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E4" w:rsidRPr="00DB0BE4" w:rsidRDefault="00DB0BE4" w:rsidP="00DB0BE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Arial"/>
          <w:b/>
          <w:bCs/>
          <w:color w:val="000080"/>
          <w:sz w:val="27"/>
          <w:szCs w:val="27"/>
          <w:lang w:eastAsia="ru-RU"/>
        </w:rPr>
        <w:t>Р</w:t>
      </w:r>
      <w:r w:rsidRPr="00DB0BE4">
        <w:rPr>
          <w:rFonts w:ascii="Georgia" w:eastAsia="Times New Roman" w:hAnsi="Georgia" w:cs="Arial"/>
          <w:b/>
          <w:bCs/>
          <w:color w:val="000080"/>
          <w:sz w:val="27"/>
          <w:szCs w:val="27"/>
          <w:lang w:eastAsia="ru-RU"/>
        </w:rPr>
        <w:t>еализуемые образовательные программы с указанием учебных предметов, курсов, дисциплин, практики   </w:t>
      </w:r>
    </w:p>
    <w:p w:rsidR="00DB0BE4" w:rsidRPr="00DB0BE4" w:rsidRDefault="00DB0BE4" w:rsidP="00DB0BE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0BE4">
        <w:rPr>
          <w:rFonts w:ascii="Georgia" w:eastAsia="Times New Roman" w:hAnsi="Georgia" w:cs="Arial"/>
          <w:b/>
          <w:bCs/>
          <w:caps/>
          <w:color w:val="C00000"/>
          <w:sz w:val="27"/>
          <w:szCs w:val="27"/>
          <w:lang w:eastAsia="ru-RU"/>
        </w:rPr>
        <w:t>УРОЧНОЙ ДЕЯТЕЛЬНОСТИ</w:t>
      </w:r>
    </w:p>
    <w:tbl>
      <w:tblPr>
        <w:tblW w:w="15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2885"/>
        <w:gridCol w:w="2590"/>
        <w:gridCol w:w="1042"/>
        <w:gridCol w:w="5107"/>
        <w:gridCol w:w="1362"/>
      </w:tblGrid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образовательной программы (</w:t>
            </w:r>
            <w:proofErr w:type="gramStart"/>
            <w:r w:rsidRPr="00DB0BE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proofErr w:type="gramEnd"/>
            <w:r w:rsidRPr="00DB0BE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дополнительная)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обучени</w:t>
            </w:r>
            <w:r w:rsidRPr="00DB0BE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16"/>
                <w:szCs w:val="16"/>
                <w:lang w:eastAsia="ru-RU"/>
              </w:rPr>
              <w:t>Н</w:t>
            </w: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ачальное общее образование.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1 уровень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НОО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B01F50" w:rsidRDefault="00DB0BE4" w:rsidP="00DB0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чтение, родной язык</w:t>
            </w:r>
            <w:r w:rsidR="00DD3277"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(тувинский)</w:t>
            </w:r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D3277"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литературное чтение на родном языке,</w:t>
            </w:r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математика, окружающий мир, технология, музыка, </w:t>
            </w:r>
            <w:proofErr w:type="gramStart"/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B01F50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литературное чтение,</w:t>
            </w:r>
            <w:r w:rsidR="00DD3277"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 (тувинский), литературное чтение на родном языке,</w:t>
            </w:r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математика, окружающий мир, иностранный язык, технология, музыка, </w:t>
            </w:r>
            <w:proofErr w:type="gramStart"/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физическая культура</w:t>
            </w:r>
          </w:p>
          <w:p w:rsidR="00DB0BE4" w:rsidRPr="00DB0BE4" w:rsidRDefault="00DD3277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литературное чтение (факультатив</w:t>
            </w:r>
            <w:r w:rsidR="00DB0BE4"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2B7FCB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</w:t>
            </w:r>
            <w:r w:rsidR="008B164B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(тувинский), литературное чтение на родном языке, 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математика, окружающий мир, иностранный язык, технология, музыка, </w:t>
            </w:r>
            <w:proofErr w:type="gramStart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физическая культура</w:t>
            </w:r>
          </w:p>
          <w:p w:rsidR="00DB0BE4" w:rsidRPr="00DB0BE4" w:rsidRDefault="008B164B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литературное чтение (факультатив</w:t>
            </w:r>
            <w:r w:rsidR="00DB0BE4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 xml:space="preserve">Общеобразовательные </w:t>
            </w: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2B7FCB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литературное чтение, </w:t>
            </w:r>
            <w:r w:rsidR="008B164B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</w:t>
            </w:r>
            <w:r w:rsidR="008B164B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 (тувинский язык), литературное чтение на родном языке, 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математика, окружающий мир, иностранный язык, технология, музыка, </w:t>
            </w:r>
            <w:proofErr w:type="gramStart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физическая культура</w:t>
            </w:r>
            <w:r w:rsidR="008B164B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ОРКСЭ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дополнительная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5C43D9" w:rsidRDefault="00D97856" w:rsidP="005C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«Разговор о важном», «Формирование функциональной грамотности</w:t>
            </w:r>
            <w:r w:rsidR="005C43D9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Спортивный час», «Друзья книги»,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ужурлар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», «Орлята России»,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Торээн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дылым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», «Занимательная математика», « Умелые руки», «Танцевальный «Звездочки»», национальные игры «Тыва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оюннар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B77ADD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B7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родной язык, родная литература </w:t>
            </w:r>
            <w:r w:rsidRPr="00B7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математика, история, родной язык</w:t>
            </w:r>
            <w:r w:rsidR="00B7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(тувинский)</w:t>
            </w:r>
            <w:r w:rsidRPr="00B7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родная литература, география, биология, английский язык, </w:t>
            </w:r>
            <w:proofErr w:type="gramStart"/>
            <w:r w:rsidRPr="00B7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B7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музыка, технология, физкультура,</w:t>
            </w:r>
          </w:p>
          <w:p w:rsidR="00DB0BE4" w:rsidRPr="00DB0BE4" w:rsidRDefault="00B77ADD" w:rsidP="00B77AD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(тувинский язык) (факультатив</w:t>
            </w:r>
            <w:r w:rsidR="00DB0BE4" w:rsidRPr="00B77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2B7FCB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</w:t>
            </w:r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(тувинский), родная литература, 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история, обществознание, география, биология, англи</w:t>
            </w:r>
            <w:r w:rsidR="00B77ADD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йский язык, </w:t>
            </w:r>
            <w:proofErr w:type="gramStart"/>
            <w:r w:rsidR="00B77ADD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="00B77ADD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музыка, обществознание, 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</w:t>
            </w:r>
            <w:r w:rsidR="00B77ADD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физкультура</w:t>
            </w:r>
          </w:p>
          <w:p w:rsidR="00DB0BE4" w:rsidRPr="00DB0BE4" w:rsidRDefault="00B77ADD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Тувинский язык (факультатив</w:t>
            </w:r>
            <w:r w:rsidR="00DB0BE4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ФГОС ООО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555" w:rsidRPr="002B7FCB" w:rsidRDefault="00DB0BE4" w:rsidP="00C87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литература, </w:t>
            </w:r>
            <w:r w:rsidR="00B77ADD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родной язык (тувинский), родная литература, </w:t>
            </w:r>
            <w:r w:rsidR="00C87555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алгебра, геометрия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история, обществознание,</w:t>
            </w:r>
            <w:r w:rsidR="00C87555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география, биология, информатика, английский язык, </w:t>
            </w:r>
            <w:r w:rsidR="00C87555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физика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</w:t>
            </w:r>
            <w:r w:rsidR="00C87555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технология, физкультура</w:t>
            </w:r>
          </w:p>
          <w:p w:rsidR="00DB0BE4" w:rsidRPr="002B7FCB" w:rsidRDefault="00C87555" w:rsidP="00C87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Тувинский язык </w:t>
            </w:r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(факультатив</w:t>
            </w:r>
            <w:r w:rsidR="00DB0BE4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Основное общее образование.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2B7FCB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алгебра, геометрия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история, обществознание, география, биология</w:t>
            </w:r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английский язык, химия, физика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музыка, технология,</w:t>
            </w:r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физкультура, ОБЖ</w:t>
            </w:r>
            <w:proofErr w:type="gramEnd"/>
          </w:p>
          <w:p w:rsidR="00DB0BE4" w:rsidRPr="00DB0BE4" w:rsidRDefault="00EF65A2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Тувы, «Секреты русской орфографии», «Тувинский язык», «Программирование</w:t>
            </w:r>
            <w:proofErr w:type="gramStart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B0BE4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DB0BE4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факультативы)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Основное общее образование.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2 уровень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2B7FCB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</w:t>
            </w:r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родной язык (тувинский), родная литература, алгебра, геометрия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история, обществознание, география, биология</w:t>
            </w:r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английский язык, химия, физика, </w:t>
            </w:r>
            <w:proofErr w:type="gramStart"/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F65A2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физкультура, ОБЖ</w:t>
            </w:r>
          </w:p>
          <w:p w:rsidR="00DB0BE4" w:rsidRPr="00DB0BE4" w:rsidRDefault="00EF65A2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Тувинский язык, </w:t>
            </w:r>
            <w:r w:rsidR="00B01F50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Тувы </w:t>
            </w:r>
            <w:r w:rsidR="00DB0BE4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(элективные курсы)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дополнительная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5C43D9" w:rsidRDefault="005C43D9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«Разговор о </w:t>
            </w:r>
            <w:r w:rsidR="00D9785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важном», «Формирование функциональной грамотности», « </w:t>
            </w:r>
            <w:proofErr w:type="spellStart"/>
            <w:r w:rsidR="00D9785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Торээн</w:t>
            </w:r>
            <w:proofErr w:type="spellEnd"/>
            <w:r w:rsidR="00D9785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="00D9785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дылым</w:t>
            </w:r>
            <w:proofErr w:type="spellEnd"/>
            <w:r w:rsidR="00D9785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r w:rsidR="00AA59C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–</w:t>
            </w:r>
            <w:r w:rsidR="00D9785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="00D97856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эртине</w:t>
            </w:r>
            <w:proofErr w:type="spellEnd"/>
            <w:r w:rsidR="00AA59C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="00AA59C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байлаам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»,</w:t>
            </w:r>
            <w:r w:rsidR="00AA59C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«Занимательная 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», «Танцевальный</w:t>
            </w:r>
            <w:r w:rsidR="00AA59C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», «занимательная математика»,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На</w:t>
            </w:r>
            <w:r w:rsidR="00AA59C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циональные игры «Тыва </w:t>
            </w:r>
            <w:proofErr w:type="spellStart"/>
            <w:r w:rsidR="00AA59C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оюннар</w:t>
            </w:r>
            <w:proofErr w:type="spellEnd"/>
            <w:r w:rsidR="00AA59C0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», « «Волейбол», «Грамотеи»,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«Химия вокруг нас», «Юный биолог», «Человек</w:t>
            </w:r>
            <w:r w:rsidR="0065001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и общество», «Профориентация (Россия – мои горизонты)», РДДМ Медиа и коммуникация «Расскажи о главном»,  </w:t>
            </w:r>
            <w:proofErr w:type="spellStart"/>
            <w:r w:rsidR="0065001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семьеведение</w:t>
            </w:r>
            <w:proofErr w:type="spellEnd"/>
            <w:r w:rsidR="0065001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«Нравственные основы семейной жизни», танцевальный (Звездочки</w:t>
            </w:r>
            <w:r w:rsidR="008D3059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), труд (технология).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lastRenderedPageBreak/>
              <w:t>Среднее общее образование.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2B7FCB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литература,</w:t>
            </w:r>
            <w:r w:rsidR="00B01F50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математика: алгебра и начала математического анализа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история, обществознание, геогр</w:t>
            </w:r>
            <w:r w:rsidR="00B01F50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афия, биология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английский язык,  </w:t>
            </w:r>
            <w:r w:rsidR="00B01F50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информатика, 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</w:t>
            </w:r>
            <w:r w:rsidR="00B01F50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астрономия,</w:t>
            </w: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физика, ОБЖ, физкультура</w:t>
            </w:r>
            <w:r w:rsidR="00B01F50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индивидуальный проект</w:t>
            </w:r>
            <w:proofErr w:type="gramEnd"/>
          </w:p>
          <w:p w:rsidR="00DB0BE4" w:rsidRPr="00DB0BE4" w:rsidRDefault="00B01F50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«Курс органической химии», «решение генетических задач», родной язык и родная литература</w:t>
            </w:r>
            <w:r w:rsidR="00DB0BE4" w:rsidRPr="002B7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(элективные курсы)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Среднее общее образование.</w:t>
            </w:r>
          </w:p>
          <w:p w:rsidR="00DB0BE4" w:rsidRPr="00DB0BE4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3 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B01F50" w:rsidRDefault="00DB0BE4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</w:t>
            </w:r>
            <w:r w:rsidR="00B01F50"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 язык, литература, математика: алгебра и начала математического анализа, история, обществознание, индивидуальный проект</w:t>
            </w:r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география, биология, английский язык,  химия, физика, ОБЖ, физкультура</w:t>
            </w:r>
            <w:proofErr w:type="gramEnd"/>
          </w:p>
          <w:p w:rsidR="00DB0BE4" w:rsidRPr="00B01F50" w:rsidRDefault="00B01F50" w:rsidP="00DB0B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«Курс органической химии», «Решение генетических задач», родной язык и родная литература</w:t>
            </w:r>
            <w:r w:rsidR="00DB0BE4" w:rsidRPr="00B0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(элективные курсы)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  <w:tr w:rsidR="00DB0BE4" w:rsidRPr="00DB0BE4" w:rsidTr="00DB0BE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Общеобразовательные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5C43D9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дополнительна</w:t>
            </w:r>
            <w:r w:rsidR="00DB0BE4" w:rsidRPr="00DB0BE4">
              <w:rPr>
                <w:rFonts w:ascii="Georgia" w:eastAsia="Times New Roman" w:hAnsi="Georgia" w:cs="Times New Roman"/>
                <w:color w:val="B22222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B77ADD" w:rsidRDefault="008D3059" w:rsidP="00B77A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«Разговор о важном»,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«Формирование функциональной грамотности»,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», «Общество и Я</w:t>
            </w:r>
            <w:r w:rsidR="00B77ADD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Знатоки истории</w:t>
            </w:r>
            <w:r w:rsidR="00B77ADD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», «Человек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общество», «Волейбол»,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« Занимательная математика</w:t>
            </w:r>
            <w:r w:rsidR="00B77ADD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«Грамотеи</w:t>
            </w:r>
            <w:r w:rsidR="00B77ADD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«Нравственные основы семейной жизни»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«Профориентация (Россия – мои горизонты)»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0BE4" w:rsidRPr="00DB0BE4" w:rsidRDefault="00DB0BE4" w:rsidP="00DB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B0BE4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</w:tr>
    </w:tbl>
    <w:p w:rsidR="00E74D39" w:rsidRDefault="00E74D39" w:rsidP="00C66D0F">
      <w:pPr>
        <w:spacing w:before="100" w:beforeAutospacing="1" w:after="100" w:afterAutospacing="1" w:line="240" w:lineRule="auto"/>
      </w:pPr>
    </w:p>
    <w:sectPr w:rsidR="00E74D39" w:rsidSect="00DB0B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1911"/>
    <w:multiLevelType w:val="multilevel"/>
    <w:tmpl w:val="C53C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935DC"/>
    <w:multiLevelType w:val="multilevel"/>
    <w:tmpl w:val="1120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E4"/>
    <w:rsid w:val="002B7FCB"/>
    <w:rsid w:val="005C43D9"/>
    <w:rsid w:val="00650017"/>
    <w:rsid w:val="008B164B"/>
    <w:rsid w:val="008D3059"/>
    <w:rsid w:val="00AA59C0"/>
    <w:rsid w:val="00B01F50"/>
    <w:rsid w:val="00B77ADD"/>
    <w:rsid w:val="00C66D0F"/>
    <w:rsid w:val="00C87555"/>
    <w:rsid w:val="00D97856"/>
    <w:rsid w:val="00DB0BE4"/>
    <w:rsid w:val="00DD3277"/>
    <w:rsid w:val="00E40A89"/>
    <w:rsid w:val="00E74D39"/>
    <w:rsid w:val="00E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DB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B0BE4"/>
    <w:rPr>
      <w:b/>
      <w:bCs/>
    </w:rPr>
  </w:style>
  <w:style w:type="paragraph" w:styleId="a4">
    <w:name w:val="Normal (Web)"/>
    <w:basedOn w:val="a"/>
    <w:uiPriority w:val="99"/>
    <w:unhideWhenUsed/>
    <w:rsid w:val="00DB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B0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DB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B0BE4"/>
    <w:rPr>
      <w:b/>
      <w:bCs/>
    </w:rPr>
  </w:style>
  <w:style w:type="paragraph" w:styleId="a4">
    <w:name w:val="Normal (Web)"/>
    <w:basedOn w:val="a"/>
    <w:uiPriority w:val="99"/>
    <w:unhideWhenUsed/>
    <w:rsid w:val="00DB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B0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2023-02-22T11:17:00Z</dcterms:created>
  <dcterms:modified xsi:type="dcterms:W3CDTF">2024-11-19T01:19:00Z</dcterms:modified>
</cp:coreProperties>
</file>