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4C4" w:rsidRDefault="00C874C4" w:rsidP="00956A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4C4" w:rsidRDefault="00C874C4" w:rsidP="00C874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24"/>
        </w:rPr>
      </w:pPr>
    </w:p>
    <w:p w:rsidR="00C874C4" w:rsidRDefault="00C874C4" w:rsidP="00C874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24"/>
        </w:rPr>
      </w:pPr>
    </w:p>
    <w:p w:rsidR="00C874C4" w:rsidRDefault="00C874C4" w:rsidP="00C874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24"/>
        </w:rPr>
      </w:pPr>
    </w:p>
    <w:p w:rsidR="00C874C4" w:rsidRDefault="00C874C4" w:rsidP="00C874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24"/>
        </w:rPr>
      </w:pPr>
    </w:p>
    <w:p w:rsidR="00C874C4" w:rsidRDefault="00C874C4" w:rsidP="00C874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24"/>
        </w:rPr>
      </w:pPr>
    </w:p>
    <w:p w:rsidR="00C874C4" w:rsidRDefault="00C874C4" w:rsidP="00C874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24"/>
        </w:rPr>
      </w:pPr>
    </w:p>
    <w:p w:rsidR="00C874C4" w:rsidRDefault="00C874C4" w:rsidP="00C874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24"/>
        </w:rPr>
      </w:pPr>
    </w:p>
    <w:p w:rsidR="00C874C4" w:rsidRDefault="00C874C4" w:rsidP="00C874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24"/>
        </w:rPr>
      </w:pPr>
    </w:p>
    <w:p w:rsidR="00C874C4" w:rsidRDefault="00C874C4" w:rsidP="00C874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24"/>
        </w:rPr>
      </w:pPr>
    </w:p>
    <w:p w:rsidR="00C874C4" w:rsidRDefault="00C874C4" w:rsidP="00C874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24"/>
        </w:rPr>
      </w:pPr>
    </w:p>
    <w:p w:rsidR="00C874C4" w:rsidRPr="00C874C4" w:rsidRDefault="00C874C4" w:rsidP="00C874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24"/>
        </w:rPr>
      </w:pPr>
      <w:r w:rsidRPr="00C874C4">
        <w:rPr>
          <w:rFonts w:ascii="Times New Roman" w:hAnsi="Times New Roman" w:cs="Times New Roman"/>
          <w:b/>
          <w:bCs/>
          <w:sz w:val="44"/>
          <w:szCs w:val="24"/>
        </w:rPr>
        <w:t>Анализ результатов государственной итоговой аттестации по программам основного общего образования в 2022-2023 учебном году</w:t>
      </w:r>
    </w:p>
    <w:p w:rsidR="00C874C4" w:rsidRPr="00C874C4" w:rsidRDefault="00C874C4" w:rsidP="00C874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24"/>
        </w:rPr>
      </w:pPr>
      <w:r w:rsidRPr="00C874C4">
        <w:rPr>
          <w:rFonts w:ascii="Times New Roman" w:hAnsi="Times New Roman" w:cs="Times New Roman"/>
          <w:b/>
          <w:bCs/>
          <w:sz w:val="44"/>
          <w:szCs w:val="24"/>
        </w:rPr>
        <w:t xml:space="preserve">МБОУ </w:t>
      </w:r>
      <w:proofErr w:type="spellStart"/>
      <w:r w:rsidRPr="00C874C4">
        <w:rPr>
          <w:rFonts w:ascii="Times New Roman" w:hAnsi="Times New Roman" w:cs="Times New Roman"/>
          <w:b/>
          <w:bCs/>
          <w:sz w:val="44"/>
          <w:szCs w:val="24"/>
        </w:rPr>
        <w:t>Уюкская</w:t>
      </w:r>
      <w:proofErr w:type="spellEnd"/>
      <w:r w:rsidRPr="00C874C4">
        <w:rPr>
          <w:rFonts w:ascii="Times New Roman" w:hAnsi="Times New Roman" w:cs="Times New Roman"/>
          <w:b/>
          <w:bCs/>
          <w:sz w:val="44"/>
          <w:szCs w:val="24"/>
        </w:rPr>
        <w:t xml:space="preserve"> СОШ имени Василия Яна Пий-Хемского кожууна РТ</w:t>
      </w:r>
    </w:p>
    <w:p w:rsidR="00C874C4" w:rsidRPr="00C874C4" w:rsidRDefault="00C874C4" w:rsidP="00C874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24"/>
        </w:rPr>
      </w:pPr>
    </w:p>
    <w:p w:rsidR="00C874C4" w:rsidRDefault="00C874C4" w:rsidP="00956A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4C4" w:rsidRDefault="00C874C4" w:rsidP="00956A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4C4" w:rsidRDefault="00C874C4" w:rsidP="00956A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4C4" w:rsidRDefault="00C874C4" w:rsidP="00956A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4C4" w:rsidRDefault="00C874C4" w:rsidP="00956A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4C4" w:rsidRDefault="00C874C4" w:rsidP="00956A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4C4" w:rsidRDefault="00C874C4" w:rsidP="00956A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4C4" w:rsidRDefault="00C874C4" w:rsidP="00956A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4C4" w:rsidRDefault="00C874C4" w:rsidP="00956A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4C4" w:rsidRDefault="00C874C4" w:rsidP="00956A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4C4" w:rsidRDefault="00C874C4" w:rsidP="00956A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4C4" w:rsidRDefault="00C874C4" w:rsidP="00956A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4C4" w:rsidRDefault="00C874C4" w:rsidP="00956A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4C4" w:rsidRDefault="00C874C4" w:rsidP="00956A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4C4" w:rsidRDefault="00C874C4" w:rsidP="00956A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4C4" w:rsidRDefault="00C874C4" w:rsidP="00956A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4C4" w:rsidRDefault="00C874C4" w:rsidP="00956A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4C4" w:rsidRDefault="00C874C4" w:rsidP="00956A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4C4" w:rsidRDefault="00C874C4" w:rsidP="00956A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4C4" w:rsidRDefault="00C874C4" w:rsidP="00956A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4C4" w:rsidRDefault="00C874C4" w:rsidP="00956A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4C4" w:rsidRDefault="00C874C4" w:rsidP="00956A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4C4" w:rsidRDefault="00C874C4" w:rsidP="00956A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4C4" w:rsidRDefault="00C874C4" w:rsidP="00956A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4C4" w:rsidRDefault="00C874C4" w:rsidP="00956A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4C4" w:rsidRDefault="00C874C4" w:rsidP="00956A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4C4" w:rsidRDefault="00C874C4" w:rsidP="00C874C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:rsidR="00C874C4" w:rsidRDefault="00C874C4" w:rsidP="00C874C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При подготовке и проведении государственной итоговой аттестации выпускников 9 класса школа руководствовалась:</w:t>
      </w:r>
    </w:p>
    <w:p w:rsidR="00C874C4" w:rsidRDefault="00C874C4" w:rsidP="00C874C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Порядком проведения государственной итоговой аттестации по образовательным программам основного общего образования.</w:t>
      </w:r>
    </w:p>
    <w:p w:rsidR="00C874C4" w:rsidRDefault="00C874C4" w:rsidP="00C874C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Планом работы школы по подготовке и проведению государственной итоговой аттестации в 2022-2023 учебном году.</w:t>
      </w:r>
    </w:p>
    <w:p w:rsidR="00C874C4" w:rsidRDefault="00C874C4" w:rsidP="00C874C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Согласно плану работы школы по подготовке и проведению государственной итоговой аттестации в 2022 – 23 учебном году учащиеся, родители, педагогический коллектив были ознакомлены с нормативн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правовой базой, порядком проведения экзаменов в форме основного государственного экзамена  (ОГЭ) на инструктивно- методических совещаниях, родительских собраниях, индивидуальных консультациях и классных часах.</w:t>
      </w:r>
    </w:p>
    <w:p w:rsidR="00C874C4" w:rsidRDefault="00C874C4" w:rsidP="00C874C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В школе была создана информационная среда по подготовке и проведению ГИА, оформлены стенды для родителей и учащихся «ОГЭ-2023». На сайте образовательного учреждения размещены документы о порядке и сроках проведения ГИА в 2023 году.</w:t>
      </w:r>
    </w:p>
    <w:p w:rsidR="00ED35EF" w:rsidRDefault="00C874C4" w:rsidP="00C874C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В течени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учебного года осуществлялось консультирование по предметам, выбранными учащимися для прохождения ГИА. При этом активно использовались интерне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т-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ресурсы. Администрацией школы были проведены пробные ОГЭ по предметам. </w:t>
      </w:r>
      <w:r w:rsidR="00D97C82">
        <w:rPr>
          <w:rFonts w:ascii="Times New Roman" w:hAnsi="Times New Roman" w:cs="Times New Roman"/>
          <w:bCs/>
          <w:sz w:val="24"/>
          <w:szCs w:val="24"/>
        </w:rPr>
        <w:t>Учителями – предметниками регулярно проводился анализ ошибок, допущенных учащимися, реализовывались планы ликвидации пробелов в знаниях, выявленных на диагностических работах в форме</w:t>
      </w:r>
      <w:r w:rsidR="00ED35EF">
        <w:rPr>
          <w:rFonts w:ascii="Times New Roman" w:hAnsi="Times New Roman" w:cs="Times New Roman"/>
          <w:bCs/>
          <w:sz w:val="24"/>
          <w:szCs w:val="24"/>
        </w:rPr>
        <w:t xml:space="preserve"> ОГЭ. </w:t>
      </w:r>
    </w:p>
    <w:p w:rsidR="00ED35EF" w:rsidRDefault="00ED35EF" w:rsidP="00C874C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Заместителем директора по УВР и классным руководителем велась работа  с</w:t>
      </w:r>
      <w:r w:rsidR="00AB7B1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родителями по результатам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пробных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ОГЭ.</w:t>
      </w:r>
    </w:p>
    <w:p w:rsidR="00ED35EF" w:rsidRDefault="00ED35EF" w:rsidP="00C874C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Мониторингов</w:t>
      </w:r>
      <w:r w:rsidR="00AB7B15">
        <w:rPr>
          <w:rFonts w:ascii="Times New Roman" w:hAnsi="Times New Roman" w:cs="Times New Roman"/>
          <w:bCs/>
          <w:sz w:val="24"/>
          <w:szCs w:val="24"/>
        </w:rPr>
        <w:t xml:space="preserve">ая деятельность проводилась по </w:t>
      </w:r>
      <w:r>
        <w:rPr>
          <w:rFonts w:ascii="Times New Roman" w:hAnsi="Times New Roman" w:cs="Times New Roman"/>
          <w:bCs/>
          <w:sz w:val="24"/>
          <w:szCs w:val="24"/>
        </w:rPr>
        <w:t>нескольким направлениям:</w:t>
      </w:r>
    </w:p>
    <w:p w:rsidR="00ED35EF" w:rsidRDefault="00ED35EF" w:rsidP="00ED35EF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Мониторинг уровня качества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учащихся выпуск</w:t>
      </w:r>
      <w:r w:rsidR="00AB7B15">
        <w:rPr>
          <w:rFonts w:ascii="Times New Roman" w:hAnsi="Times New Roman" w:cs="Times New Roman"/>
          <w:bCs/>
          <w:sz w:val="24"/>
          <w:szCs w:val="24"/>
        </w:rPr>
        <w:t>н</w:t>
      </w:r>
      <w:r>
        <w:rPr>
          <w:rFonts w:ascii="Times New Roman" w:hAnsi="Times New Roman" w:cs="Times New Roman"/>
          <w:bCs/>
          <w:sz w:val="24"/>
          <w:szCs w:val="24"/>
        </w:rPr>
        <w:t>ого класса осуществлялся посредством проведения и анализа контрольных работ, контрольных срезов, пробного тестирования.</w:t>
      </w:r>
    </w:p>
    <w:p w:rsidR="00C874C4" w:rsidRDefault="00ED35EF" w:rsidP="00ED35EF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Мониторинг качества преподавания предметов учебного плана осуществлялся </w:t>
      </w:r>
      <w:r w:rsidR="00D97C82" w:rsidRPr="00ED35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7B15">
        <w:rPr>
          <w:rFonts w:ascii="Times New Roman" w:hAnsi="Times New Roman" w:cs="Times New Roman"/>
          <w:bCs/>
          <w:sz w:val="24"/>
          <w:szCs w:val="24"/>
        </w:rPr>
        <w:t xml:space="preserve">через </w:t>
      </w:r>
      <w:proofErr w:type="spellStart"/>
      <w:r w:rsidR="00AB7B15">
        <w:rPr>
          <w:rFonts w:ascii="Times New Roman" w:hAnsi="Times New Roman" w:cs="Times New Roman"/>
          <w:bCs/>
          <w:sz w:val="24"/>
          <w:szCs w:val="24"/>
        </w:rPr>
        <w:t>внутришкольный</w:t>
      </w:r>
      <w:proofErr w:type="spellEnd"/>
      <w:r w:rsidR="00AB7B15">
        <w:rPr>
          <w:rFonts w:ascii="Times New Roman" w:hAnsi="Times New Roman" w:cs="Times New Roman"/>
          <w:bCs/>
          <w:sz w:val="24"/>
          <w:szCs w:val="24"/>
        </w:rPr>
        <w:t xml:space="preserve"> контроль путем посещения уроков, проведения административных тематических проверок. По итогам проводились собеседования с учителями, даны конкретные рекомендации по использованию эффективных методик и технологий преподавания в выпускных классах, направленных на повышение уровня знаний, умений и навыков учащихся.</w:t>
      </w:r>
    </w:p>
    <w:p w:rsidR="00AB7B15" w:rsidRDefault="00AB7B15" w:rsidP="00ED35EF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Контроль выполнения программного материала по предметам учебного плана, в том числе практической части.</w:t>
      </w:r>
    </w:p>
    <w:p w:rsidR="00AB7B15" w:rsidRDefault="00AB7B15" w:rsidP="00AB7B1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Государственная итоговая аттестация была проведена в установленные сроки согласно федеральным</w:t>
      </w:r>
      <w:r w:rsidR="00844A49">
        <w:rPr>
          <w:rFonts w:ascii="Times New Roman" w:hAnsi="Times New Roman" w:cs="Times New Roman"/>
          <w:bCs/>
          <w:sz w:val="24"/>
          <w:szCs w:val="24"/>
        </w:rPr>
        <w:t>, региональным и школьным документам о государственной итоговой аттестации учащихся 9 класса.</w:t>
      </w:r>
    </w:p>
    <w:p w:rsidR="00844A49" w:rsidRDefault="00844A49" w:rsidP="00AB7B1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Обращений родителей по вопросам нарушений в подготовке и проведении государственной итоговой аттестации выпускников в школу не поступало.</w:t>
      </w:r>
    </w:p>
    <w:p w:rsidR="00844A49" w:rsidRPr="00844A49" w:rsidRDefault="00844A49" w:rsidP="00844A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4A49">
        <w:rPr>
          <w:rFonts w:ascii="Times New Roman" w:hAnsi="Times New Roman" w:cs="Times New Roman"/>
          <w:b/>
          <w:bCs/>
          <w:sz w:val="24"/>
          <w:szCs w:val="24"/>
        </w:rPr>
        <w:t>Выбор предметов учениками 9 класса для сдачи в 2023 году.</w:t>
      </w:r>
    </w:p>
    <w:p w:rsidR="00844A49" w:rsidRDefault="00844A49" w:rsidP="00AB7B1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844A49" w:rsidTr="00844A49">
        <w:tc>
          <w:tcPr>
            <w:tcW w:w="2605" w:type="dxa"/>
          </w:tcPr>
          <w:p w:rsidR="00844A49" w:rsidRDefault="00844A49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</w:t>
            </w:r>
          </w:p>
        </w:tc>
        <w:tc>
          <w:tcPr>
            <w:tcW w:w="2605" w:type="dxa"/>
          </w:tcPr>
          <w:p w:rsidR="00844A49" w:rsidRDefault="00844A49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Статус предмета</w:t>
            </w:r>
          </w:p>
        </w:tc>
        <w:tc>
          <w:tcPr>
            <w:tcW w:w="2605" w:type="dxa"/>
          </w:tcPr>
          <w:p w:rsidR="00844A49" w:rsidRDefault="00844A49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уч-ся, сдающих экзамен по предмету</w:t>
            </w:r>
          </w:p>
        </w:tc>
        <w:tc>
          <w:tcPr>
            <w:tcW w:w="2606" w:type="dxa"/>
          </w:tcPr>
          <w:p w:rsidR="00844A49" w:rsidRDefault="00844A49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 от общего числа выпускников</w:t>
            </w:r>
          </w:p>
        </w:tc>
      </w:tr>
      <w:tr w:rsidR="00844A49" w:rsidTr="00844A49">
        <w:tc>
          <w:tcPr>
            <w:tcW w:w="2605" w:type="dxa"/>
          </w:tcPr>
          <w:p w:rsidR="00844A49" w:rsidRDefault="00844A49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605" w:type="dxa"/>
          </w:tcPr>
          <w:p w:rsidR="00844A49" w:rsidRDefault="00844A49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обязательный</w:t>
            </w:r>
          </w:p>
        </w:tc>
        <w:tc>
          <w:tcPr>
            <w:tcW w:w="2605" w:type="dxa"/>
          </w:tcPr>
          <w:p w:rsidR="00844A49" w:rsidRDefault="00844A49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606" w:type="dxa"/>
          </w:tcPr>
          <w:p w:rsidR="00844A49" w:rsidRDefault="00844A49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844A49" w:rsidTr="00844A49">
        <w:tc>
          <w:tcPr>
            <w:tcW w:w="2605" w:type="dxa"/>
          </w:tcPr>
          <w:p w:rsidR="00844A49" w:rsidRDefault="00844A49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605" w:type="dxa"/>
          </w:tcPr>
          <w:p w:rsidR="00844A49" w:rsidRDefault="00844A49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обязательный</w:t>
            </w:r>
          </w:p>
        </w:tc>
        <w:tc>
          <w:tcPr>
            <w:tcW w:w="2605" w:type="dxa"/>
          </w:tcPr>
          <w:p w:rsidR="00844A49" w:rsidRDefault="00844A49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606" w:type="dxa"/>
          </w:tcPr>
          <w:p w:rsidR="00844A49" w:rsidRDefault="00844A49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844A49" w:rsidTr="00844A49">
        <w:tc>
          <w:tcPr>
            <w:tcW w:w="2605" w:type="dxa"/>
          </w:tcPr>
          <w:p w:rsidR="00844A49" w:rsidRDefault="00844A49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2605" w:type="dxa"/>
          </w:tcPr>
          <w:p w:rsidR="00844A49" w:rsidRDefault="00844A49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выбору</w:t>
            </w:r>
          </w:p>
        </w:tc>
        <w:tc>
          <w:tcPr>
            <w:tcW w:w="2605" w:type="dxa"/>
          </w:tcPr>
          <w:p w:rsidR="00844A49" w:rsidRDefault="00844A49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606" w:type="dxa"/>
          </w:tcPr>
          <w:p w:rsidR="00844A49" w:rsidRDefault="00844A49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844A49" w:rsidTr="00844A49">
        <w:tc>
          <w:tcPr>
            <w:tcW w:w="2605" w:type="dxa"/>
          </w:tcPr>
          <w:p w:rsidR="00844A49" w:rsidRDefault="00844A49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2605" w:type="dxa"/>
          </w:tcPr>
          <w:p w:rsidR="00844A49" w:rsidRDefault="00844A49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выбору</w:t>
            </w:r>
          </w:p>
        </w:tc>
        <w:tc>
          <w:tcPr>
            <w:tcW w:w="2605" w:type="dxa"/>
          </w:tcPr>
          <w:p w:rsidR="00844A49" w:rsidRDefault="001435FF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606" w:type="dxa"/>
          </w:tcPr>
          <w:p w:rsidR="00844A49" w:rsidRDefault="001435FF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</w:tr>
      <w:tr w:rsidR="00844A49" w:rsidTr="00844A49">
        <w:tc>
          <w:tcPr>
            <w:tcW w:w="2605" w:type="dxa"/>
          </w:tcPr>
          <w:p w:rsidR="00844A49" w:rsidRDefault="00844A49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2605" w:type="dxa"/>
          </w:tcPr>
          <w:p w:rsidR="00844A49" w:rsidRDefault="00844A49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выбору</w:t>
            </w:r>
          </w:p>
        </w:tc>
        <w:tc>
          <w:tcPr>
            <w:tcW w:w="2605" w:type="dxa"/>
          </w:tcPr>
          <w:p w:rsidR="00844A49" w:rsidRDefault="00AD30EE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606" w:type="dxa"/>
          </w:tcPr>
          <w:p w:rsidR="00844A49" w:rsidRDefault="00AD30EE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</w:tr>
      <w:tr w:rsidR="00844A49" w:rsidTr="00844A49">
        <w:tc>
          <w:tcPr>
            <w:tcW w:w="2605" w:type="dxa"/>
          </w:tcPr>
          <w:p w:rsidR="00844A49" w:rsidRDefault="00844A49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2605" w:type="dxa"/>
          </w:tcPr>
          <w:p w:rsidR="00844A49" w:rsidRDefault="00844A49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выбору</w:t>
            </w:r>
          </w:p>
        </w:tc>
        <w:tc>
          <w:tcPr>
            <w:tcW w:w="2605" w:type="dxa"/>
          </w:tcPr>
          <w:p w:rsidR="00844A49" w:rsidRDefault="00AD30EE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606" w:type="dxa"/>
          </w:tcPr>
          <w:p w:rsidR="00844A49" w:rsidRDefault="00AD30EE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</w:tr>
      <w:tr w:rsidR="00844A49" w:rsidTr="00844A49">
        <w:tc>
          <w:tcPr>
            <w:tcW w:w="2605" w:type="dxa"/>
          </w:tcPr>
          <w:p w:rsidR="00844A49" w:rsidRDefault="00844A49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Родной язык</w:t>
            </w:r>
          </w:p>
        </w:tc>
        <w:tc>
          <w:tcPr>
            <w:tcW w:w="2605" w:type="dxa"/>
          </w:tcPr>
          <w:p w:rsidR="00844A49" w:rsidRDefault="00844A49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выбору</w:t>
            </w:r>
          </w:p>
        </w:tc>
        <w:tc>
          <w:tcPr>
            <w:tcW w:w="2605" w:type="dxa"/>
          </w:tcPr>
          <w:p w:rsidR="00844A49" w:rsidRDefault="00AD30EE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06" w:type="dxa"/>
          </w:tcPr>
          <w:p w:rsidR="00844A49" w:rsidRDefault="00AD30EE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1435FF" w:rsidTr="00844A49">
        <w:tc>
          <w:tcPr>
            <w:tcW w:w="2605" w:type="dxa"/>
          </w:tcPr>
          <w:p w:rsidR="001435FF" w:rsidRDefault="001435FF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2605" w:type="dxa"/>
          </w:tcPr>
          <w:p w:rsidR="001435FF" w:rsidRDefault="001435FF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выбору</w:t>
            </w:r>
          </w:p>
        </w:tc>
        <w:tc>
          <w:tcPr>
            <w:tcW w:w="2605" w:type="dxa"/>
          </w:tcPr>
          <w:p w:rsidR="001435FF" w:rsidRDefault="001435FF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06" w:type="dxa"/>
          </w:tcPr>
          <w:p w:rsidR="001435FF" w:rsidRDefault="001435FF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</w:tbl>
    <w:p w:rsidR="00844A49" w:rsidRDefault="00844A49" w:rsidP="00AB7B1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D30EE" w:rsidRDefault="00AD30EE" w:rsidP="00AD30E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Результаты ОГЭ и ГВЭ в 2023 году.</w:t>
      </w:r>
    </w:p>
    <w:p w:rsidR="00AD30EE" w:rsidRDefault="00AD30EE" w:rsidP="00AD30E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государственной итоговой аттестации по программам основного общего образования в 2022-2023 учебном году приняли участие 15 выпускников. Из них в форме ОГЭ -13 человек. В форме ГВЭ-2 человека.</w:t>
      </w:r>
    </w:p>
    <w:p w:rsidR="00AD30EE" w:rsidRDefault="00AD30EE" w:rsidP="00AD30E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20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567"/>
        <w:gridCol w:w="709"/>
        <w:gridCol w:w="494"/>
        <w:gridCol w:w="356"/>
        <w:gridCol w:w="1109"/>
        <w:gridCol w:w="25"/>
        <w:gridCol w:w="211"/>
        <w:gridCol w:w="640"/>
        <w:gridCol w:w="992"/>
        <w:gridCol w:w="688"/>
        <w:gridCol w:w="163"/>
        <w:gridCol w:w="850"/>
        <w:gridCol w:w="34"/>
        <w:gridCol w:w="236"/>
        <w:gridCol w:w="722"/>
        <w:gridCol w:w="851"/>
        <w:gridCol w:w="504"/>
        <w:gridCol w:w="236"/>
        <w:gridCol w:w="110"/>
        <w:gridCol w:w="126"/>
        <w:gridCol w:w="298"/>
        <w:gridCol w:w="709"/>
      </w:tblGrid>
      <w:tr w:rsidR="008A3755" w:rsidRPr="001438ED" w:rsidTr="008739BB">
        <w:trPr>
          <w:trHeight w:val="31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A3755" w:rsidRPr="001438ED" w:rsidTr="008739BB">
        <w:trPr>
          <w:gridAfter w:val="3"/>
          <w:wAfter w:w="1133" w:type="dxa"/>
          <w:trHeight w:val="3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выпускников 9 классов</w:t>
            </w:r>
          </w:p>
        </w:tc>
        <w:tc>
          <w:tcPr>
            <w:tcW w:w="29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Сдавали в  форме ОГЭ</w:t>
            </w:r>
          </w:p>
        </w:tc>
        <w:tc>
          <w:tcPr>
            <w:tcW w:w="26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Сдавали в форме ГВЭ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выпускников, пересдававших в  форме ОГЭ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выпускников, пересдававших в форме ГВЭ</w:t>
            </w:r>
          </w:p>
        </w:tc>
      </w:tr>
      <w:tr w:rsidR="008A3755" w:rsidRPr="001438ED" w:rsidTr="008739BB">
        <w:trPr>
          <w:gridAfter w:val="3"/>
          <w:wAfter w:w="1133" w:type="dxa"/>
          <w:trHeight w:val="66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A3755" w:rsidRPr="001438ED" w:rsidTr="008739BB">
        <w:trPr>
          <w:gridAfter w:val="3"/>
          <w:wAfter w:w="1133" w:type="dxa"/>
          <w:trHeight w:val="15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Допущенных к ГИА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proofErr w:type="spellStart"/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с одной </w:t>
            </w:r>
            <w:proofErr w:type="spellStart"/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неудовлетв</w:t>
            </w:r>
            <w:proofErr w:type="spellEnd"/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оценкой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</w:t>
            </w:r>
            <w:proofErr w:type="gramStart"/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сдававших</w:t>
            </w:r>
            <w:proofErr w:type="gramEnd"/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экзамены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</w:t>
            </w:r>
            <w:proofErr w:type="gramStart"/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прошедших</w:t>
            </w:r>
            <w:proofErr w:type="gramEnd"/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аттестацию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% выпускников, </w:t>
            </w:r>
            <w:proofErr w:type="spellStart"/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</w:t>
            </w:r>
            <w:proofErr w:type="spellEnd"/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-х неуд.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</w:t>
            </w:r>
            <w:proofErr w:type="gramStart"/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сдававших</w:t>
            </w:r>
            <w:proofErr w:type="gramEnd"/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экзамены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</w:t>
            </w:r>
            <w:proofErr w:type="gramStart"/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прошедших</w:t>
            </w:r>
            <w:proofErr w:type="gramEnd"/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аттестацию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% выпускников, </w:t>
            </w:r>
            <w:proofErr w:type="spellStart"/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</w:t>
            </w:r>
            <w:proofErr w:type="spellEnd"/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-х </w:t>
            </w:r>
            <w:proofErr w:type="spellStart"/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неуд</w:t>
            </w:r>
            <w:proofErr w:type="gramStart"/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езультат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A3755" w:rsidRPr="001438ED" w:rsidTr="008739BB">
        <w:trPr>
          <w:gridAfter w:val="3"/>
          <w:wAfter w:w="1133" w:type="dxa"/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A3755" w:rsidRPr="001438ED" w:rsidTr="008739BB">
        <w:trPr>
          <w:gridAfter w:val="3"/>
          <w:wAfter w:w="1133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A3755" w:rsidRPr="001438ED" w:rsidTr="008739BB">
        <w:trPr>
          <w:gridAfter w:val="3"/>
          <w:wAfter w:w="1133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A3755" w:rsidRPr="001438ED" w:rsidTr="008739BB">
        <w:trPr>
          <w:gridAfter w:val="3"/>
          <w:wAfter w:w="1133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A3755" w:rsidRPr="001438ED" w:rsidTr="008739BB">
        <w:trPr>
          <w:gridAfter w:val="3"/>
          <w:wAfter w:w="1133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A3755" w:rsidRPr="001438ED" w:rsidTr="008739BB">
        <w:trPr>
          <w:gridAfter w:val="3"/>
          <w:wAfter w:w="1133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</w:t>
            </w:r>
            <w:proofErr w:type="gramStart"/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зык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A3755" w:rsidRPr="001438ED" w:rsidTr="008739BB">
        <w:trPr>
          <w:gridAfter w:val="3"/>
          <w:wAfter w:w="1133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A3755" w:rsidRPr="001438ED" w:rsidTr="008739BB">
        <w:trPr>
          <w:gridAfter w:val="3"/>
          <w:wAfter w:w="1133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A3755" w:rsidRPr="001438ED" w:rsidTr="008739BB">
        <w:trPr>
          <w:gridAfter w:val="3"/>
          <w:wAfter w:w="1133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A3755" w:rsidRPr="001438ED" w:rsidTr="008739BB">
        <w:trPr>
          <w:gridAfter w:val="3"/>
          <w:wAfter w:w="1133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A3755" w:rsidRPr="001438ED" w:rsidTr="008739BB">
        <w:trPr>
          <w:gridAfter w:val="3"/>
          <w:wAfter w:w="1133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A3755" w:rsidRPr="001438ED" w:rsidTr="008739BB">
        <w:trPr>
          <w:gridAfter w:val="3"/>
          <w:wAfter w:w="1133" w:type="dxa"/>
          <w:trHeight w:val="6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 и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A3755" w:rsidRPr="001438ED" w:rsidTr="008739BB">
        <w:trPr>
          <w:gridAfter w:val="3"/>
          <w:wAfter w:w="1133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A3755" w:rsidRPr="001438ED" w:rsidTr="008739BB">
        <w:trPr>
          <w:gridAfter w:val="3"/>
          <w:wAfter w:w="1133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A3755" w:rsidRPr="001438ED" w:rsidTr="008739BB">
        <w:trPr>
          <w:gridAfter w:val="3"/>
          <w:wAfter w:w="1133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A3755" w:rsidRPr="001438ED" w:rsidTr="008739BB">
        <w:trPr>
          <w:gridAfter w:val="3"/>
          <w:wAfter w:w="1133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A3755" w:rsidRPr="001438ED" w:rsidTr="008739BB">
        <w:trPr>
          <w:gridAfter w:val="3"/>
          <w:wAfter w:w="1133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A3755" w:rsidRPr="001438ED" w:rsidTr="008739BB">
        <w:trPr>
          <w:gridAfter w:val="3"/>
          <w:wAfter w:w="1133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A3755" w:rsidRPr="001438ED" w:rsidTr="008739BB">
        <w:trPr>
          <w:gridAfter w:val="3"/>
          <w:wAfter w:w="1133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A3755" w:rsidRPr="001438ED" w:rsidTr="008739BB">
        <w:trPr>
          <w:gridAfter w:val="3"/>
          <w:wAfter w:w="1133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A3755" w:rsidRPr="001438ED" w:rsidTr="008739BB">
        <w:trPr>
          <w:gridAfter w:val="3"/>
          <w:wAfter w:w="1133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A3755" w:rsidRPr="001438ED" w:rsidTr="008739BB">
        <w:trPr>
          <w:gridAfter w:val="3"/>
          <w:wAfter w:w="1133" w:type="dxa"/>
          <w:trHeight w:val="6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  <w:p w:rsidR="008A3755" w:rsidRPr="003044AD" w:rsidRDefault="008A3755" w:rsidP="008739BB">
            <w:pPr>
              <w:tabs>
                <w:tab w:val="left" w:pos="88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A3755" w:rsidRPr="001438ED" w:rsidTr="008739BB">
        <w:trPr>
          <w:gridAfter w:val="3"/>
          <w:wAfter w:w="1133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A3755" w:rsidRPr="001438ED" w:rsidTr="008739BB">
        <w:trPr>
          <w:gridAfter w:val="3"/>
          <w:wAfter w:w="1133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A3755" w:rsidRPr="001438ED" w:rsidTr="008739BB">
        <w:trPr>
          <w:gridAfter w:val="3"/>
          <w:wAfter w:w="1133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A3755" w:rsidRPr="001438ED" w:rsidTr="008739BB">
        <w:trPr>
          <w:gridAfter w:val="3"/>
          <w:wAfter w:w="1133" w:type="dxa"/>
          <w:trHeight w:val="5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общий итог по МОУО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143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143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8A3755" w:rsidRPr="001438ED" w:rsidTr="008739BB">
        <w:trPr>
          <w:gridAfter w:val="3"/>
          <w:wAfter w:w="1133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755" w:rsidRPr="001438ED" w:rsidRDefault="008A3755" w:rsidP="00873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8A3755" w:rsidRDefault="008A3755" w:rsidP="008A375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8"/>
        <w:gridCol w:w="1271"/>
        <w:gridCol w:w="1843"/>
        <w:gridCol w:w="1417"/>
        <w:gridCol w:w="709"/>
        <w:gridCol w:w="2693"/>
        <w:gridCol w:w="851"/>
        <w:gridCol w:w="709"/>
      </w:tblGrid>
      <w:tr w:rsidR="008A3755" w:rsidRPr="00102DB0" w:rsidTr="008739BB">
        <w:trPr>
          <w:trHeight w:val="930"/>
        </w:trPr>
        <w:tc>
          <w:tcPr>
            <w:tcW w:w="1049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об учителях, выпускники которых набрали максимальное количество баллов по результатам ГИА-9 в форме ОГЭ в общеоб</w:t>
            </w:r>
            <w:r w:rsidR="00143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разовательных учреждениях в 2023</w:t>
            </w:r>
            <w:r w:rsidRPr="0010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году</w:t>
            </w:r>
          </w:p>
        </w:tc>
      </w:tr>
      <w:tr w:rsidR="008A3755" w:rsidRPr="00102DB0" w:rsidTr="008739BB">
        <w:trPr>
          <w:trHeight w:val="705"/>
        </w:trPr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Стаж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выпускника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Оценка</w:t>
            </w:r>
          </w:p>
        </w:tc>
      </w:tr>
      <w:tr w:rsidR="008A3755" w:rsidRPr="00102DB0" w:rsidTr="008739BB">
        <w:trPr>
          <w:trHeight w:val="58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200C8C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0C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</w:t>
            </w:r>
            <w:proofErr w:type="spellStart"/>
            <w:r w:rsidRPr="00200C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Уюкская</w:t>
            </w:r>
            <w:proofErr w:type="spellEnd"/>
            <w:r w:rsidRPr="00200C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имени В. Яна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200C8C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200C8C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Данчыт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Долаана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200C8C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0C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200C8C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200C8C" w:rsidRDefault="00BE3F8E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Ховалык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Евгений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Мергенович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200C8C" w:rsidRDefault="00BE3F8E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BE3F8E" w:rsidP="00873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BE3F8E" w:rsidRPr="00102DB0" w:rsidTr="008739BB">
        <w:trPr>
          <w:trHeight w:val="58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F8E" w:rsidRPr="00200C8C" w:rsidRDefault="00BE3F8E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F8E" w:rsidRDefault="00BE3F8E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F8E" w:rsidRDefault="00BE3F8E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Данчыт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Долаана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F8E" w:rsidRPr="00200C8C" w:rsidRDefault="00BE3F8E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F8E" w:rsidRDefault="00BE3F8E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F8E" w:rsidRDefault="00BE3F8E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Отукай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Алдын-Сай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Андреевна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F8E" w:rsidRDefault="00BE3F8E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F8E" w:rsidRDefault="00BE3F8E" w:rsidP="00873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8739BB" w:rsidRPr="00102DB0" w:rsidTr="008739BB">
        <w:trPr>
          <w:trHeight w:val="58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9BB" w:rsidRPr="00200C8C" w:rsidRDefault="008739BB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9BB" w:rsidRDefault="008739BB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9BB" w:rsidRDefault="008739BB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9BB" w:rsidRPr="00200C8C" w:rsidRDefault="008739BB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9BB" w:rsidRDefault="008739BB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BB" w:rsidRDefault="008739BB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Шалган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Анастасия Аркадьевна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BB" w:rsidRDefault="008739BB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BB" w:rsidRDefault="008739BB" w:rsidP="00873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8739BB" w:rsidRPr="00102DB0" w:rsidTr="008739BB">
        <w:trPr>
          <w:trHeight w:val="58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9BB" w:rsidRPr="00200C8C" w:rsidRDefault="008739BB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9BB" w:rsidRDefault="00BE3F8E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9BB" w:rsidRDefault="00BE3F8E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Оюн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Дариймаа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9BB" w:rsidRDefault="00BE3F8E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9BB" w:rsidRDefault="00BE3F8E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BB" w:rsidRDefault="00BE3F8E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Ховалык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Евгений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Мергенович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BB" w:rsidRDefault="00BE3F8E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BB" w:rsidRDefault="00BE3F8E" w:rsidP="00873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8A3755" w:rsidRPr="00102DB0" w:rsidTr="008739BB">
        <w:trPr>
          <w:trHeight w:val="58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55" w:rsidRPr="00200C8C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755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755" w:rsidRDefault="008739BB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Оюн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Дариймаа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755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755" w:rsidRDefault="008739BB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55" w:rsidRDefault="008739BB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Тюлюш Диана Ай-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ооловна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55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55" w:rsidRDefault="008A3755" w:rsidP="00873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8A3755" w:rsidRPr="00102DB0" w:rsidTr="008739BB">
        <w:trPr>
          <w:trHeight w:val="58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55" w:rsidRPr="00200C8C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755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755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Хаваа Нина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Хирилиг-ооловна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755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755" w:rsidRDefault="00BE3F8E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55" w:rsidRDefault="00BE3F8E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Отукай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Алдын-Сай</w:t>
            </w:r>
            <w:proofErr w:type="spellEnd"/>
            <w:r w:rsidR="008A37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Андреевна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55" w:rsidRDefault="00BE3F8E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55" w:rsidRDefault="008A3755" w:rsidP="00873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8A3755" w:rsidRPr="00102DB0" w:rsidTr="008739BB">
        <w:trPr>
          <w:trHeight w:val="58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55" w:rsidRPr="00200C8C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755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755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Хаваа Нина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Хирилиг-ооловна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755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755" w:rsidRDefault="00BE3F8E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55" w:rsidRDefault="00BE3F8E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Ховалык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Евгений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Мергенович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55" w:rsidRDefault="00BE3F8E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55" w:rsidRDefault="008A3755" w:rsidP="00873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</w:tbl>
    <w:p w:rsidR="008A3755" w:rsidRDefault="008A3755" w:rsidP="008A375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734" w:type="dxa"/>
        <w:tblInd w:w="-601" w:type="dxa"/>
        <w:tblLook w:val="04A0" w:firstRow="1" w:lastRow="0" w:firstColumn="1" w:lastColumn="0" w:noHBand="0" w:noVBand="1"/>
      </w:tblPr>
      <w:tblGrid>
        <w:gridCol w:w="1122"/>
        <w:gridCol w:w="2034"/>
        <w:gridCol w:w="1720"/>
        <w:gridCol w:w="1402"/>
        <w:gridCol w:w="802"/>
        <w:gridCol w:w="1914"/>
        <w:gridCol w:w="764"/>
        <w:gridCol w:w="976"/>
      </w:tblGrid>
      <w:tr w:rsidR="008A3755" w:rsidRPr="00102DB0" w:rsidTr="008739BB">
        <w:trPr>
          <w:trHeight w:val="885"/>
        </w:trPr>
        <w:tc>
          <w:tcPr>
            <w:tcW w:w="1073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об учителях, выпускники которых набрали минимальное количество баллов по результатам ГИА-9 в  форме ОГЭ в общеобра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зовательных </w:t>
            </w:r>
            <w:r w:rsidR="00143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организациях  в 2023</w:t>
            </w:r>
            <w:r w:rsidRPr="0010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году</w:t>
            </w:r>
          </w:p>
        </w:tc>
      </w:tr>
      <w:tr w:rsidR="008A3755" w:rsidRPr="00102DB0" w:rsidTr="008739BB">
        <w:trPr>
          <w:trHeight w:val="630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Стаж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выпускника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Оценка</w:t>
            </w:r>
          </w:p>
        </w:tc>
      </w:tr>
      <w:tr w:rsidR="008A3755" w:rsidRPr="00102DB0" w:rsidTr="008739BB">
        <w:trPr>
          <w:trHeight w:val="630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55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55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55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55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55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55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55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55" w:rsidRDefault="008A3755" w:rsidP="00873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8A3755" w:rsidRDefault="008A3755" w:rsidP="008A375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</w:p>
    <w:tbl>
      <w:tblPr>
        <w:tblW w:w="979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49"/>
        <w:gridCol w:w="2661"/>
        <w:gridCol w:w="1134"/>
        <w:gridCol w:w="850"/>
        <w:gridCol w:w="851"/>
        <w:gridCol w:w="1559"/>
        <w:gridCol w:w="993"/>
      </w:tblGrid>
      <w:tr w:rsidR="008A3755" w:rsidRPr="00102DB0" w:rsidTr="008739BB">
        <w:trPr>
          <w:trHeight w:val="600"/>
        </w:trPr>
        <w:tc>
          <w:tcPr>
            <w:tcW w:w="8804" w:type="dxa"/>
            <w:gridSpan w:val="6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3755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8A3755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8A3755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8A3755" w:rsidRPr="00102DB0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Средняя отметка ГИА-9 в 2023</w:t>
            </w:r>
            <w:r w:rsidR="008A3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8A3755" w:rsidRPr="00102D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году, относительно уровня изучения предмета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A3755" w:rsidRPr="00102DB0" w:rsidTr="008739BB">
        <w:trPr>
          <w:trHeight w:val="600"/>
        </w:trPr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Предмет </w:t>
            </w:r>
          </w:p>
        </w:tc>
        <w:tc>
          <w:tcPr>
            <w:tcW w:w="2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Уровень изучения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форме ОГЭ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форме                      ГВЭ</w:t>
            </w:r>
          </w:p>
        </w:tc>
      </w:tr>
      <w:tr w:rsidR="008A3755" w:rsidRPr="00102DB0" w:rsidTr="008739BB">
        <w:trPr>
          <w:trHeight w:val="615"/>
        </w:trPr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Базовый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02D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Предпрофильный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Углубленный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A3755" w:rsidRPr="00102DB0" w:rsidTr="008739BB">
        <w:trPr>
          <w:trHeight w:val="300"/>
        </w:trPr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участников от общего количества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D90B1D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D90B1D" w:rsidP="00873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8A3755" w:rsidRPr="00102DB0" w:rsidTr="008739BB">
        <w:trPr>
          <w:trHeight w:val="300"/>
        </w:trPr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отметка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D90B1D" w:rsidP="00873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D90B1D" w:rsidP="00873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</w:tr>
      <w:tr w:rsidR="008A3755" w:rsidRPr="00102DB0" w:rsidTr="008739BB">
        <w:trPr>
          <w:trHeight w:val="300"/>
        </w:trPr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участников от общего количества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D90B1D" w:rsidP="00873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D90B1D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8A3755" w:rsidRPr="00102DB0" w:rsidTr="008739BB">
        <w:trPr>
          <w:trHeight w:val="300"/>
        </w:trPr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отметка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D90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55" w:rsidRPr="00102DB0" w:rsidRDefault="008A3755" w:rsidP="00873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D90B1D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</w:tr>
      <w:tr w:rsidR="008A3755" w:rsidRPr="00102DB0" w:rsidTr="008739BB">
        <w:trPr>
          <w:trHeight w:val="300"/>
        </w:trPr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участников от общего количества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A3755" w:rsidRPr="00102DB0" w:rsidTr="008739BB">
        <w:trPr>
          <w:trHeight w:val="300"/>
        </w:trPr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отметка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A3755" w:rsidRPr="00102DB0" w:rsidTr="008739BB">
        <w:trPr>
          <w:trHeight w:val="300"/>
        </w:trPr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участников от общего количества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D90B1D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A3755" w:rsidRPr="00102DB0" w:rsidTr="008739BB">
        <w:trPr>
          <w:trHeight w:val="300"/>
        </w:trPr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отметка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D90B1D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55" w:rsidRPr="00102DB0" w:rsidRDefault="008A3755" w:rsidP="00873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A3755" w:rsidRPr="00102DB0" w:rsidTr="008739BB">
        <w:trPr>
          <w:trHeight w:val="300"/>
        </w:trPr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участников от общего количества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D90B1D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A3755" w:rsidRPr="00102DB0" w:rsidTr="008739BB">
        <w:trPr>
          <w:trHeight w:val="300"/>
        </w:trPr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отметка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D90B1D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A3755" w:rsidRPr="00102DB0" w:rsidTr="008739BB">
        <w:trPr>
          <w:trHeight w:val="300"/>
        </w:trPr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участников от общего количества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D90B1D" w:rsidP="00873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A3755" w:rsidRPr="00102DB0" w:rsidTr="008739BB">
        <w:trPr>
          <w:trHeight w:val="300"/>
        </w:trPr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отметка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D90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55" w:rsidRPr="00102DB0" w:rsidRDefault="008A3755" w:rsidP="00873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A3755" w:rsidRPr="00102DB0" w:rsidTr="008739BB">
        <w:trPr>
          <w:trHeight w:val="300"/>
        </w:trPr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участников от общего количества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D90B1D" w:rsidP="00873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A3755" w:rsidRPr="00102DB0" w:rsidTr="008739BB">
        <w:trPr>
          <w:trHeight w:val="300"/>
        </w:trPr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отметка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D90B1D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55" w:rsidRPr="00102DB0" w:rsidRDefault="008A3755" w:rsidP="00873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A3755" w:rsidRPr="00102DB0" w:rsidTr="008739BB">
        <w:trPr>
          <w:trHeight w:val="300"/>
        </w:trPr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участников от общего количества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D90B1D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A3755" w:rsidRPr="00102DB0" w:rsidTr="008739BB">
        <w:trPr>
          <w:trHeight w:val="300"/>
        </w:trPr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отметка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D90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8A3755" w:rsidRDefault="008A3755" w:rsidP="008A375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A3755" w:rsidRDefault="008A3755" w:rsidP="008A37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Рез</w:t>
      </w:r>
      <w:r w:rsidR="001435FF">
        <w:rPr>
          <w:rFonts w:ascii="Times New Roman" w:hAnsi="Times New Roman" w:cs="Times New Roman"/>
          <w:b/>
          <w:bCs/>
          <w:sz w:val="24"/>
          <w:szCs w:val="24"/>
        </w:rPr>
        <w:t>ультаты ОГЭ за  2021, 2022, 2023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гг.</w:t>
      </w:r>
    </w:p>
    <w:p w:rsidR="008A3755" w:rsidRDefault="008A3755" w:rsidP="008A37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045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58"/>
        <w:gridCol w:w="536"/>
        <w:gridCol w:w="392"/>
        <w:gridCol w:w="425"/>
        <w:gridCol w:w="425"/>
        <w:gridCol w:w="391"/>
        <w:gridCol w:w="425"/>
        <w:gridCol w:w="425"/>
        <w:gridCol w:w="426"/>
        <w:gridCol w:w="425"/>
        <w:gridCol w:w="425"/>
        <w:gridCol w:w="425"/>
        <w:gridCol w:w="376"/>
        <w:gridCol w:w="283"/>
        <w:gridCol w:w="284"/>
        <w:gridCol w:w="425"/>
        <w:gridCol w:w="616"/>
        <w:gridCol w:w="461"/>
        <w:gridCol w:w="531"/>
        <w:gridCol w:w="567"/>
        <w:gridCol w:w="567"/>
        <w:gridCol w:w="567"/>
      </w:tblGrid>
      <w:tr w:rsidR="008A3755" w:rsidRPr="00FA72D3" w:rsidTr="008739BB">
        <w:tc>
          <w:tcPr>
            <w:tcW w:w="1058" w:type="dxa"/>
            <w:vMerge w:val="restart"/>
          </w:tcPr>
          <w:p w:rsidR="008A3755" w:rsidRPr="00FA72D3" w:rsidRDefault="008A3755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 w:rsidRPr="00FA72D3">
              <w:rPr>
                <w:rFonts w:ascii="Times New Roman" w:hAnsi="Times New Roman" w:cs="Times New Roman"/>
                <w:bCs/>
                <w:sz w:val="16"/>
                <w:szCs w:val="24"/>
              </w:rPr>
              <w:t>предмет</w:t>
            </w:r>
          </w:p>
        </w:tc>
        <w:tc>
          <w:tcPr>
            <w:tcW w:w="1353" w:type="dxa"/>
            <w:gridSpan w:val="3"/>
          </w:tcPr>
          <w:p w:rsidR="008A3755" w:rsidRPr="00FA72D3" w:rsidRDefault="008A3755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 w:rsidRPr="00FA72D3">
              <w:rPr>
                <w:rFonts w:ascii="Times New Roman" w:hAnsi="Times New Roman" w:cs="Times New Roman"/>
                <w:bCs/>
                <w:sz w:val="16"/>
                <w:szCs w:val="24"/>
              </w:rPr>
              <w:t>Выпускники</w:t>
            </w:r>
          </w:p>
        </w:tc>
        <w:tc>
          <w:tcPr>
            <w:tcW w:w="1666" w:type="dxa"/>
            <w:gridSpan w:val="4"/>
          </w:tcPr>
          <w:p w:rsidR="008A3755" w:rsidRPr="00FA72D3" w:rsidRDefault="00773BDD" w:rsidP="008739BB">
            <w:pPr>
              <w:jc w:val="center"/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2021</w:t>
            </w:r>
          </w:p>
        </w:tc>
        <w:tc>
          <w:tcPr>
            <w:tcW w:w="1701" w:type="dxa"/>
            <w:gridSpan w:val="4"/>
          </w:tcPr>
          <w:p w:rsidR="008A3755" w:rsidRPr="00FA72D3" w:rsidRDefault="00773BDD" w:rsidP="008739BB">
            <w:pPr>
              <w:jc w:val="center"/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2022</w:t>
            </w:r>
          </w:p>
        </w:tc>
        <w:tc>
          <w:tcPr>
            <w:tcW w:w="1368" w:type="dxa"/>
            <w:gridSpan w:val="4"/>
          </w:tcPr>
          <w:p w:rsidR="008A3755" w:rsidRPr="00FA72D3" w:rsidRDefault="00773BDD" w:rsidP="008739BB">
            <w:pPr>
              <w:jc w:val="center"/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2023</w:t>
            </w:r>
          </w:p>
        </w:tc>
        <w:tc>
          <w:tcPr>
            <w:tcW w:w="1608" w:type="dxa"/>
            <w:gridSpan w:val="3"/>
            <w:tcBorders>
              <w:bottom w:val="single" w:sz="4" w:space="0" w:color="auto"/>
            </w:tcBorders>
          </w:tcPr>
          <w:p w:rsidR="008A3755" w:rsidRPr="00FA72D3" w:rsidRDefault="008A3755" w:rsidP="008739BB">
            <w:pPr>
              <w:jc w:val="center"/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proofErr w:type="gramStart"/>
            <w:r w:rsidRPr="00FA72D3">
              <w:rPr>
                <w:rFonts w:ascii="Times New Roman" w:hAnsi="Times New Roman" w:cs="Times New Roman"/>
                <w:bCs/>
                <w:sz w:val="16"/>
                <w:szCs w:val="24"/>
              </w:rPr>
              <w:t>КЗ</w:t>
            </w:r>
            <w:proofErr w:type="gramEnd"/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A3755" w:rsidRPr="00FA72D3" w:rsidRDefault="008A3755" w:rsidP="008739BB">
            <w:pPr>
              <w:jc w:val="center"/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 w:rsidRPr="00FA72D3">
              <w:rPr>
                <w:rFonts w:ascii="Times New Roman" w:hAnsi="Times New Roman" w:cs="Times New Roman"/>
                <w:bCs/>
                <w:sz w:val="16"/>
                <w:szCs w:val="24"/>
              </w:rPr>
              <w:t>ОБ</w:t>
            </w:r>
          </w:p>
        </w:tc>
      </w:tr>
      <w:tr w:rsidR="00773BDD" w:rsidRPr="00FA72D3" w:rsidTr="008739BB">
        <w:tc>
          <w:tcPr>
            <w:tcW w:w="1058" w:type="dxa"/>
            <w:vMerge/>
          </w:tcPr>
          <w:p w:rsidR="00773BDD" w:rsidRPr="00FA72D3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</w:p>
        </w:tc>
        <w:tc>
          <w:tcPr>
            <w:tcW w:w="536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2021</w:t>
            </w:r>
          </w:p>
        </w:tc>
        <w:tc>
          <w:tcPr>
            <w:tcW w:w="392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2022</w:t>
            </w:r>
          </w:p>
        </w:tc>
        <w:tc>
          <w:tcPr>
            <w:tcW w:w="425" w:type="dxa"/>
          </w:tcPr>
          <w:p w:rsidR="00773BDD" w:rsidRPr="00FA72D3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2023</w:t>
            </w:r>
          </w:p>
        </w:tc>
        <w:tc>
          <w:tcPr>
            <w:tcW w:w="425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 w:rsidRPr="00FA72D3">
              <w:rPr>
                <w:rFonts w:ascii="Times New Roman" w:hAnsi="Times New Roman" w:cs="Times New Roman"/>
                <w:bCs/>
                <w:sz w:val="16"/>
                <w:szCs w:val="24"/>
              </w:rPr>
              <w:t>2</w:t>
            </w:r>
          </w:p>
        </w:tc>
        <w:tc>
          <w:tcPr>
            <w:tcW w:w="391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 w:rsidRPr="00FA72D3">
              <w:rPr>
                <w:rFonts w:ascii="Times New Roman" w:hAnsi="Times New Roman" w:cs="Times New Roman"/>
                <w:bCs/>
                <w:sz w:val="16"/>
                <w:szCs w:val="24"/>
              </w:rPr>
              <w:t>3</w:t>
            </w:r>
          </w:p>
        </w:tc>
        <w:tc>
          <w:tcPr>
            <w:tcW w:w="425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 w:rsidRPr="00FA72D3">
              <w:rPr>
                <w:rFonts w:ascii="Times New Roman" w:hAnsi="Times New Roman" w:cs="Times New Roman"/>
                <w:bCs/>
                <w:sz w:val="16"/>
                <w:szCs w:val="24"/>
              </w:rPr>
              <w:t>4</w:t>
            </w:r>
          </w:p>
        </w:tc>
        <w:tc>
          <w:tcPr>
            <w:tcW w:w="425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 w:rsidRPr="00FA72D3">
              <w:rPr>
                <w:rFonts w:ascii="Times New Roman" w:hAnsi="Times New Roman" w:cs="Times New Roman"/>
                <w:bCs/>
                <w:sz w:val="16"/>
                <w:szCs w:val="24"/>
              </w:rPr>
              <w:t>5</w:t>
            </w:r>
          </w:p>
        </w:tc>
        <w:tc>
          <w:tcPr>
            <w:tcW w:w="426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 w:rsidRPr="00FA72D3">
              <w:rPr>
                <w:rFonts w:ascii="Times New Roman" w:hAnsi="Times New Roman" w:cs="Times New Roman"/>
                <w:bCs/>
                <w:sz w:val="16"/>
                <w:szCs w:val="24"/>
              </w:rPr>
              <w:t>2</w:t>
            </w:r>
          </w:p>
        </w:tc>
        <w:tc>
          <w:tcPr>
            <w:tcW w:w="425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 w:rsidRPr="00FA72D3">
              <w:rPr>
                <w:rFonts w:ascii="Times New Roman" w:hAnsi="Times New Roman" w:cs="Times New Roman"/>
                <w:bCs/>
                <w:sz w:val="16"/>
                <w:szCs w:val="24"/>
              </w:rPr>
              <w:t>3</w:t>
            </w:r>
          </w:p>
        </w:tc>
        <w:tc>
          <w:tcPr>
            <w:tcW w:w="425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 w:rsidRPr="00FA72D3">
              <w:rPr>
                <w:rFonts w:ascii="Times New Roman" w:hAnsi="Times New Roman" w:cs="Times New Roman"/>
                <w:bCs/>
                <w:sz w:val="16"/>
                <w:szCs w:val="24"/>
              </w:rPr>
              <w:t>4</w:t>
            </w:r>
          </w:p>
        </w:tc>
        <w:tc>
          <w:tcPr>
            <w:tcW w:w="425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 w:rsidRPr="00FA72D3">
              <w:rPr>
                <w:rFonts w:ascii="Times New Roman" w:hAnsi="Times New Roman" w:cs="Times New Roman"/>
                <w:bCs/>
                <w:sz w:val="16"/>
                <w:szCs w:val="24"/>
              </w:rPr>
              <w:t>5</w:t>
            </w:r>
          </w:p>
        </w:tc>
        <w:tc>
          <w:tcPr>
            <w:tcW w:w="376" w:type="dxa"/>
          </w:tcPr>
          <w:p w:rsidR="00773BDD" w:rsidRPr="00FA72D3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2</w:t>
            </w:r>
          </w:p>
        </w:tc>
        <w:tc>
          <w:tcPr>
            <w:tcW w:w="283" w:type="dxa"/>
          </w:tcPr>
          <w:p w:rsidR="00773BDD" w:rsidRPr="00FA72D3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3</w:t>
            </w:r>
          </w:p>
        </w:tc>
        <w:tc>
          <w:tcPr>
            <w:tcW w:w="284" w:type="dxa"/>
          </w:tcPr>
          <w:p w:rsidR="00773BDD" w:rsidRPr="00FA72D3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4</w:t>
            </w:r>
          </w:p>
        </w:tc>
        <w:tc>
          <w:tcPr>
            <w:tcW w:w="425" w:type="dxa"/>
          </w:tcPr>
          <w:p w:rsidR="00773BDD" w:rsidRPr="00FA72D3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right w:val="single" w:sz="4" w:space="0" w:color="auto"/>
            </w:tcBorders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2021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2022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</w:tcPr>
          <w:p w:rsidR="00773BDD" w:rsidRPr="00FA72D3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BDD" w:rsidRPr="00FA72D3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773BDD" w:rsidRPr="00FA72D3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2023</w:t>
            </w:r>
          </w:p>
        </w:tc>
      </w:tr>
      <w:tr w:rsidR="00773BDD" w:rsidRPr="00FA72D3" w:rsidTr="008739BB">
        <w:tc>
          <w:tcPr>
            <w:tcW w:w="1058" w:type="dxa"/>
          </w:tcPr>
          <w:p w:rsidR="00773BDD" w:rsidRPr="00FA72D3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 w:rsidRPr="00FA72D3">
              <w:rPr>
                <w:rFonts w:ascii="Times New Roman" w:hAnsi="Times New Roman" w:cs="Times New Roman"/>
                <w:bCs/>
                <w:sz w:val="16"/>
                <w:szCs w:val="24"/>
              </w:rPr>
              <w:t>Химия</w:t>
            </w:r>
          </w:p>
        </w:tc>
        <w:tc>
          <w:tcPr>
            <w:tcW w:w="536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392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4</w:t>
            </w:r>
          </w:p>
        </w:tc>
        <w:tc>
          <w:tcPr>
            <w:tcW w:w="425" w:type="dxa"/>
          </w:tcPr>
          <w:p w:rsidR="00773BDD" w:rsidRPr="00FA72D3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5</w:t>
            </w:r>
          </w:p>
        </w:tc>
        <w:tc>
          <w:tcPr>
            <w:tcW w:w="425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391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6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3</w:t>
            </w:r>
          </w:p>
        </w:tc>
        <w:tc>
          <w:tcPr>
            <w:tcW w:w="425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</w:t>
            </w:r>
          </w:p>
        </w:tc>
        <w:tc>
          <w:tcPr>
            <w:tcW w:w="376" w:type="dxa"/>
          </w:tcPr>
          <w:p w:rsidR="00773BDD" w:rsidRPr="00FA72D3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283" w:type="dxa"/>
          </w:tcPr>
          <w:p w:rsidR="00773BDD" w:rsidRPr="00FA72D3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2</w:t>
            </w:r>
          </w:p>
        </w:tc>
        <w:tc>
          <w:tcPr>
            <w:tcW w:w="284" w:type="dxa"/>
          </w:tcPr>
          <w:p w:rsidR="00773BDD" w:rsidRPr="00FA72D3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3</w:t>
            </w:r>
          </w:p>
        </w:tc>
        <w:tc>
          <w:tcPr>
            <w:tcW w:w="425" w:type="dxa"/>
          </w:tcPr>
          <w:p w:rsidR="00773BDD" w:rsidRPr="00FA72D3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100</w:t>
            </w: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773BDD" w:rsidRPr="00FA72D3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60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3BDD" w:rsidRPr="00FA72D3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100</w:t>
            </w:r>
          </w:p>
        </w:tc>
      </w:tr>
      <w:tr w:rsidR="00773BDD" w:rsidRPr="00FA72D3" w:rsidTr="008739BB">
        <w:tc>
          <w:tcPr>
            <w:tcW w:w="1058" w:type="dxa"/>
          </w:tcPr>
          <w:p w:rsidR="00773BDD" w:rsidRPr="00FA72D3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 w:rsidRPr="00FA72D3">
              <w:rPr>
                <w:rFonts w:ascii="Times New Roman" w:hAnsi="Times New Roman" w:cs="Times New Roman"/>
                <w:bCs/>
                <w:sz w:val="16"/>
                <w:szCs w:val="24"/>
              </w:rPr>
              <w:t>Русский язык</w:t>
            </w:r>
          </w:p>
        </w:tc>
        <w:tc>
          <w:tcPr>
            <w:tcW w:w="536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5</w:t>
            </w:r>
          </w:p>
        </w:tc>
        <w:tc>
          <w:tcPr>
            <w:tcW w:w="392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13</w:t>
            </w:r>
          </w:p>
        </w:tc>
        <w:tc>
          <w:tcPr>
            <w:tcW w:w="425" w:type="dxa"/>
          </w:tcPr>
          <w:p w:rsidR="00773BDD" w:rsidRPr="00FA72D3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13</w:t>
            </w:r>
          </w:p>
        </w:tc>
        <w:tc>
          <w:tcPr>
            <w:tcW w:w="425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</w:t>
            </w:r>
          </w:p>
        </w:tc>
        <w:tc>
          <w:tcPr>
            <w:tcW w:w="391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3</w:t>
            </w:r>
          </w:p>
        </w:tc>
        <w:tc>
          <w:tcPr>
            <w:tcW w:w="425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</w:t>
            </w:r>
          </w:p>
        </w:tc>
        <w:tc>
          <w:tcPr>
            <w:tcW w:w="425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6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5</w:t>
            </w:r>
          </w:p>
        </w:tc>
        <w:tc>
          <w:tcPr>
            <w:tcW w:w="425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7</w:t>
            </w:r>
          </w:p>
        </w:tc>
        <w:tc>
          <w:tcPr>
            <w:tcW w:w="425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</w:t>
            </w:r>
          </w:p>
        </w:tc>
        <w:tc>
          <w:tcPr>
            <w:tcW w:w="376" w:type="dxa"/>
          </w:tcPr>
          <w:p w:rsidR="00773BDD" w:rsidRPr="00FA72D3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283" w:type="dxa"/>
          </w:tcPr>
          <w:p w:rsidR="00773BDD" w:rsidRPr="00FA72D3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12</w:t>
            </w:r>
          </w:p>
        </w:tc>
        <w:tc>
          <w:tcPr>
            <w:tcW w:w="284" w:type="dxa"/>
          </w:tcPr>
          <w:p w:rsidR="00773BDD" w:rsidRPr="00FA72D3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3</w:t>
            </w:r>
          </w:p>
        </w:tc>
        <w:tc>
          <w:tcPr>
            <w:tcW w:w="425" w:type="dxa"/>
          </w:tcPr>
          <w:p w:rsidR="00773BDD" w:rsidRPr="00FA72D3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20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62</w:t>
            </w: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773BDD" w:rsidRPr="00FA72D3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23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3BDD" w:rsidRPr="00FA72D3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100</w:t>
            </w:r>
          </w:p>
        </w:tc>
      </w:tr>
      <w:tr w:rsidR="00773BDD" w:rsidRPr="00FA72D3" w:rsidTr="008739BB">
        <w:tc>
          <w:tcPr>
            <w:tcW w:w="1058" w:type="dxa"/>
          </w:tcPr>
          <w:p w:rsidR="00773BDD" w:rsidRPr="00FA72D3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М</w:t>
            </w:r>
            <w:r w:rsidRPr="00FA72D3">
              <w:rPr>
                <w:rFonts w:ascii="Times New Roman" w:hAnsi="Times New Roman" w:cs="Times New Roman"/>
                <w:bCs/>
                <w:sz w:val="16"/>
                <w:szCs w:val="24"/>
              </w:rPr>
              <w:t>атематика</w:t>
            </w:r>
          </w:p>
        </w:tc>
        <w:tc>
          <w:tcPr>
            <w:tcW w:w="536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5</w:t>
            </w:r>
          </w:p>
        </w:tc>
        <w:tc>
          <w:tcPr>
            <w:tcW w:w="392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13</w:t>
            </w:r>
          </w:p>
        </w:tc>
        <w:tc>
          <w:tcPr>
            <w:tcW w:w="425" w:type="dxa"/>
          </w:tcPr>
          <w:p w:rsidR="00773BDD" w:rsidRPr="00FA72D3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13</w:t>
            </w:r>
          </w:p>
        </w:tc>
        <w:tc>
          <w:tcPr>
            <w:tcW w:w="425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</w:t>
            </w:r>
          </w:p>
        </w:tc>
        <w:tc>
          <w:tcPr>
            <w:tcW w:w="391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3</w:t>
            </w:r>
          </w:p>
        </w:tc>
        <w:tc>
          <w:tcPr>
            <w:tcW w:w="425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</w:t>
            </w:r>
          </w:p>
        </w:tc>
        <w:tc>
          <w:tcPr>
            <w:tcW w:w="425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6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</w:t>
            </w:r>
          </w:p>
        </w:tc>
        <w:tc>
          <w:tcPr>
            <w:tcW w:w="425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10</w:t>
            </w:r>
          </w:p>
        </w:tc>
        <w:tc>
          <w:tcPr>
            <w:tcW w:w="425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2</w:t>
            </w:r>
          </w:p>
        </w:tc>
        <w:tc>
          <w:tcPr>
            <w:tcW w:w="425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376" w:type="dxa"/>
          </w:tcPr>
          <w:p w:rsidR="00773BDD" w:rsidRPr="00FA72D3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283" w:type="dxa"/>
          </w:tcPr>
          <w:p w:rsidR="00773BDD" w:rsidRPr="00FA72D3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11</w:t>
            </w:r>
          </w:p>
        </w:tc>
        <w:tc>
          <w:tcPr>
            <w:tcW w:w="284" w:type="dxa"/>
          </w:tcPr>
          <w:p w:rsidR="00773BDD" w:rsidRPr="00FA72D3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4</w:t>
            </w:r>
          </w:p>
        </w:tc>
        <w:tc>
          <w:tcPr>
            <w:tcW w:w="425" w:type="dxa"/>
          </w:tcPr>
          <w:p w:rsidR="00773BDD" w:rsidRPr="00FA72D3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20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15</w:t>
            </w: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773BDD" w:rsidRPr="00FA72D3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31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93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3BDD" w:rsidRPr="00FA72D3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100</w:t>
            </w:r>
          </w:p>
        </w:tc>
      </w:tr>
      <w:tr w:rsidR="00773BDD" w:rsidRPr="00FA72D3" w:rsidTr="008739BB">
        <w:tc>
          <w:tcPr>
            <w:tcW w:w="1058" w:type="dxa"/>
          </w:tcPr>
          <w:p w:rsidR="00773BDD" w:rsidRPr="00FA72D3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 w:rsidRPr="00FA72D3">
              <w:rPr>
                <w:rFonts w:ascii="Times New Roman" w:hAnsi="Times New Roman" w:cs="Times New Roman"/>
                <w:bCs/>
                <w:sz w:val="16"/>
                <w:szCs w:val="24"/>
              </w:rPr>
              <w:t>История</w:t>
            </w:r>
          </w:p>
        </w:tc>
        <w:tc>
          <w:tcPr>
            <w:tcW w:w="536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392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773BDD" w:rsidRPr="00FA72D3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</w:t>
            </w:r>
          </w:p>
        </w:tc>
        <w:tc>
          <w:tcPr>
            <w:tcW w:w="425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391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6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376" w:type="dxa"/>
          </w:tcPr>
          <w:p w:rsidR="00773BDD" w:rsidRPr="00FA72D3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283" w:type="dxa"/>
          </w:tcPr>
          <w:p w:rsidR="00773BDD" w:rsidRPr="00FA72D3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</w:t>
            </w:r>
          </w:p>
        </w:tc>
        <w:tc>
          <w:tcPr>
            <w:tcW w:w="284" w:type="dxa"/>
          </w:tcPr>
          <w:p w:rsidR="00773BDD" w:rsidRPr="00FA72D3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773BDD" w:rsidRPr="00FA72D3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773BDD" w:rsidRPr="00FA72D3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3BDD" w:rsidRPr="00FA72D3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100</w:t>
            </w:r>
          </w:p>
        </w:tc>
      </w:tr>
      <w:tr w:rsidR="00773BDD" w:rsidRPr="00FA72D3" w:rsidTr="008739BB">
        <w:tc>
          <w:tcPr>
            <w:tcW w:w="1058" w:type="dxa"/>
          </w:tcPr>
          <w:p w:rsidR="00773BDD" w:rsidRPr="00FA72D3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proofErr w:type="spellStart"/>
            <w:r w:rsidRPr="00FA72D3">
              <w:rPr>
                <w:rFonts w:ascii="Times New Roman" w:hAnsi="Times New Roman" w:cs="Times New Roman"/>
                <w:bCs/>
                <w:sz w:val="16"/>
                <w:szCs w:val="24"/>
              </w:rPr>
              <w:t>Обществоз</w:t>
            </w:r>
            <w:proofErr w:type="spellEnd"/>
          </w:p>
        </w:tc>
        <w:tc>
          <w:tcPr>
            <w:tcW w:w="536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392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6</w:t>
            </w:r>
          </w:p>
        </w:tc>
        <w:tc>
          <w:tcPr>
            <w:tcW w:w="425" w:type="dxa"/>
          </w:tcPr>
          <w:p w:rsidR="00773BDD" w:rsidRPr="00FA72D3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6</w:t>
            </w:r>
          </w:p>
        </w:tc>
        <w:tc>
          <w:tcPr>
            <w:tcW w:w="425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391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6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6</w:t>
            </w:r>
          </w:p>
        </w:tc>
        <w:tc>
          <w:tcPr>
            <w:tcW w:w="425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376" w:type="dxa"/>
          </w:tcPr>
          <w:p w:rsidR="00773BDD" w:rsidRPr="00FA72D3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283" w:type="dxa"/>
          </w:tcPr>
          <w:p w:rsidR="00773BDD" w:rsidRPr="00FA72D3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4</w:t>
            </w:r>
          </w:p>
        </w:tc>
        <w:tc>
          <w:tcPr>
            <w:tcW w:w="284" w:type="dxa"/>
          </w:tcPr>
          <w:p w:rsidR="00773BDD" w:rsidRPr="00FA72D3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</w:t>
            </w:r>
          </w:p>
        </w:tc>
        <w:tc>
          <w:tcPr>
            <w:tcW w:w="425" w:type="dxa"/>
          </w:tcPr>
          <w:p w:rsidR="00773BDD" w:rsidRPr="00FA72D3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773BDD" w:rsidRPr="00FA72D3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3BDD" w:rsidRPr="00FA72D3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100</w:t>
            </w:r>
          </w:p>
        </w:tc>
      </w:tr>
      <w:tr w:rsidR="00773BDD" w:rsidRPr="00FA72D3" w:rsidTr="008739BB">
        <w:tc>
          <w:tcPr>
            <w:tcW w:w="1058" w:type="dxa"/>
          </w:tcPr>
          <w:p w:rsidR="00773BDD" w:rsidRPr="00FA72D3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 w:rsidRPr="00FA72D3">
              <w:rPr>
                <w:rFonts w:ascii="Times New Roman" w:hAnsi="Times New Roman" w:cs="Times New Roman"/>
                <w:bCs/>
                <w:sz w:val="16"/>
                <w:szCs w:val="24"/>
              </w:rPr>
              <w:t xml:space="preserve">Биология </w:t>
            </w:r>
          </w:p>
        </w:tc>
        <w:tc>
          <w:tcPr>
            <w:tcW w:w="536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392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4</w:t>
            </w:r>
          </w:p>
        </w:tc>
        <w:tc>
          <w:tcPr>
            <w:tcW w:w="425" w:type="dxa"/>
          </w:tcPr>
          <w:p w:rsidR="00773BDD" w:rsidRPr="00FA72D3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5</w:t>
            </w:r>
          </w:p>
        </w:tc>
        <w:tc>
          <w:tcPr>
            <w:tcW w:w="425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391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6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</w:t>
            </w:r>
          </w:p>
        </w:tc>
        <w:tc>
          <w:tcPr>
            <w:tcW w:w="425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3</w:t>
            </w:r>
          </w:p>
        </w:tc>
        <w:tc>
          <w:tcPr>
            <w:tcW w:w="425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376" w:type="dxa"/>
          </w:tcPr>
          <w:p w:rsidR="00773BDD" w:rsidRPr="00FA72D3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283" w:type="dxa"/>
          </w:tcPr>
          <w:p w:rsidR="00773BDD" w:rsidRPr="00FA72D3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3</w:t>
            </w:r>
          </w:p>
        </w:tc>
        <w:tc>
          <w:tcPr>
            <w:tcW w:w="284" w:type="dxa"/>
          </w:tcPr>
          <w:p w:rsidR="00773BDD" w:rsidRPr="00FA72D3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2</w:t>
            </w:r>
          </w:p>
        </w:tc>
        <w:tc>
          <w:tcPr>
            <w:tcW w:w="425" w:type="dxa"/>
          </w:tcPr>
          <w:p w:rsidR="00773BDD" w:rsidRPr="00FA72D3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75</w:t>
            </w: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773BDD" w:rsidRPr="00FA72D3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40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3BDD" w:rsidRPr="00FA72D3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100</w:t>
            </w:r>
          </w:p>
        </w:tc>
      </w:tr>
      <w:tr w:rsidR="00773BDD" w:rsidRPr="00FA72D3" w:rsidTr="008739BB">
        <w:tc>
          <w:tcPr>
            <w:tcW w:w="1058" w:type="dxa"/>
          </w:tcPr>
          <w:p w:rsidR="00773BDD" w:rsidRPr="00FA72D3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 w:rsidRPr="00FA72D3">
              <w:rPr>
                <w:rFonts w:ascii="Times New Roman" w:hAnsi="Times New Roman" w:cs="Times New Roman"/>
                <w:bCs/>
                <w:sz w:val="16"/>
                <w:szCs w:val="24"/>
              </w:rPr>
              <w:t xml:space="preserve">География </w:t>
            </w:r>
          </w:p>
        </w:tc>
        <w:tc>
          <w:tcPr>
            <w:tcW w:w="536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392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</w:t>
            </w:r>
          </w:p>
        </w:tc>
        <w:tc>
          <w:tcPr>
            <w:tcW w:w="425" w:type="dxa"/>
          </w:tcPr>
          <w:p w:rsidR="00773BDD" w:rsidRPr="00FA72D3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391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6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</w:t>
            </w:r>
          </w:p>
        </w:tc>
        <w:tc>
          <w:tcPr>
            <w:tcW w:w="425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376" w:type="dxa"/>
          </w:tcPr>
          <w:p w:rsidR="00773BDD" w:rsidRPr="00FA72D3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283" w:type="dxa"/>
          </w:tcPr>
          <w:p w:rsidR="00773BDD" w:rsidRPr="00FA72D3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284" w:type="dxa"/>
          </w:tcPr>
          <w:p w:rsidR="00773BDD" w:rsidRPr="00FA72D3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773BDD" w:rsidRPr="00FA72D3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773BDD" w:rsidRPr="00FA72D3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3BDD" w:rsidRPr="00FA72D3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3BDD" w:rsidRPr="00FA72D3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</w:tr>
      <w:tr w:rsidR="00773BDD" w:rsidRPr="00FA72D3" w:rsidTr="008739BB">
        <w:tc>
          <w:tcPr>
            <w:tcW w:w="1058" w:type="dxa"/>
          </w:tcPr>
          <w:p w:rsidR="00773BDD" w:rsidRPr="00FA72D3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Физика</w:t>
            </w:r>
          </w:p>
        </w:tc>
        <w:tc>
          <w:tcPr>
            <w:tcW w:w="536" w:type="dxa"/>
          </w:tcPr>
          <w:p w:rsidR="00773BDD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392" w:type="dxa"/>
          </w:tcPr>
          <w:p w:rsidR="00773BDD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773BDD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773BDD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391" w:type="dxa"/>
          </w:tcPr>
          <w:p w:rsidR="00773BDD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773BDD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773BDD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6" w:type="dxa"/>
          </w:tcPr>
          <w:p w:rsidR="00773BDD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773BDD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773BDD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773BDD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376" w:type="dxa"/>
          </w:tcPr>
          <w:p w:rsidR="00773BDD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283" w:type="dxa"/>
          </w:tcPr>
          <w:p w:rsidR="00773BDD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284" w:type="dxa"/>
          </w:tcPr>
          <w:p w:rsidR="00773BDD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773BDD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:rsidR="00773BDD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773BDD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773BDD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73BDD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3BDD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3BDD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</w:tr>
      <w:tr w:rsidR="00773BDD" w:rsidRPr="00FA72D3" w:rsidTr="008739BB">
        <w:tc>
          <w:tcPr>
            <w:tcW w:w="1058" w:type="dxa"/>
          </w:tcPr>
          <w:p w:rsidR="00773BDD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Информатика</w:t>
            </w:r>
          </w:p>
        </w:tc>
        <w:tc>
          <w:tcPr>
            <w:tcW w:w="536" w:type="dxa"/>
          </w:tcPr>
          <w:p w:rsidR="00773BDD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392" w:type="dxa"/>
          </w:tcPr>
          <w:p w:rsidR="00773BDD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8</w:t>
            </w:r>
          </w:p>
        </w:tc>
        <w:tc>
          <w:tcPr>
            <w:tcW w:w="425" w:type="dxa"/>
          </w:tcPr>
          <w:p w:rsidR="00773BDD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7</w:t>
            </w:r>
          </w:p>
        </w:tc>
        <w:tc>
          <w:tcPr>
            <w:tcW w:w="425" w:type="dxa"/>
          </w:tcPr>
          <w:p w:rsidR="00773BDD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391" w:type="dxa"/>
          </w:tcPr>
          <w:p w:rsidR="00773BDD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773BDD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773BDD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6" w:type="dxa"/>
          </w:tcPr>
          <w:p w:rsidR="00773BDD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773BDD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8</w:t>
            </w:r>
          </w:p>
        </w:tc>
        <w:tc>
          <w:tcPr>
            <w:tcW w:w="425" w:type="dxa"/>
          </w:tcPr>
          <w:p w:rsidR="00773BDD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773BDD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376" w:type="dxa"/>
          </w:tcPr>
          <w:p w:rsidR="00773BDD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283" w:type="dxa"/>
          </w:tcPr>
          <w:p w:rsidR="00773BDD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6</w:t>
            </w:r>
          </w:p>
        </w:tc>
        <w:tc>
          <w:tcPr>
            <w:tcW w:w="284" w:type="dxa"/>
          </w:tcPr>
          <w:p w:rsidR="00773BDD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</w:t>
            </w:r>
          </w:p>
        </w:tc>
        <w:tc>
          <w:tcPr>
            <w:tcW w:w="425" w:type="dxa"/>
          </w:tcPr>
          <w:p w:rsidR="00773BDD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:rsidR="00773BDD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773BDD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773BDD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73BDD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3BDD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3BDD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100</w:t>
            </w:r>
          </w:p>
        </w:tc>
      </w:tr>
      <w:tr w:rsidR="00773BDD" w:rsidRPr="00FA72D3" w:rsidTr="008739BB">
        <w:tc>
          <w:tcPr>
            <w:tcW w:w="1058" w:type="dxa"/>
          </w:tcPr>
          <w:p w:rsidR="00773BDD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Тувинский язык</w:t>
            </w:r>
          </w:p>
        </w:tc>
        <w:tc>
          <w:tcPr>
            <w:tcW w:w="536" w:type="dxa"/>
          </w:tcPr>
          <w:p w:rsidR="00773BDD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392" w:type="dxa"/>
          </w:tcPr>
          <w:p w:rsidR="00773BDD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2</w:t>
            </w:r>
          </w:p>
        </w:tc>
        <w:tc>
          <w:tcPr>
            <w:tcW w:w="425" w:type="dxa"/>
          </w:tcPr>
          <w:p w:rsidR="00773BDD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2</w:t>
            </w:r>
          </w:p>
        </w:tc>
        <w:tc>
          <w:tcPr>
            <w:tcW w:w="425" w:type="dxa"/>
          </w:tcPr>
          <w:p w:rsidR="00773BDD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391" w:type="dxa"/>
          </w:tcPr>
          <w:p w:rsidR="00773BDD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773BDD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773BDD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6" w:type="dxa"/>
          </w:tcPr>
          <w:p w:rsidR="00773BDD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773BDD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2</w:t>
            </w:r>
          </w:p>
        </w:tc>
        <w:tc>
          <w:tcPr>
            <w:tcW w:w="425" w:type="dxa"/>
          </w:tcPr>
          <w:p w:rsidR="00773BDD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773BDD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376" w:type="dxa"/>
          </w:tcPr>
          <w:p w:rsidR="00773BDD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283" w:type="dxa"/>
          </w:tcPr>
          <w:p w:rsidR="00773BDD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</w:t>
            </w:r>
          </w:p>
        </w:tc>
        <w:tc>
          <w:tcPr>
            <w:tcW w:w="284" w:type="dxa"/>
          </w:tcPr>
          <w:p w:rsidR="00773BDD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</w:t>
            </w:r>
          </w:p>
        </w:tc>
        <w:tc>
          <w:tcPr>
            <w:tcW w:w="425" w:type="dxa"/>
          </w:tcPr>
          <w:p w:rsidR="00773BDD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:rsidR="00773BDD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773BDD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773BDD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50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73BDD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3BDD" w:rsidRDefault="00773BD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3BDD" w:rsidRDefault="00773BD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100</w:t>
            </w:r>
          </w:p>
        </w:tc>
      </w:tr>
    </w:tbl>
    <w:p w:rsidR="008A3755" w:rsidRDefault="008A3755" w:rsidP="008A375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A3755" w:rsidRDefault="008A3755" w:rsidP="008A375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A3755" w:rsidRDefault="008A3755" w:rsidP="008A375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A3755" w:rsidRDefault="008A3755" w:rsidP="008A375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A3755" w:rsidRDefault="008A3755" w:rsidP="008A375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5"/>
        <w:gridCol w:w="2056"/>
        <w:gridCol w:w="2056"/>
        <w:gridCol w:w="2056"/>
        <w:gridCol w:w="2056"/>
      </w:tblGrid>
      <w:tr w:rsidR="008A3755" w:rsidTr="008739BB">
        <w:tc>
          <w:tcPr>
            <w:tcW w:w="2055" w:type="dxa"/>
          </w:tcPr>
          <w:p w:rsidR="008A3755" w:rsidRDefault="008A3755" w:rsidP="008739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</w:t>
            </w:r>
          </w:p>
        </w:tc>
        <w:tc>
          <w:tcPr>
            <w:tcW w:w="4112" w:type="dxa"/>
            <w:gridSpan w:val="2"/>
          </w:tcPr>
          <w:p w:rsidR="008A3755" w:rsidRDefault="008A3755" w:rsidP="008739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ОГЭ</w:t>
            </w:r>
          </w:p>
        </w:tc>
        <w:tc>
          <w:tcPr>
            <w:tcW w:w="4112" w:type="dxa"/>
            <w:gridSpan w:val="2"/>
          </w:tcPr>
          <w:p w:rsidR="008A3755" w:rsidRDefault="008A3755" w:rsidP="008739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ГВЭ</w:t>
            </w:r>
          </w:p>
        </w:tc>
      </w:tr>
      <w:tr w:rsidR="008A3755" w:rsidTr="008739BB">
        <w:tc>
          <w:tcPr>
            <w:tcW w:w="2055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6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сдававших</w:t>
            </w:r>
            <w:proofErr w:type="gramEnd"/>
          </w:p>
        </w:tc>
        <w:tc>
          <w:tcPr>
            <w:tcW w:w="2056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оценка</w:t>
            </w:r>
          </w:p>
        </w:tc>
        <w:tc>
          <w:tcPr>
            <w:tcW w:w="2056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сдававших</w:t>
            </w:r>
            <w:proofErr w:type="gramEnd"/>
          </w:p>
        </w:tc>
        <w:tc>
          <w:tcPr>
            <w:tcW w:w="2056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оценка</w:t>
            </w:r>
          </w:p>
        </w:tc>
      </w:tr>
      <w:tr w:rsidR="008A3755" w:rsidTr="008739BB">
        <w:tc>
          <w:tcPr>
            <w:tcW w:w="2055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056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056" w:type="dxa"/>
          </w:tcPr>
          <w:p w:rsidR="008A3755" w:rsidRDefault="00773BDD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3,2</w:t>
            </w:r>
          </w:p>
        </w:tc>
        <w:tc>
          <w:tcPr>
            <w:tcW w:w="2056" w:type="dxa"/>
          </w:tcPr>
          <w:p w:rsidR="008A3755" w:rsidRDefault="00773BDD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56" w:type="dxa"/>
          </w:tcPr>
          <w:p w:rsidR="008A3755" w:rsidRDefault="00773BDD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3,5</w:t>
            </w:r>
          </w:p>
        </w:tc>
      </w:tr>
      <w:tr w:rsidR="008A3755" w:rsidTr="008739BB">
        <w:tc>
          <w:tcPr>
            <w:tcW w:w="2055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056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056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773BDD">
              <w:rPr>
                <w:rFonts w:ascii="Times New Roman" w:hAnsi="Times New Roman" w:cs="Times New Roman"/>
                <w:bCs/>
                <w:sz w:val="24"/>
                <w:szCs w:val="24"/>
              </w:rPr>
              <w:t>,7</w:t>
            </w:r>
          </w:p>
        </w:tc>
        <w:tc>
          <w:tcPr>
            <w:tcW w:w="2056" w:type="dxa"/>
          </w:tcPr>
          <w:p w:rsidR="008A3755" w:rsidRDefault="00773BDD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56" w:type="dxa"/>
          </w:tcPr>
          <w:p w:rsidR="008A3755" w:rsidRDefault="00773BDD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3,5</w:t>
            </w:r>
          </w:p>
        </w:tc>
      </w:tr>
      <w:tr w:rsidR="008A3755" w:rsidTr="008739BB">
        <w:tc>
          <w:tcPr>
            <w:tcW w:w="2055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2056" w:type="dxa"/>
          </w:tcPr>
          <w:p w:rsidR="008A3755" w:rsidRDefault="00773BDD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056" w:type="dxa"/>
          </w:tcPr>
          <w:p w:rsidR="008A3755" w:rsidRDefault="00773BDD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3,6</w:t>
            </w:r>
          </w:p>
        </w:tc>
        <w:tc>
          <w:tcPr>
            <w:tcW w:w="2056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056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A3755" w:rsidTr="008739BB">
        <w:tc>
          <w:tcPr>
            <w:tcW w:w="2055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2056" w:type="dxa"/>
          </w:tcPr>
          <w:p w:rsidR="008A3755" w:rsidRDefault="00773BDD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056" w:type="dxa"/>
          </w:tcPr>
          <w:p w:rsidR="008A3755" w:rsidRDefault="00773BDD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3,4</w:t>
            </w:r>
          </w:p>
        </w:tc>
        <w:tc>
          <w:tcPr>
            <w:tcW w:w="2056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056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A3755" w:rsidTr="008739BB">
        <w:tc>
          <w:tcPr>
            <w:tcW w:w="2055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2056" w:type="dxa"/>
          </w:tcPr>
          <w:p w:rsidR="008A3755" w:rsidRDefault="00773BDD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056" w:type="dxa"/>
          </w:tcPr>
          <w:p w:rsidR="008A3755" w:rsidRDefault="00773BDD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056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056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A3755" w:rsidTr="008739BB">
        <w:tc>
          <w:tcPr>
            <w:tcW w:w="2055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2056" w:type="dxa"/>
          </w:tcPr>
          <w:p w:rsidR="008A3755" w:rsidRDefault="00773BDD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56" w:type="dxa"/>
          </w:tcPr>
          <w:p w:rsidR="008A3755" w:rsidRDefault="00773BDD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056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056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A3755" w:rsidTr="008739BB">
        <w:tc>
          <w:tcPr>
            <w:tcW w:w="2055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2056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056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773BDD">
              <w:rPr>
                <w:rFonts w:ascii="Times New Roman" w:hAnsi="Times New Roman" w:cs="Times New Roman"/>
                <w:bCs/>
                <w:sz w:val="24"/>
                <w:szCs w:val="24"/>
              </w:rPr>
              <w:t>,1</w:t>
            </w:r>
          </w:p>
        </w:tc>
        <w:tc>
          <w:tcPr>
            <w:tcW w:w="2056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056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A3755" w:rsidTr="008739BB">
        <w:tc>
          <w:tcPr>
            <w:tcW w:w="2055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2056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056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056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056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A3755" w:rsidTr="008739BB">
        <w:tc>
          <w:tcPr>
            <w:tcW w:w="2055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2056" w:type="dxa"/>
          </w:tcPr>
          <w:p w:rsidR="008A3755" w:rsidRDefault="00773BDD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056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773BDD">
              <w:rPr>
                <w:rFonts w:ascii="Times New Roman" w:hAnsi="Times New Roman" w:cs="Times New Roman"/>
                <w:bCs/>
                <w:sz w:val="24"/>
                <w:szCs w:val="24"/>
              </w:rPr>
              <w:t>,1</w:t>
            </w:r>
          </w:p>
        </w:tc>
        <w:tc>
          <w:tcPr>
            <w:tcW w:w="2056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056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A3755" w:rsidTr="008739BB">
        <w:tc>
          <w:tcPr>
            <w:tcW w:w="2055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Тувинский язык</w:t>
            </w:r>
          </w:p>
        </w:tc>
        <w:tc>
          <w:tcPr>
            <w:tcW w:w="2056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56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773BDD">
              <w:rPr>
                <w:rFonts w:ascii="Times New Roman" w:hAnsi="Times New Roman" w:cs="Times New Roman"/>
                <w:bCs/>
                <w:sz w:val="24"/>
                <w:szCs w:val="24"/>
              </w:rPr>
              <w:t>,5</w:t>
            </w:r>
          </w:p>
        </w:tc>
        <w:tc>
          <w:tcPr>
            <w:tcW w:w="2056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056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:rsidR="008A3755" w:rsidRDefault="008A3755" w:rsidP="008A375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A3755" w:rsidRDefault="008A3755" w:rsidP="008A375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A3755" w:rsidRDefault="008A3755" w:rsidP="008A375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A3755" w:rsidRDefault="008A3755" w:rsidP="008A375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A3755" w:rsidRDefault="008A3755" w:rsidP="008A375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Динамика результатов итоговой аттестации по русскому языку и математике за три года</w:t>
      </w:r>
    </w:p>
    <w:tbl>
      <w:tblPr>
        <w:tblW w:w="9180" w:type="dxa"/>
        <w:tblInd w:w="108" w:type="dxa"/>
        <w:tblLook w:val="04A0" w:firstRow="1" w:lastRow="0" w:firstColumn="1" w:lastColumn="0" w:noHBand="0" w:noVBand="1"/>
      </w:tblPr>
      <w:tblGrid>
        <w:gridCol w:w="7627"/>
        <w:gridCol w:w="335"/>
        <w:gridCol w:w="336"/>
        <w:gridCol w:w="335"/>
        <w:gridCol w:w="336"/>
        <w:gridCol w:w="336"/>
        <w:gridCol w:w="336"/>
        <w:gridCol w:w="336"/>
        <w:gridCol w:w="336"/>
      </w:tblGrid>
      <w:tr w:rsidR="008A3755" w:rsidRPr="00D12713" w:rsidTr="008739BB">
        <w:trPr>
          <w:trHeight w:val="300"/>
        </w:trPr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856" w:type="dxa"/>
              <w:tblLook w:val="04A0" w:firstRow="1" w:lastRow="0" w:firstColumn="1" w:lastColumn="0" w:noHBand="0" w:noVBand="1"/>
            </w:tblPr>
            <w:tblGrid>
              <w:gridCol w:w="5841"/>
              <w:gridCol w:w="225"/>
              <w:gridCol w:w="225"/>
              <w:gridCol w:w="224"/>
              <w:gridCol w:w="224"/>
              <w:gridCol w:w="224"/>
              <w:gridCol w:w="224"/>
              <w:gridCol w:w="224"/>
            </w:tblGrid>
            <w:tr w:rsidR="008913B5" w:rsidRPr="004214FB" w:rsidTr="008913B5">
              <w:trPr>
                <w:trHeight w:val="300"/>
              </w:trPr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8784" w:type="dxa"/>
                    <w:tblLook w:val="04A0" w:firstRow="1" w:lastRow="0" w:firstColumn="1" w:lastColumn="0" w:noHBand="0" w:noVBand="1"/>
                  </w:tblPr>
                  <w:tblGrid>
                    <w:gridCol w:w="719"/>
                    <w:gridCol w:w="614"/>
                    <w:gridCol w:w="614"/>
                    <w:gridCol w:w="613"/>
                    <w:gridCol w:w="613"/>
                    <w:gridCol w:w="613"/>
                    <w:gridCol w:w="613"/>
                    <w:gridCol w:w="613"/>
                    <w:gridCol w:w="613"/>
                  </w:tblGrid>
                  <w:tr w:rsidR="008913B5" w:rsidRPr="008913B5" w:rsidTr="008913B5">
                    <w:trPr>
                      <w:trHeight w:val="300"/>
                    </w:trPr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noProof/>
                            <w:color w:val="000000"/>
                            <w:lang w:eastAsia="ru-RU"/>
                          </w:rPr>
                          <w:drawing>
                            <wp:anchor distT="0" distB="0" distL="114300" distR="114300" simplePos="0" relativeHeight="251658240" behindDoc="0" locked="0" layoutInCell="1" allowOverlap="1" wp14:anchorId="7ABDF0C5" wp14:editId="63CABF0F">
                              <wp:simplePos x="0" y="0"/>
                              <wp:positionH relativeFrom="column">
                                <wp:posOffset>428625</wp:posOffset>
                              </wp:positionH>
                              <wp:positionV relativeFrom="paragraph">
                                <wp:posOffset>180975</wp:posOffset>
                              </wp:positionV>
                              <wp:extent cx="4591050" cy="2752725"/>
                              <wp:effectExtent l="0" t="0" r="19050" b="9525"/>
                              <wp:wrapNone/>
                              <wp:docPr id="1" name="Диаграмма 1"/>
                              <wp:cNvGraphicFramePr/>
                              <a:graphic xmlns:a="http://schemas.openxmlformats.org/drawingml/2006/main">
                                <a:graphicData uri="http://schemas.openxmlformats.org/drawingml/2006/chart">
                                  <c:chart xmlns:c="http://schemas.openxmlformats.org/drawingml/2006/chart" xmlns:r="http://schemas.openxmlformats.org/officeDocument/2006/relationships" r:id="rId6"/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3"/>
                        </w:tblGrid>
                        <w:tr w:rsidR="008913B5" w:rsidRPr="008913B5">
                          <w:trPr>
                            <w:trHeight w:val="300"/>
                            <w:tblCellSpacing w:w="0" w:type="dxa"/>
                          </w:trPr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8913B5" w:rsidRPr="008913B5" w:rsidRDefault="008913B5" w:rsidP="008913B5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8913B5" w:rsidRPr="008913B5" w:rsidTr="008913B5">
                    <w:trPr>
                      <w:trHeight w:val="300"/>
                    </w:trPr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8913B5" w:rsidRPr="008913B5" w:rsidTr="008913B5">
                    <w:trPr>
                      <w:trHeight w:val="300"/>
                    </w:trPr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8913B5" w:rsidRPr="008913B5" w:rsidTr="008913B5">
                    <w:trPr>
                      <w:trHeight w:val="300"/>
                    </w:trPr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8913B5" w:rsidRPr="008913B5" w:rsidTr="008913B5">
                    <w:trPr>
                      <w:trHeight w:val="300"/>
                    </w:trPr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8913B5" w:rsidRPr="008913B5" w:rsidTr="008913B5">
                    <w:trPr>
                      <w:trHeight w:val="300"/>
                    </w:trPr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8913B5" w:rsidRPr="008913B5" w:rsidTr="008913B5">
                    <w:trPr>
                      <w:trHeight w:val="300"/>
                    </w:trPr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8913B5" w:rsidRPr="008913B5" w:rsidTr="008913B5">
                    <w:trPr>
                      <w:trHeight w:val="300"/>
                    </w:trPr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8913B5" w:rsidRPr="008913B5" w:rsidTr="008913B5">
                    <w:trPr>
                      <w:trHeight w:val="300"/>
                    </w:trPr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8913B5" w:rsidRPr="008913B5" w:rsidTr="008913B5">
                    <w:trPr>
                      <w:trHeight w:val="300"/>
                    </w:trPr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8913B5" w:rsidRPr="008913B5" w:rsidTr="008913B5">
                    <w:trPr>
                      <w:trHeight w:val="300"/>
                    </w:trPr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8913B5" w:rsidRPr="008913B5" w:rsidTr="008913B5">
                    <w:trPr>
                      <w:trHeight w:val="300"/>
                    </w:trPr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8913B5" w:rsidRPr="008913B5" w:rsidTr="008913B5">
                    <w:trPr>
                      <w:trHeight w:val="300"/>
                    </w:trPr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8913B5" w:rsidRPr="008913B5" w:rsidTr="008913B5">
                    <w:trPr>
                      <w:trHeight w:val="300"/>
                    </w:trPr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8913B5" w:rsidRPr="008913B5" w:rsidTr="008913B5">
                    <w:trPr>
                      <w:trHeight w:val="300"/>
                    </w:trPr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8913B5" w:rsidRPr="008913B5" w:rsidTr="008913B5">
                    <w:trPr>
                      <w:trHeight w:val="300"/>
                    </w:trPr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8913B5" w:rsidRPr="008913B5" w:rsidTr="008913B5">
                    <w:trPr>
                      <w:trHeight w:val="300"/>
                    </w:trPr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</w:tbl>
                <w:p w:rsidR="008913B5" w:rsidRDefault="008913B5" w:rsidP="008739B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  <w:p w:rsidR="008913B5" w:rsidRPr="004214FB" w:rsidRDefault="008913B5" w:rsidP="001E181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3B5" w:rsidRPr="004214FB" w:rsidRDefault="008913B5" w:rsidP="008739B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3B5" w:rsidRPr="004214FB" w:rsidRDefault="008913B5" w:rsidP="008739B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3B5" w:rsidRPr="004214FB" w:rsidRDefault="008913B5" w:rsidP="008739B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3B5" w:rsidRPr="004214FB" w:rsidRDefault="008913B5" w:rsidP="008739B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3B5" w:rsidRPr="004214FB" w:rsidRDefault="008913B5" w:rsidP="008739B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3B5" w:rsidRPr="004214FB" w:rsidRDefault="008913B5" w:rsidP="008739B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3B5" w:rsidRPr="004214FB" w:rsidRDefault="008913B5" w:rsidP="008739B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8913B5" w:rsidRPr="004214FB" w:rsidTr="008913B5">
              <w:trPr>
                <w:trHeight w:val="300"/>
              </w:trPr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3B5" w:rsidRPr="004214FB" w:rsidRDefault="008913B5" w:rsidP="008739B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3B5" w:rsidRPr="004214FB" w:rsidRDefault="008913B5" w:rsidP="008739B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3B5" w:rsidRPr="004214FB" w:rsidRDefault="008913B5" w:rsidP="008739B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3B5" w:rsidRPr="004214FB" w:rsidRDefault="008913B5" w:rsidP="008739B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3B5" w:rsidRPr="004214FB" w:rsidRDefault="008913B5" w:rsidP="008739B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3B5" w:rsidRPr="004214FB" w:rsidRDefault="008913B5" w:rsidP="008739B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3B5" w:rsidRPr="004214FB" w:rsidRDefault="008913B5" w:rsidP="008739B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3B5" w:rsidRPr="004214FB" w:rsidRDefault="008913B5" w:rsidP="008739B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</w:tbl>
          <w:p w:rsidR="008A3755" w:rsidRPr="00D12713" w:rsidRDefault="008A3755" w:rsidP="00873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3755" w:rsidRPr="00D12713" w:rsidRDefault="008A3755" w:rsidP="00873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3755" w:rsidRPr="00D12713" w:rsidRDefault="008A3755" w:rsidP="00873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3755" w:rsidRPr="00D12713" w:rsidRDefault="008A3755" w:rsidP="00873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3755" w:rsidRPr="00D12713" w:rsidRDefault="008A3755" w:rsidP="00873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3755" w:rsidRPr="00D12713" w:rsidRDefault="008A3755" w:rsidP="00873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3755" w:rsidRPr="00D12713" w:rsidRDefault="008A3755" w:rsidP="00873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3755" w:rsidRPr="00D12713" w:rsidRDefault="008A3755" w:rsidP="00873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3755" w:rsidRPr="00D12713" w:rsidRDefault="008A3755" w:rsidP="00873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8A3755" w:rsidRPr="00AD30EE" w:rsidRDefault="008A3755" w:rsidP="00AD30E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874C4" w:rsidRDefault="00C874C4" w:rsidP="00956A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4C4" w:rsidRDefault="00C874C4" w:rsidP="00956A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4C4" w:rsidRDefault="001E1813" w:rsidP="001E18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Выводы:</w:t>
      </w:r>
    </w:p>
    <w:p w:rsidR="001E1813" w:rsidRPr="001E1813" w:rsidRDefault="001E1813" w:rsidP="001E181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1813">
        <w:rPr>
          <w:rFonts w:ascii="Times New Roman" w:hAnsi="Times New Roman" w:cs="Times New Roman"/>
          <w:bCs/>
          <w:sz w:val="24"/>
          <w:szCs w:val="24"/>
        </w:rPr>
        <w:t>В 2023 году у участников государственной итоговой аттестации по образовательным программам основ</w:t>
      </w:r>
      <w:r>
        <w:rPr>
          <w:rFonts w:ascii="Times New Roman" w:hAnsi="Times New Roman" w:cs="Times New Roman"/>
          <w:bCs/>
          <w:sz w:val="24"/>
          <w:szCs w:val="24"/>
        </w:rPr>
        <w:t>но</w:t>
      </w:r>
      <w:r w:rsidRPr="001E1813">
        <w:rPr>
          <w:rFonts w:ascii="Times New Roman" w:hAnsi="Times New Roman" w:cs="Times New Roman"/>
          <w:bCs/>
          <w:sz w:val="24"/>
          <w:szCs w:val="24"/>
        </w:rPr>
        <w:t>го общего образования из предметов основ</w:t>
      </w:r>
      <w:r>
        <w:rPr>
          <w:rFonts w:ascii="Times New Roman" w:hAnsi="Times New Roman" w:cs="Times New Roman"/>
          <w:bCs/>
          <w:sz w:val="24"/>
          <w:szCs w:val="24"/>
        </w:rPr>
        <w:t>но</w:t>
      </w:r>
      <w:r w:rsidRPr="001E1813">
        <w:rPr>
          <w:rFonts w:ascii="Times New Roman" w:hAnsi="Times New Roman" w:cs="Times New Roman"/>
          <w:bCs/>
          <w:sz w:val="24"/>
          <w:szCs w:val="24"/>
        </w:rPr>
        <w:t>го государственного экзамена по выбору наиболее востребованными стали информатика, обществознание, химия, биология.</w:t>
      </w:r>
      <w:r>
        <w:rPr>
          <w:rFonts w:ascii="Times New Roman" w:hAnsi="Times New Roman" w:cs="Times New Roman"/>
          <w:bCs/>
          <w:sz w:val="24"/>
          <w:szCs w:val="24"/>
        </w:rPr>
        <w:t xml:space="preserve"> В 2023 году увеличилось количество троек по русскому языку, увеличилось количество четверок по математике, информатике. Уменьшилось количество четверок по химии, биологии. Результаты экзаменов говорят о ежегодной качественной подготовке педагогическим коллективом школы учащихся к государственной итоговой аттестации: информационная готовность, предметная готовность, психологическая готовность. Среди учащихся проводиться воспитательная работа по формированию осознанного отношения к выбору экзамена для прохождения итоговой аттестации за основную школу.</w:t>
      </w:r>
    </w:p>
    <w:p w:rsidR="00956A6E" w:rsidRDefault="001E1813" w:rsidP="00956A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B92A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6A6E" w:rsidRPr="00DE7E6C">
        <w:rPr>
          <w:rFonts w:ascii="Times New Roman" w:hAnsi="Times New Roman" w:cs="Times New Roman"/>
          <w:b/>
          <w:bCs/>
          <w:sz w:val="24"/>
          <w:szCs w:val="24"/>
        </w:rPr>
        <w:t xml:space="preserve">Анализ </w:t>
      </w:r>
      <w:r w:rsidR="00956A6E">
        <w:rPr>
          <w:rFonts w:ascii="Times New Roman" w:hAnsi="Times New Roman" w:cs="Times New Roman"/>
          <w:b/>
          <w:bCs/>
          <w:sz w:val="24"/>
          <w:szCs w:val="24"/>
        </w:rPr>
        <w:t>ОГЭ</w:t>
      </w:r>
      <w:r w:rsidR="00956A6E" w:rsidRPr="00DE7E6C">
        <w:rPr>
          <w:rFonts w:ascii="Times New Roman" w:hAnsi="Times New Roman" w:cs="Times New Roman"/>
          <w:b/>
          <w:bCs/>
          <w:sz w:val="24"/>
          <w:szCs w:val="24"/>
        </w:rPr>
        <w:t xml:space="preserve"> по русскому языку в 9 классе </w:t>
      </w:r>
      <w:r w:rsidR="00956A6E">
        <w:rPr>
          <w:rFonts w:ascii="Times New Roman" w:hAnsi="Times New Roman" w:cs="Times New Roman"/>
          <w:b/>
          <w:bCs/>
          <w:sz w:val="24"/>
          <w:szCs w:val="24"/>
        </w:rPr>
        <w:t>от 06. 06 .2023 года</w:t>
      </w:r>
      <w:r w:rsidR="00956A6E" w:rsidRPr="00DE7E6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56A6E" w:rsidRPr="00DE7E6C">
        <w:rPr>
          <w:rFonts w:ascii="Times New Roman" w:hAnsi="Times New Roman" w:cs="Times New Roman"/>
          <w:sz w:val="24"/>
          <w:szCs w:val="24"/>
        </w:rPr>
        <w:br/>
      </w:r>
    </w:p>
    <w:p w:rsidR="00956A6E" w:rsidRPr="00C73B0F" w:rsidRDefault="00956A6E" w:rsidP="00956A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06.06. 2023 </w:t>
      </w:r>
      <w:r w:rsidRPr="00A53F1A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был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0385">
        <w:rPr>
          <w:rFonts w:ascii="Times New Roman" w:hAnsi="Times New Roman" w:cs="Times New Roman"/>
          <w:bCs/>
          <w:sz w:val="24"/>
          <w:szCs w:val="24"/>
        </w:rPr>
        <w:t>ОГЭ</w:t>
      </w:r>
      <w:r w:rsidRPr="00DE7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русскому языку в </w:t>
      </w:r>
      <w:r w:rsidRPr="00DE7E6C">
        <w:rPr>
          <w:rFonts w:ascii="Times New Roman" w:hAnsi="Times New Roman" w:cs="Times New Roman"/>
          <w:sz w:val="24"/>
          <w:szCs w:val="24"/>
        </w:rPr>
        <w:t>9 классе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 xml:space="preserve">В </w:t>
      </w:r>
      <w:r w:rsidRPr="00DE7E6C">
        <w:rPr>
          <w:rStyle w:val="submenu-table"/>
          <w:rFonts w:ascii="Times New Roman" w:hAnsi="Times New Roman" w:cs="Times New Roman"/>
          <w:bCs/>
          <w:sz w:val="24"/>
          <w:szCs w:val="24"/>
        </w:rPr>
        <w:t xml:space="preserve">классе по списку </w:t>
      </w:r>
      <w:r>
        <w:rPr>
          <w:rStyle w:val="submenu-table"/>
          <w:rFonts w:ascii="Times New Roman" w:hAnsi="Times New Roman" w:cs="Times New Roman"/>
          <w:bCs/>
          <w:sz w:val="24"/>
          <w:szCs w:val="24"/>
        </w:rPr>
        <w:t xml:space="preserve">15 </w:t>
      </w:r>
      <w:r w:rsidRPr="00DE7E6C">
        <w:rPr>
          <w:rStyle w:val="submenu-table"/>
          <w:rFonts w:ascii="Times New Roman" w:hAnsi="Times New Roman" w:cs="Times New Roman"/>
          <w:bCs/>
          <w:sz w:val="24"/>
          <w:szCs w:val="24"/>
        </w:rPr>
        <w:t>учащихся,</w:t>
      </w:r>
      <w:r>
        <w:rPr>
          <w:rStyle w:val="submenu-table"/>
          <w:rFonts w:ascii="Times New Roman" w:hAnsi="Times New Roman" w:cs="Times New Roman"/>
          <w:bCs/>
          <w:sz w:val="24"/>
          <w:szCs w:val="24"/>
        </w:rPr>
        <w:t xml:space="preserve"> писал</w:t>
      </w:r>
      <w:r w:rsidR="001F21F4">
        <w:rPr>
          <w:rStyle w:val="submenu-table"/>
          <w:rFonts w:ascii="Times New Roman" w:hAnsi="Times New Roman" w:cs="Times New Roman"/>
          <w:bCs/>
          <w:sz w:val="24"/>
          <w:szCs w:val="24"/>
        </w:rPr>
        <w:t>и -13 учащихся и 2 учащихся  ГВЭ</w:t>
      </w:r>
      <w:r>
        <w:rPr>
          <w:rStyle w:val="submenu-table"/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56A6E" w:rsidRDefault="00956A6E" w:rsidP="00956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Первая часть работы</w:t>
      </w:r>
      <w:r w:rsidRPr="00DE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написание сжатого изложения по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ексту  художественного  стиля. </w:t>
      </w:r>
      <w:r w:rsidRPr="00DE7E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E7E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Вторая и третья часть работы</w:t>
      </w:r>
      <w:r w:rsidRPr="00DE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выполнялись на основе одного и того же прочитанного художественного текста. Вторая часть экзаменационной работы включали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 заданий с выбором ответа</w:t>
      </w:r>
      <w:r w:rsidRPr="00DE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задания с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ратким открытым ответом, т.е. базовый уровень.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2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Третья часть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содержала творческое задание (9.1,9.2, 9.3</w:t>
      </w:r>
      <w:r w:rsidRPr="00DE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основном учащиеся выбрали сочинение 9.3.</w:t>
      </w:r>
      <w:r w:rsidRPr="00DE7E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E7E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Общие результаты выполнения задания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9.3</w:t>
      </w:r>
      <w:r w:rsidRPr="00DE7E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DE7E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Итоги данной работы показали, что большинство учащихся умеют работать с прослуша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нным текстом, </w:t>
      </w:r>
      <w:r w:rsidRPr="00DE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умеют его интерпретировать,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умеют составлять тип речи – рассуждение, удачно приводят аргументы,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делают соответствующие выводы. </w:t>
      </w:r>
    </w:p>
    <w:p w:rsidR="00956A6E" w:rsidRDefault="00956A6E" w:rsidP="00956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A6E" w:rsidRDefault="00956A6E" w:rsidP="00956A6E">
      <w:pPr>
        <w:spacing w:after="0" w:line="240" w:lineRule="auto"/>
        <w:rPr>
          <w:rStyle w:val="submenu-table"/>
          <w:rFonts w:ascii="Times New Roman" w:hAnsi="Times New Roman" w:cs="Times New Roman"/>
          <w:b/>
          <w:bCs/>
          <w:sz w:val="24"/>
          <w:szCs w:val="24"/>
        </w:rPr>
      </w:pPr>
      <w:r w:rsidRPr="00DE7E6C">
        <w:rPr>
          <w:rStyle w:val="submenu-table"/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Результаты </w:t>
      </w:r>
      <w:r>
        <w:rPr>
          <w:rStyle w:val="submenu-table"/>
          <w:rFonts w:ascii="Times New Roman" w:hAnsi="Times New Roman" w:cs="Times New Roman"/>
          <w:b/>
          <w:bCs/>
          <w:sz w:val="24"/>
          <w:szCs w:val="24"/>
        </w:rPr>
        <w:t xml:space="preserve">ОГЭ </w:t>
      </w:r>
      <w:r w:rsidRPr="00DE7E6C">
        <w:rPr>
          <w:rStyle w:val="submenu-table"/>
          <w:rFonts w:ascii="Times New Roman" w:hAnsi="Times New Roman" w:cs="Times New Roman"/>
          <w:b/>
          <w:bCs/>
          <w:sz w:val="24"/>
          <w:szCs w:val="24"/>
        </w:rPr>
        <w:t>по русскому языку:</w:t>
      </w:r>
    </w:p>
    <w:p w:rsidR="00956A6E" w:rsidRDefault="00956A6E" w:rsidP="00956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6947" w:type="dxa"/>
        <w:tblInd w:w="108" w:type="dxa"/>
        <w:tblLook w:val="04A0" w:firstRow="1" w:lastRow="0" w:firstColumn="1" w:lastColumn="0" w:noHBand="0" w:noVBand="1"/>
      </w:tblPr>
      <w:tblGrid>
        <w:gridCol w:w="184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56A6E" w:rsidTr="008739BB">
        <w:tc>
          <w:tcPr>
            <w:tcW w:w="1844" w:type="dxa"/>
          </w:tcPr>
          <w:p w:rsidR="00956A6E" w:rsidRDefault="00956A6E" w:rsidP="008739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567" w:type="dxa"/>
          </w:tcPr>
          <w:p w:rsidR="00956A6E" w:rsidRDefault="00956A6E" w:rsidP="008739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56A6E" w:rsidRDefault="00956A6E" w:rsidP="008739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56A6E" w:rsidRDefault="00956A6E" w:rsidP="008739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56A6E" w:rsidRDefault="00956A6E" w:rsidP="008739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56A6E" w:rsidRDefault="00956A6E" w:rsidP="008739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56A6E" w:rsidRDefault="00956A6E" w:rsidP="008739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56A6E" w:rsidRDefault="00956A6E" w:rsidP="008739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56A6E" w:rsidRDefault="00956A6E" w:rsidP="008739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56A6E" w:rsidRDefault="00956A6E" w:rsidP="008739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56A6E" w:rsidTr="008739BB">
        <w:tc>
          <w:tcPr>
            <w:tcW w:w="1844" w:type="dxa"/>
          </w:tcPr>
          <w:p w:rsidR="00956A6E" w:rsidRDefault="00956A6E" w:rsidP="008739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Справились</w:t>
            </w:r>
          </w:p>
        </w:tc>
        <w:tc>
          <w:tcPr>
            <w:tcW w:w="567" w:type="dxa"/>
          </w:tcPr>
          <w:p w:rsidR="00956A6E" w:rsidRDefault="00F2499E" w:rsidP="008739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956A6E" w:rsidRDefault="00956A6E" w:rsidP="008739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56A6E" w:rsidRDefault="00956A6E" w:rsidP="008739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56A6E" w:rsidRDefault="00956A6E" w:rsidP="008739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956A6E" w:rsidRDefault="00956A6E" w:rsidP="008739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56A6E" w:rsidRDefault="00956A6E" w:rsidP="008739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56A6E" w:rsidRDefault="00956A6E" w:rsidP="008739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56A6E" w:rsidRDefault="00F2499E" w:rsidP="008739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56A6E" w:rsidRDefault="00F2499E" w:rsidP="008739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56A6E" w:rsidTr="008739BB">
        <w:tc>
          <w:tcPr>
            <w:tcW w:w="1844" w:type="dxa"/>
          </w:tcPr>
          <w:p w:rsidR="00956A6E" w:rsidRDefault="00956A6E" w:rsidP="008739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справились</w:t>
            </w:r>
          </w:p>
        </w:tc>
        <w:tc>
          <w:tcPr>
            <w:tcW w:w="567" w:type="dxa"/>
          </w:tcPr>
          <w:p w:rsidR="00956A6E" w:rsidRDefault="00F2499E" w:rsidP="008739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56A6E" w:rsidRDefault="00F2499E" w:rsidP="008739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956A6E" w:rsidRDefault="00F2499E" w:rsidP="008739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956A6E" w:rsidRDefault="00F2499E" w:rsidP="008739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56A6E" w:rsidRDefault="00F2499E" w:rsidP="008739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956A6E" w:rsidRDefault="00F2499E" w:rsidP="008739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56A6E" w:rsidRDefault="00F2499E" w:rsidP="008739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956A6E" w:rsidRDefault="00F2499E" w:rsidP="008739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956A6E" w:rsidRDefault="00F2499E" w:rsidP="008739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56A6E" w:rsidRDefault="00956A6E" w:rsidP="00956A6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57"/>
        <w:gridCol w:w="1158"/>
        <w:gridCol w:w="1158"/>
        <w:gridCol w:w="1158"/>
        <w:gridCol w:w="1158"/>
        <w:gridCol w:w="1158"/>
        <w:gridCol w:w="1158"/>
        <w:gridCol w:w="1158"/>
        <w:gridCol w:w="1158"/>
      </w:tblGrid>
      <w:tr w:rsidR="00956A6E" w:rsidTr="008739BB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A6E" w:rsidRDefault="00956A6E" w:rsidP="008739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A6E" w:rsidRDefault="00956A6E" w:rsidP="008739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A6E" w:rsidRDefault="00956A6E" w:rsidP="008739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A6E" w:rsidRDefault="00956A6E" w:rsidP="008739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 5 »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A6E" w:rsidRDefault="00956A6E" w:rsidP="008739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 4 »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A6E" w:rsidRDefault="00956A6E" w:rsidP="008739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 3 »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A6E" w:rsidRDefault="00956A6E" w:rsidP="008739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 2 »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A6E" w:rsidRDefault="00956A6E" w:rsidP="008739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КЗ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A6E" w:rsidRDefault="00956A6E" w:rsidP="008739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Об. %</w:t>
            </w:r>
          </w:p>
        </w:tc>
      </w:tr>
      <w:tr w:rsidR="00956A6E" w:rsidTr="008739BB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A6E" w:rsidRDefault="00956A6E" w:rsidP="008739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A6E" w:rsidRDefault="00F2499E" w:rsidP="008739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A6E" w:rsidRDefault="00956A6E" w:rsidP="008739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A6E" w:rsidRDefault="00956A6E" w:rsidP="008739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A6E" w:rsidRDefault="00F2499E" w:rsidP="008739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A6E" w:rsidRDefault="00F2499E" w:rsidP="008739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A6E" w:rsidRDefault="00F2499E" w:rsidP="008739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6E" w:rsidRDefault="00F2499E" w:rsidP="008739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6E" w:rsidRDefault="00F2499E" w:rsidP="008739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2499E" w:rsidTr="008739BB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9E" w:rsidRDefault="00F2499E" w:rsidP="00873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ГВЭ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9E" w:rsidRDefault="00F2499E" w:rsidP="00873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9E" w:rsidRDefault="00F2499E" w:rsidP="00873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9E" w:rsidRDefault="00F2499E" w:rsidP="00873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9E" w:rsidRDefault="00F2499E" w:rsidP="00873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9E" w:rsidRDefault="00F2499E" w:rsidP="00873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9E" w:rsidRDefault="00F2499E" w:rsidP="00873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9E" w:rsidRDefault="00F2499E" w:rsidP="00873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9E" w:rsidRDefault="00F2499E" w:rsidP="00873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2499E" w:rsidTr="008739BB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9E" w:rsidRDefault="00F2499E" w:rsidP="00873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9E" w:rsidRDefault="00F2499E" w:rsidP="00873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9E" w:rsidRDefault="00F2499E" w:rsidP="00873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9E" w:rsidRDefault="00F2499E" w:rsidP="00873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9E" w:rsidRDefault="00F2499E" w:rsidP="00873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9E" w:rsidRDefault="00F2499E" w:rsidP="00873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9E" w:rsidRDefault="00F2499E" w:rsidP="00873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9E" w:rsidRDefault="00F2499E" w:rsidP="001F2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9E" w:rsidRDefault="00F2499E" w:rsidP="00873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6A6E" w:rsidRDefault="00956A6E" w:rsidP="00956A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E7E6C">
        <w:rPr>
          <w:rFonts w:ascii="Times New Roman" w:hAnsi="Times New Roman" w:cs="Times New Roman"/>
          <w:sz w:val="24"/>
          <w:szCs w:val="24"/>
        </w:rPr>
        <w:t xml:space="preserve">0 -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DE7E6C">
        <w:rPr>
          <w:rFonts w:ascii="Times New Roman" w:hAnsi="Times New Roman" w:cs="Times New Roman"/>
          <w:sz w:val="24"/>
          <w:szCs w:val="24"/>
        </w:rPr>
        <w:t xml:space="preserve"> баллов (2) — </w:t>
      </w:r>
      <w:r w:rsidR="00F2499E">
        <w:rPr>
          <w:rFonts w:ascii="Times New Roman" w:hAnsi="Times New Roman" w:cs="Times New Roman"/>
          <w:sz w:val="24"/>
          <w:szCs w:val="24"/>
        </w:rPr>
        <w:t>0</w:t>
      </w:r>
    </w:p>
    <w:p w:rsidR="00956A6E" w:rsidRPr="00DE7E6C" w:rsidRDefault="00956A6E" w:rsidP="00956A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E6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E7E6C">
        <w:rPr>
          <w:rFonts w:ascii="Times New Roman" w:hAnsi="Times New Roman" w:cs="Times New Roman"/>
          <w:sz w:val="24"/>
          <w:szCs w:val="24"/>
        </w:rPr>
        <w:t xml:space="preserve"> - 2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E7E6C">
        <w:rPr>
          <w:rFonts w:ascii="Times New Roman" w:hAnsi="Times New Roman" w:cs="Times New Roman"/>
          <w:sz w:val="24"/>
          <w:szCs w:val="24"/>
        </w:rPr>
        <w:t xml:space="preserve"> баллов (3) — 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DE7E6C">
        <w:rPr>
          <w:rFonts w:ascii="Times New Roman" w:hAnsi="Times New Roman" w:cs="Times New Roman"/>
          <w:sz w:val="24"/>
          <w:szCs w:val="24"/>
        </w:rPr>
        <w:t>уч-ся</w:t>
      </w:r>
    </w:p>
    <w:p w:rsidR="00956A6E" w:rsidRPr="00DE7E6C" w:rsidRDefault="00956A6E" w:rsidP="00956A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E6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E7E6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DE7E6C">
        <w:rPr>
          <w:rFonts w:ascii="Times New Roman" w:hAnsi="Times New Roman" w:cs="Times New Roman"/>
          <w:sz w:val="24"/>
          <w:szCs w:val="24"/>
        </w:rPr>
        <w:t xml:space="preserve"> баллов </w:t>
      </w:r>
      <w:r w:rsidR="00784D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84D1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784D1E">
        <w:rPr>
          <w:rFonts w:ascii="Times New Roman" w:hAnsi="Times New Roman" w:cs="Times New Roman"/>
          <w:sz w:val="24"/>
          <w:szCs w:val="24"/>
        </w:rPr>
        <w:t>4)-3 учащихся (</w:t>
      </w:r>
      <w:r w:rsidRPr="00DE7E6C">
        <w:rPr>
          <w:rFonts w:ascii="Times New Roman" w:hAnsi="Times New Roman" w:cs="Times New Roman"/>
          <w:sz w:val="24"/>
          <w:szCs w:val="24"/>
        </w:rPr>
        <w:t xml:space="preserve">из них не менее 4 баллов по критериям ГК1–ГК4 (4) — </w:t>
      </w:r>
      <w:r w:rsidR="00784D1E">
        <w:rPr>
          <w:rFonts w:ascii="Times New Roman" w:hAnsi="Times New Roman" w:cs="Times New Roman"/>
          <w:sz w:val="24"/>
          <w:szCs w:val="24"/>
        </w:rPr>
        <w:t>3 учащихся)</w:t>
      </w:r>
    </w:p>
    <w:p w:rsidR="00956A6E" w:rsidRDefault="00956A6E" w:rsidP="00956A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 </w:t>
      </w:r>
      <w:r w:rsidRPr="00DE7E6C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DE7E6C">
        <w:rPr>
          <w:rFonts w:ascii="Times New Roman" w:hAnsi="Times New Roman" w:cs="Times New Roman"/>
          <w:sz w:val="24"/>
          <w:szCs w:val="24"/>
        </w:rPr>
        <w:t xml:space="preserve"> из них не менее 6 баллов по критериям ГК1–ГК4 (5) —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E7E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6A6E" w:rsidRPr="00DE7E6C" w:rsidRDefault="00956A6E" w:rsidP="00956A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A6E" w:rsidRPr="00DE7E6C" w:rsidRDefault="00956A6E" w:rsidP="00956A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E6C">
        <w:rPr>
          <w:rFonts w:ascii="Times New Roman" w:hAnsi="Times New Roman" w:cs="Times New Roman"/>
          <w:sz w:val="24"/>
          <w:szCs w:val="24"/>
        </w:rPr>
        <w:t>Успеваемость составила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E6C">
        <w:rPr>
          <w:rFonts w:ascii="Times New Roman" w:hAnsi="Times New Roman" w:cs="Times New Roman"/>
          <w:sz w:val="24"/>
          <w:szCs w:val="24"/>
        </w:rPr>
        <w:t xml:space="preserve"> </w:t>
      </w:r>
      <w:r w:rsidR="001F21F4">
        <w:rPr>
          <w:rFonts w:ascii="Times New Roman" w:hAnsi="Times New Roman" w:cs="Times New Roman"/>
          <w:sz w:val="24"/>
          <w:szCs w:val="24"/>
        </w:rPr>
        <w:t>23</w:t>
      </w:r>
      <w:r w:rsidR="00784D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E6C">
        <w:rPr>
          <w:rFonts w:ascii="Times New Roman" w:hAnsi="Times New Roman" w:cs="Times New Roman"/>
          <w:sz w:val="24"/>
          <w:szCs w:val="24"/>
        </w:rPr>
        <w:t xml:space="preserve">%, качество </w:t>
      </w:r>
      <w:r w:rsidR="00784D1E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E6C">
        <w:rPr>
          <w:rFonts w:ascii="Times New Roman" w:hAnsi="Times New Roman" w:cs="Times New Roman"/>
          <w:sz w:val="24"/>
          <w:szCs w:val="24"/>
        </w:rPr>
        <w:t xml:space="preserve">%.  </w:t>
      </w:r>
      <w:r w:rsidRPr="00DE7E6C">
        <w:rPr>
          <w:rFonts w:ascii="Times New Roman" w:hAnsi="Times New Roman" w:cs="Times New Roman"/>
          <w:sz w:val="24"/>
          <w:szCs w:val="24"/>
        </w:rPr>
        <w:br/>
      </w:r>
    </w:p>
    <w:p w:rsidR="00956A6E" w:rsidRDefault="00956A6E" w:rsidP="00956A6E">
      <w:pPr>
        <w:spacing w:after="0" w:line="240" w:lineRule="auto"/>
        <w:rPr>
          <w:rStyle w:val="submenu-table"/>
          <w:rFonts w:ascii="Times New Roman" w:hAnsi="Times New Roman" w:cs="Times New Roman"/>
          <w:b/>
          <w:bCs/>
          <w:sz w:val="24"/>
          <w:szCs w:val="24"/>
        </w:rPr>
      </w:pPr>
      <w:r w:rsidRPr="00F03639">
        <w:rPr>
          <w:rStyle w:val="submenu-table"/>
          <w:rFonts w:ascii="Times New Roman" w:hAnsi="Times New Roman" w:cs="Times New Roman"/>
          <w:b/>
          <w:bCs/>
          <w:sz w:val="24"/>
          <w:szCs w:val="24"/>
        </w:rPr>
        <w:t xml:space="preserve">По итогам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ОГЭ </w:t>
      </w:r>
      <w:r w:rsidRPr="00F03639">
        <w:rPr>
          <w:rStyle w:val="submenu-table"/>
          <w:rFonts w:ascii="Times New Roman" w:hAnsi="Times New Roman" w:cs="Times New Roman"/>
          <w:b/>
          <w:bCs/>
          <w:sz w:val="24"/>
          <w:szCs w:val="24"/>
        </w:rPr>
        <w:t>рекомендовано:</w:t>
      </w:r>
    </w:p>
    <w:p w:rsidR="00956A6E" w:rsidRPr="00F03639" w:rsidRDefault="00956A6E" w:rsidP="00956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ознакомить на собрании ро</w:t>
      </w:r>
      <w:r w:rsidR="00784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дителей с результатами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ОГЭ;</w:t>
      </w:r>
    </w:p>
    <w:p w:rsidR="00956A6E" w:rsidRDefault="00956A6E" w:rsidP="00956A6E">
      <w:pPr>
        <w:spacing w:after="0" w:line="240" w:lineRule="auto"/>
        <w:rPr>
          <w:b/>
          <w:sz w:val="28"/>
          <w:szCs w:val="24"/>
        </w:rPr>
      </w:pPr>
      <w:r w:rsidRPr="00F0363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рассмотреть анализы проведенных работ на заседании МО учител</w:t>
      </w:r>
      <w:r w:rsidR="00784D1E">
        <w:rPr>
          <w:rFonts w:ascii="Times New Roman" w:eastAsia="Times New Roman" w:hAnsi="Times New Roman" w:cs="Times New Roman"/>
          <w:sz w:val="24"/>
          <w:szCs w:val="24"/>
          <w:lang w:eastAsia="ru-RU"/>
        </w:rPr>
        <w:t>ей русского языка и литературы.</w:t>
      </w:r>
    </w:p>
    <w:p w:rsidR="00956A6E" w:rsidRPr="00A53F1A" w:rsidRDefault="00956A6E" w:rsidP="00956A6E">
      <w:pPr>
        <w:spacing w:after="0" w:line="240" w:lineRule="auto"/>
        <w:rPr>
          <w:b/>
          <w:sz w:val="28"/>
          <w:szCs w:val="24"/>
        </w:rPr>
      </w:pPr>
      <w:r w:rsidRPr="00F036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56A6E" w:rsidRPr="007E67CE" w:rsidRDefault="001E1813" w:rsidP="007E67C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67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результатов ОГЭ по учебному предмету «Математика»</w:t>
      </w:r>
      <w:r w:rsidR="007E67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1E1813" w:rsidRDefault="00D9229F" w:rsidP="00956A6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2023 году количество участников ОГЭ по математике осталось на прежнем уровне. В 2023 году участников ОВЗ -2 человека.</w:t>
      </w:r>
    </w:p>
    <w:p w:rsidR="00D9229F" w:rsidRDefault="00D9229F" w:rsidP="00956A6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первичных баллов участников ОГЭ по предмету в 2022-23 учебном году.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9229F" w:rsidTr="00D9229F">
        <w:tc>
          <w:tcPr>
            <w:tcW w:w="5210" w:type="dxa"/>
          </w:tcPr>
          <w:p w:rsidR="00D9229F" w:rsidRPr="00D9229F" w:rsidRDefault="00D9229F" w:rsidP="00956A6E">
            <w:pPr>
              <w:rPr>
                <w:rFonts w:ascii="Times New Roman" w:hAnsi="Times New Roman" w:cs="Times New Roman"/>
                <w:sz w:val="24"/>
              </w:rPr>
            </w:pPr>
            <w:r w:rsidRPr="00D9229F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  <w:tc>
          <w:tcPr>
            <w:tcW w:w="5211" w:type="dxa"/>
          </w:tcPr>
          <w:p w:rsidR="00D9229F" w:rsidRPr="00D9229F" w:rsidRDefault="00D9229F" w:rsidP="00956A6E">
            <w:pPr>
              <w:rPr>
                <w:rFonts w:ascii="Times New Roman" w:hAnsi="Times New Roman" w:cs="Times New Roman"/>
                <w:sz w:val="24"/>
              </w:rPr>
            </w:pPr>
            <w:r w:rsidRPr="00D9229F">
              <w:rPr>
                <w:rFonts w:ascii="Times New Roman" w:hAnsi="Times New Roman" w:cs="Times New Roman"/>
                <w:sz w:val="24"/>
              </w:rPr>
              <w:t>количество учащихся</w:t>
            </w:r>
          </w:p>
        </w:tc>
      </w:tr>
      <w:tr w:rsidR="00D9229F" w:rsidTr="00D9229F">
        <w:tc>
          <w:tcPr>
            <w:tcW w:w="5210" w:type="dxa"/>
          </w:tcPr>
          <w:p w:rsidR="00D9229F" w:rsidRPr="00D9229F" w:rsidRDefault="00D9229F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баллов</w:t>
            </w:r>
          </w:p>
        </w:tc>
        <w:tc>
          <w:tcPr>
            <w:tcW w:w="5211" w:type="dxa"/>
          </w:tcPr>
          <w:p w:rsidR="00D9229F" w:rsidRPr="00D9229F" w:rsidRDefault="00D9229F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D9229F" w:rsidTr="00D9229F">
        <w:tc>
          <w:tcPr>
            <w:tcW w:w="5210" w:type="dxa"/>
          </w:tcPr>
          <w:p w:rsidR="00D9229F" w:rsidRPr="00D9229F" w:rsidRDefault="00D9229F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баллов</w:t>
            </w:r>
          </w:p>
        </w:tc>
        <w:tc>
          <w:tcPr>
            <w:tcW w:w="5211" w:type="dxa"/>
          </w:tcPr>
          <w:p w:rsidR="00D9229F" w:rsidRPr="00D9229F" w:rsidRDefault="00D9229F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D9229F" w:rsidTr="00D9229F">
        <w:tc>
          <w:tcPr>
            <w:tcW w:w="5210" w:type="dxa"/>
          </w:tcPr>
          <w:p w:rsidR="00D9229F" w:rsidRPr="00D9229F" w:rsidRDefault="00D9229F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баллов</w:t>
            </w:r>
          </w:p>
        </w:tc>
        <w:tc>
          <w:tcPr>
            <w:tcW w:w="5211" w:type="dxa"/>
          </w:tcPr>
          <w:p w:rsidR="00D9229F" w:rsidRPr="00D9229F" w:rsidRDefault="00D9229F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D9229F" w:rsidTr="00D9229F">
        <w:tc>
          <w:tcPr>
            <w:tcW w:w="5210" w:type="dxa"/>
          </w:tcPr>
          <w:p w:rsidR="00D9229F" w:rsidRPr="00D9229F" w:rsidRDefault="00D9229F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 баллов</w:t>
            </w:r>
          </w:p>
        </w:tc>
        <w:tc>
          <w:tcPr>
            <w:tcW w:w="5211" w:type="dxa"/>
          </w:tcPr>
          <w:p w:rsidR="00D9229F" w:rsidRPr="00D9229F" w:rsidRDefault="00D9229F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D9229F" w:rsidTr="00D9229F">
        <w:tc>
          <w:tcPr>
            <w:tcW w:w="5210" w:type="dxa"/>
          </w:tcPr>
          <w:p w:rsidR="00D9229F" w:rsidRPr="00D9229F" w:rsidRDefault="00D9229F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 баллов</w:t>
            </w:r>
          </w:p>
        </w:tc>
        <w:tc>
          <w:tcPr>
            <w:tcW w:w="5211" w:type="dxa"/>
          </w:tcPr>
          <w:p w:rsidR="00D9229F" w:rsidRPr="00D9229F" w:rsidRDefault="00D9229F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D9229F" w:rsidTr="00D9229F">
        <w:tc>
          <w:tcPr>
            <w:tcW w:w="5210" w:type="dxa"/>
          </w:tcPr>
          <w:p w:rsidR="00D9229F" w:rsidRPr="00D9229F" w:rsidRDefault="00D9229F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 баллов</w:t>
            </w:r>
          </w:p>
        </w:tc>
        <w:tc>
          <w:tcPr>
            <w:tcW w:w="5211" w:type="dxa"/>
          </w:tcPr>
          <w:p w:rsidR="00D9229F" w:rsidRPr="00D9229F" w:rsidRDefault="00D9229F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D9229F" w:rsidTr="00D9229F">
        <w:tc>
          <w:tcPr>
            <w:tcW w:w="5210" w:type="dxa"/>
          </w:tcPr>
          <w:p w:rsidR="00D9229F" w:rsidRPr="00D9229F" w:rsidRDefault="00D9229F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 баллов</w:t>
            </w:r>
          </w:p>
        </w:tc>
        <w:tc>
          <w:tcPr>
            <w:tcW w:w="5211" w:type="dxa"/>
          </w:tcPr>
          <w:p w:rsidR="00D9229F" w:rsidRPr="00D9229F" w:rsidRDefault="00D9229F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D9229F" w:rsidTr="00D9229F">
        <w:tc>
          <w:tcPr>
            <w:tcW w:w="5210" w:type="dxa"/>
          </w:tcPr>
          <w:p w:rsidR="00D9229F" w:rsidRPr="00D9229F" w:rsidRDefault="00D9229F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 баллов</w:t>
            </w:r>
          </w:p>
        </w:tc>
        <w:tc>
          <w:tcPr>
            <w:tcW w:w="5211" w:type="dxa"/>
          </w:tcPr>
          <w:p w:rsidR="00D9229F" w:rsidRPr="00D9229F" w:rsidRDefault="00D9229F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9229F" w:rsidTr="00D9229F">
        <w:tc>
          <w:tcPr>
            <w:tcW w:w="5210" w:type="dxa"/>
          </w:tcPr>
          <w:p w:rsidR="00D9229F" w:rsidRPr="00D9229F" w:rsidRDefault="00D9229F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 баллов</w:t>
            </w:r>
          </w:p>
        </w:tc>
        <w:tc>
          <w:tcPr>
            <w:tcW w:w="5211" w:type="dxa"/>
          </w:tcPr>
          <w:p w:rsidR="00D9229F" w:rsidRPr="00D9229F" w:rsidRDefault="00D9229F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D9229F" w:rsidTr="00D9229F">
        <w:tc>
          <w:tcPr>
            <w:tcW w:w="5210" w:type="dxa"/>
          </w:tcPr>
          <w:p w:rsidR="00D9229F" w:rsidRDefault="00D9229F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 балла</w:t>
            </w:r>
          </w:p>
        </w:tc>
        <w:tc>
          <w:tcPr>
            <w:tcW w:w="5211" w:type="dxa"/>
          </w:tcPr>
          <w:p w:rsidR="00D9229F" w:rsidRPr="00D9229F" w:rsidRDefault="00D9229F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D9229F" w:rsidTr="00D9229F">
        <w:tc>
          <w:tcPr>
            <w:tcW w:w="5210" w:type="dxa"/>
          </w:tcPr>
          <w:p w:rsidR="00D9229F" w:rsidRDefault="00D9229F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</w:t>
            </w:r>
          </w:p>
        </w:tc>
        <w:tc>
          <w:tcPr>
            <w:tcW w:w="5211" w:type="dxa"/>
          </w:tcPr>
          <w:p w:rsidR="00D9229F" w:rsidRPr="00D9229F" w:rsidRDefault="00D9229F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 уч.</w:t>
            </w:r>
          </w:p>
        </w:tc>
      </w:tr>
    </w:tbl>
    <w:p w:rsidR="00D9229F" w:rsidRDefault="00D9229F" w:rsidP="00956A6E"/>
    <w:p w:rsidR="00956A6E" w:rsidRDefault="00D9229F" w:rsidP="00956A6E">
      <w:pPr>
        <w:rPr>
          <w:rFonts w:ascii="Times New Roman" w:hAnsi="Times New Roman" w:cs="Times New Roman"/>
          <w:sz w:val="24"/>
        </w:rPr>
      </w:pPr>
      <w:r w:rsidRPr="00D9229F">
        <w:rPr>
          <w:rFonts w:ascii="Times New Roman" w:hAnsi="Times New Roman" w:cs="Times New Roman"/>
          <w:sz w:val="24"/>
        </w:rPr>
        <w:t>Вывод</w:t>
      </w:r>
      <w:proofErr w:type="gramStart"/>
      <w:r w:rsidRPr="00D9229F">
        <w:rPr>
          <w:rFonts w:ascii="Times New Roman" w:hAnsi="Times New Roman" w:cs="Times New Roman"/>
          <w:sz w:val="24"/>
        </w:rPr>
        <w:t xml:space="preserve"> :</w:t>
      </w:r>
      <w:proofErr w:type="gramEnd"/>
      <w:r w:rsidRPr="00D9229F">
        <w:rPr>
          <w:rFonts w:ascii="Times New Roman" w:hAnsi="Times New Roman" w:cs="Times New Roman"/>
          <w:sz w:val="24"/>
        </w:rPr>
        <w:t xml:space="preserve"> Анализ результатов ГИА-9 по математике по первичному балу позволяет выявить сильные и слабые стороны в си</w:t>
      </w:r>
      <w:r>
        <w:rPr>
          <w:rFonts w:ascii="Times New Roman" w:hAnsi="Times New Roman" w:cs="Times New Roman"/>
          <w:sz w:val="24"/>
        </w:rPr>
        <w:t>с</w:t>
      </w:r>
      <w:r w:rsidRPr="00D9229F">
        <w:rPr>
          <w:rFonts w:ascii="Times New Roman" w:hAnsi="Times New Roman" w:cs="Times New Roman"/>
          <w:sz w:val="24"/>
        </w:rPr>
        <w:t>теме обучения математике в основной школе. Большинство</w:t>
      </w:r>
      <w:r>
        <w:rPr>
          <w:rFonts w:ascii="Times New Roman" w:hAnsi="Times New Roman" w:cs="Times New Roman"/>
          <w:sz w:val="24"/>
        </w:rPr>
        <w:t xml:space="preserve"> </w:t>
      </w:r>
      <w:r w:rsidR="008E4B5A">
        <w:rPr>
          <w:rFonts w:ascii="Times New Roman" w:hAnsi="Times New Roman" w:cs="Times New Roman"/>
          <w:sz w:val="24"/>
        </w:rPr>
        <w:t>выпусков</w:t>
      </w:r>
      <w:r>
        <w:rPr>
          <w:rFonts w:ascii="Times New Roman" w:hAnsi="Times New Roman" w:cs="Times New Roman"/>
          <w:sz w:val="24"/>
        </w:rPr>
        <w:t xml:space="preserve"> 9-го класса </w:t>
      </w:r>
      <w:r w:rsidR="008E4B5A">
        <w:rPr>
          <w:rFonts w:ascii="Times New Roman" w:hAnsi="Times New Roman" w:cs="Times New Roman"/>
          <w:sz w:val="24"/>
        </w:rPr>
        <w:t>продемонстрировали</w:t>
      </w:r>
      <w:r>
        <w:rPr>
          <w:rFonts w:ascii="Times New Roman" w:hAnsi="Times New Roman" w:cs="Times New Roman"/>
          <w:sz w:val="24"/>
        </w:rPr>
        <w:t xml:space="preserve"> владение </w:t>
      </w:r>
      <w:r w:rsidR="008E4B5A">
        <w:rPr>
          <w:rFonts w:ascii="Times New Roman" w:hAnsi="Times New Roman" w:cs="Times New Roman"/>
          <w:sz w:val="24"/>
        </w:rPr>
        <w:t>важнейшими</w:t>
      </w:r>
      <w:r>
        <w:rPr>
          <w:rFonts w:ascii="Times New Roman" w:hAnsi="Times New Roman" w:cs="Times New Roman"/>
          <w:sz w:val="24"/>
        </w:rPr>
        <w:t xml:space="preserve"> </w:t>
      </w:r>
      <w:r w:rsidR="008E4B5A">
        <w:rPr>
          <w:rFonts w:ascii="Times New Roman" w:hAnsi="Times New Roman" w:cs="Times New Roman"/>
          <w:sz w:val="24"/>
        </w:rPr>
        <w:t>математическими</w:t>
      </w:r>
      <w:r>
        <w:rPr>
          <w:rFonts w:ascii="Times New Roman" w:hAnsi="Times New Roman" w:cs="Times New Roman"/>
          <w:sz w:val="24"/>
        </w:rPr>
        <w:t xml:space="preserve"> умениями. </w:t>
      </w:r>
      <w:proofErr w:type="gramStart"/>
      <w:r>
        <w:rPr>
          <w:rFonts w:ascii="Times New Roman" w:hAnsi="Times New Roman" w:cs="Times New Roman"/>
          <w:sz w:val="24"/>
        </w:rPr>
        <w:t>Это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8E4B5A">
        <w:rPr>
          <w:rFonts w:ascii="Times New Roman" w:hAnsi="Times New Roman" w:cs="Times New Roman"/>
          <w:sz w:val="24"/>
        </w:rPr>
        <w:t>прежде</w:t>
      </w:r>
      <w:r>
        <w:rPr>
          <w:rFonts w:ascii="Times New Roman" w:hAnsi="Times New Roman" w:cs="Times New Roman"/>
          <w:sz w:val="24"/>
        </w:rPr>
        <w:t xml:space="preserve"> всего:</w:t>
      </w:r>
    </w:p>
    <w:p w:rsidR="00D9229F" w:rsidRDefault="00D9229F" w:rsidP="00956A6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8E4B5A">
        <w:rPr>
          <w:rFonts w:ascii="Times New Roman" w:hAnsi="Times New Roman" w:cs="Times New Roman"/>
          <w:sz w:val="24"/>
        </w:rPr>
        <w:t>применение</w:t>
      </w:r>
      <w:r>
        <w:rPr>
          <w:rFonts w:ascii="Times New Roman" w:hAnsi="Times New Roman" w:cs="Times New Roman"/>
          <w:sz w:val="24"/>
        </w:rPr>
        <w:t xml:space="preserve"> свойств действий с иррациональными числами;</w:t>
      </w:r>
    </w:p>
    <w:p w:rsidR="00D9229F" w:rsidRDefault="00D9229F" w:rsidP="00956A6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- работа с графиками реальных </w:t>
      </w:r>
      <w:r w:rsidR="008E4B5A">
        <w:rPr>
          <w:rFonts w:ascii="Times New Roman" w:hAnsi="Times New Roman" w:cs="Times New Roman"/>
          <w:sz w:val="24"/>
        </w:rPr>
        <w:t>зависимостей</w:t>
      </w:r>
      <w:r>
        <w:rPr>
          <w:rFonts w:ascii="Times New Roman" w:hAnsi="Times New Roman" w:cs="Times New Roman"/>
          <w:sz w:val="24"/>
        </w:rPr>
        <w:t>;</w:t>
      </w:r>
    </w:p>
    <w:p w:rsidR="00D9229F" w:rsidRDefault="008E4B5A" w:rsidP="00956A6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чтение статической</w:t>
      </w:r>
      <w:r w:rsidR="00D9229F">
        <w:rPr>
          <w:rFonts w:ascii="Times New Roman" w:hAnsi="Times New Roman" w:cs="Times New Roman"/>
          <w:sz w:val="24"/>
        </w:rPr>
        <w:t xml:space="preserve"> информации, представленной в </w:t>
      </w:r>
      <w:r>
        <w:rPr>
          <w:rFonts w:ascii="Times New Roman" w:hAnsi="Times New Roman" w:cs="Times New Roman"/>
          <w:sz w:val="24"/>
        </w:rPr>
        <w:t>различных</w:t>
      </w:r>
      <w:r w:rsidR="00D9229F">
        <w:rPr>
          <w:rFonts w:ascii="Times New Roman" w:hAnsi="Times New Roman" w:cs="Times New Roman"/>
          <w:sz w:val="24"/>
        </w:rPr>
        <w:t xml:space="preserve"> видах;</w:t>
      </w:r>
    </w:p>
    <w:p w:rsidR="00D9229F" w:rsidRDefault="00D9229F" w:rsidP="00956A6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нахождение площадей;</w:t>
      </w:r>
    </w:p>
    <w:p w:rsidR="00D9229F" w:rsidRDefault="00D9229F" w:rsidP="00956A6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-вычисление вероятности.</w:t>
      </w:r>
    </w:p>
    <w:p w:rsidR="00D9229F" w:rsidRDefault="00D9229F" w:rsidP="00956A6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Значительные затруднения вызывают задания с геометрическим содержанием, на числовые последовательности и преобразования </w:t>
      </w:r>
      <w:r w:rsidR="008E4B5A">
        <w:rPr>
          <w:rFonts w:ascii="Times New Roman" w:hAnsi="Times New Roman" w:cs="Times New Roman"/>
          <w:sz w:val="24"/>
        </w:rPr>
        <w:t>алгебраических</w:t>
      </w:r>
      <w:r>
        <w:rPr>
          <w:rFonts w:ascii="Times New Roman" w:hAnsi="Times New Roman" w:cs="Times New Roman"/>
          <w:sz w:val="24"/>
        </w:rPr>
        <w:t xml:space="preserve"> выражений.</w:t>
      </w:r>
      <w:r w:rsidR="00DD2279">
        <w:rPr>
          <w:rFonts w:ascii="Times New Roman" w:hAnsi="Times New Roman" w:cs="Times New Roman"/>
          <w:sz w:val="24"/>
        </w:rPr>
        <w:t xml:space="preserve"> </w:t>
      </w:r>
    </w:p>
    <w:p w:rsidR="00DD2279" w:rsidRDefault="00DD2279" w:rsidP="00956A6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Сравнительный анализ успешности экзамена по математике за курс основой школы показал, что качество выполнения работ в 2023 году выше по сравнению с прошлым годом на 16%. Отметку 5 никто не получил. Уровень математической подготовки характеризует уровень усвоения материалы курса математики основной школы. Этот показатель определяется на основе первичных баллов, полученных учащимися за выполнение всех заданий работы. </w:t>
      </w:r>
    </w:p>
    <w:p w:rsidR="00DD2279" w:rsidRPr="00DD2279" w:rsidRDefault="00DD2279" w:rsidP="00DD2279">
      <w:pPr>
        <w:jc w:val="center"/>
        <w:rPr>
          <w:rFonts w:ascii="Times New Roman" w:hAnsi="Times New Roman" w:cs="Times New Roman"/>
          <w:b/>
          <w:sz w:val="24"/>
        </w:rPr>
      </w:pPr>
      <w:r w:rsidRPr="00DD2279">
        <w:rPr>
          <w:rFonts w:ascii="Times New Roman" w:hAnsi="Times New Roman" w:cs="Times New Roman"/>
          <w:b/>
          <w:sz w:val="24"/>
        </w:rPr>
        <w:t>Результаты ОГЭ по предмету математика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0"/>
        <w:gridCol w:w="1775"/>
        <w:gridCol w:w="710"/>
        <w:gridCol w:w="703"/>
        <w:gridCol w:w="711"/>
        <w:gridCol w:w="703"/>
        <w:gridCol w:w="711"/>
        <w:gridCol w:w="704"/>
        <w:gridCol w:w="712"/>
        <w:gridCol w:w="704"/>
        <w:gridCol w:w="709"/>
        <w:gridCol w:w="709"/>
      </w:tblGrid>
      <w:tr w:rsidR="00DD2279" w:rsidTr="00DD2279">
        <w:trPr>
          <w:cantSplit/>
          <w:trHeight w:val="1134"/>
        </w:trPr>
        <w:tc>
          <w:tcPr>
            <w:tcW w:w="1570" w:type="dxa"/>
            <w:vMerge w:val="restart"/>
          </w:tcPr>
          <w:p w:rsidR="00DD2279" w:rsidRDefault="00DD2279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Всего выпускников</w:t>
            </w:r>
          </w:p>
        </w:tc>
        <w:tc>
          <w:tcPr>
            <w:tcW w:w="1775" w:type="dxa"/>
            <w:vMerge w:val="restart"/>
          </w:tcPr>
          <w:p w:rsidR="00DD2279" w:rsidRDefault="00DD2279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выпускников участвовавших в ГИА -9 в форме ОГЭ</w:t>
            </w:r>
          </w:p>
        </w:tc>
        <w:tc>
          <w:tcPr>
            <w:tcW w:w="1413" w:type="dxa"/>
            <w:gridSpan w:val="2"/>
          </w:tcPr>
          <w:p w:rsidR="00DD2279" w:rsidRDefault="00DD2279" w:rsidP="00DD22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«2»</w:t>
            </w:r>
          </w:p>
        </w:tc>
        <w:tc>
          <w:tcPr>
            <w:tcW w:w="1414" w:type="dxa"/>
            <w:gridSpan w:val="2"/>
          </w:tcPr>
          <w:p w:rsidR="00DD2279" w:rsidRDefault="00DD2279" w:rsidP="00DD22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«3»</w:t>
            </w:r>
          </w:p>
        </w:tc>
        <w:tc>
          <w:tcPr>
            <w:tcW w:w="1415" w:type="dxa"/>
            <w:gridSpan w:val="2"/>
          </w:tcPr>
          <w:p w:rsidR="00DD2279" w:rsidRDefault="00DD2279" w:rsidP="00DD22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«4»</w:t>
            </w:r>
          </w:p>
        </w:tc>
        <w:tc>
          <w:tcPr>
            <w:tcW w:w="1416" w:type="dxa"/>
            <w:gridSpan w:val="2"/>
          </w:tcPr>
          <w:p w:rsidR="00DD2279" w:rsidRDefault="00DD2279" w:rsidP="00DD22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«5»</w:t>
            </w:r>
          </w:p>
        </w:tc>
        <w:tc>
          <w:tcPr>
            <w:tcW w:w="709" w:type="dxa"/>
            <w:vMerge w:val="restart"/>
            <w:textDirection w:val="btLr"/>
          </w:tcPr>
          <w:p w:rsidR="00DD2279" w:rsidRDefault="00DD2279" w:rsidP="00DD2279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 успеваемости</w:t>
            </w:r>
          </w:p>
        </w:tc>
        <w:tc>
          <w:tcPr>
            <w:tcW w:w="709" w:type="dxa"/>
            <w:vMerge w:val="restart"/>
            <w:textDirection w:val="btLr"/>
          </w:tcPr>
          <w:p w:rsidR="00DD2279" w:rsidRDefault="00DD2279" w:rsidP="00DD2279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 качество</w:t>
            </w:r>
          </w:p>
        </w:tc>
      </w:tr>
      <w:tr w:rsidR="00DD2279" w:rsidTr="00DD2279">
        <w:tc>
          <w:tcPr>
            <w:tcW w:w="1570" w:type="dxa"/>
            <w:vMerge/>
          </w:tcPr>
          <w:p w:rsidR="00DD2279" w:rsidRDefault="00DD2279" w:rsidP="00956A6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  <w:vMerge/>
          </w:tcPr>
          <w:p w:rsidR="00DD2279" w:rsidRDefault="00DD2279" w:rsidP="00956A6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0" w:type="dxa"/>
          </w:tcPr>
          <w:p w:rsidR="00DD2279" w:rsidRDefault="00DD2279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703" w:type="dxa"/>
          </w:tcPr>
          <w:p w:rsidR="00DD2279" w:rsidRDefault="00DD2279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711" w:type="dxa"/>
          </w:tcPr>
          <w:p w:rsidR="00DD2279" w:rsidRDefault="00DD2279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703" w:type="dxa"/>
          </w:tcPr>
          <w:p w:rsidR="00DD2279" w:rsidRDefault="00DD2279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711" w:type="dxa"/>
          </w:tcPr>
          <w:p w:rsidR="00DD2279" w:rsidRDefault="00DD2279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704" w:type="dxa"/>
          </w:tcPr>
          <w:p w:rsidR="00DD2279" w:rsidRDefault="00DD2279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712" w:type="dxa"/>
          </w:tcPr>
          <w:p w:rsidR="00DD2279" w:rsidRDefault="00DD2279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704" w:type="dxa"/>
          </w:tcPr>
          <w:p w:rsidR="00DD2279" w:rsidRDefault="00DD2279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709" w:type="dxa"/>
            <w:vMerge/>
          </w:tcPr>
          <w:p w:rsidR="00DD2279" w:rsidRDefault="00DD2279" w:rsidP="00956A6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vMerge/>
          </w:tcPr>
          <w:p w:rsidR="00DD2279" w:rsidRDefault="00DD2279" w:rsidP="00956A6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D2279" w:rsidTr="00DD2279">
        <w:tc>
          <w:tcPr>
            <w:tcW w:w="1570" w:type="dxa"/>
          </w:tcPr>
          <w:p w:rsidR="00DD2279" w:rsidRDefault="00DD2279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775" w:type="dxa"/>
          </w:tcPr>
          <w:p w:rsidR="00DD2279" w:rsidRDefault="00DD2279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710" w:type="dxa"/>
          </w:tcPr>
          <w:p w:rsidR="00DD2279" w:rsidRDefault="00DD2279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3" w:type="dxa"/>
          </w:tcPr>
          <w:p w:rsidR="00DD2279" w:rsidRDefault="00DD2279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1" w:type="dxa"/>
          </w:tcPr>
          <w:p w:rsidR="00DD2279" w:rsidRDefault="00DD2279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03" w:type="dxa"/>
          </w:tcPr>
          <w:p w:rsidR="00DD2279" w:rsidRDefault="00DD2279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</w:t>
            </w:r>
          </w:p>
        </w:tc>
        <w:tc>
          <w:tcPr>
            <w:tcW w:w="711" w:type="dxa"/>
          </w:tcPr>
          <w:p w:rsidR="00DD2279" w:rsidRDefault="00DD2279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4" w:type="dxa"/>
          </w:tcPr>
          <w:p w:rsidR="00DD2279" w:rsidRDefault="00DD2279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712" w:type="dxa"/>
          </w:tcPr>
          <w:p w:rsidR="00DD2279" w:rsidRDefault="00DD2279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4" w:type="dxa"/>
          </w:tcPr>
          <w:p w:rsidR="00DD2279" w:rsidRDefault="00DD2279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</w:tcPr>
          <w:p w:rsidR="00DD2279" w:rsidRDefault="00DD2279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09" w:type="dxa"/>
          </w:tcPr>
          <w:p w:rsidR="00DD2279" w:rsidRDefault="00DD2279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</w:tr>
    </w:tbl>
    <w:p w:rsidR="00DD2279" w:rsidRPr="00D9229F" w:rsidRDefault="00DD2279" w:rsidP="00956A6E">
      <w:pPr>
        <w:rPr>
          <w:rFonts w:ascii="Times New Roman" w:hAnsi="Times New Roman" w:cs="Times New Roman"/>
          <w:sz w:val="24"/>
        </w:rPr>
      </w:pPr>
    </w:p>
    <w:p w:rsidR="00D248BB" w:rsidRDefault="00DD227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Анализ результатов ОГЭ в </w:t>
      </w:r>
      <w:r w:rsidR="007E67CE">
        <w:rPr>
          <w:rFonts w:ascii="Times New Roman" w:hAnsi="Times New Roman" w:cs="Times New Roman"/>
          <w:sz w:val="24"/>
        </w:rPr>
        <w:t>разрезе</w:t>
      </w:r>
      <w:r>
        <w:rPr>
          <w:rFonts w:ascii="Times New Roman" w:hAnsi="Times New Roman" w:cs="Times New Roman"/>
          <w:sz w:val="24"/>
        </w:rPr>
        <w:t xml:space="preserve"> </w:t>
      </w:r>
      <w:r w:rsidR="007E67CE">
        <w:rPr>
          <w:rFonts w:ascii="Times New Roman" w:hAnsi="Times New Roman" w:cs="Times New Roman"/>
          <w:sz w:val="24"/>
        </w:rPr>
        <w:t>соответствия</w:t>
      </w:r>
      <w:r>
        <w:rPr>
          <w:rFonts w:ascii="Times New Roman" w:hAnsi="Times New Roman" w:cs="Times New Roman"/>
          <w:sz w:val="24"/>
        </w:rPr>
        <w:t xml:space="preserve"> годовыми оценками по предмету математика.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559"/>
        <w:gridCol w:w="1276"/>
        <w:gridCol w:w="992"/>
        <w:gridCol w:w="1286"/>
        <w:gridCol w:w="1124"/>
        <w:gridCol w:w="1711"/>
      </w:tblGrid>
      <w:tr w:rsidR="007E67CE" w:rsidTr="007E67CE">
        <w:tc>
          <w:tcPr>
            <w:tcW w:w="2093" w:type="dxa"/>
            <w:vMerge w:val="restart"/>
          </w:tcPr>
          <w:p w:rsidR="007E67CE" w:rsidRDefault="007E67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выпускников участвовавших в ГИА-9 в форме ОГЭ</w:t>
            </w:r>
          </w:p>
        </w:tc>
        <w:tc>
          <w:tcPr>
            <w:tcW w:w="7948" w:type="dxa"/>
            <w:gridSpan w:val="6"/>
          </w:tcPr>
          <w:p w:rsidR="007E67CE" w:rsidRDefault="007E67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Соответствие годовых отметок и экзаменационных отметок</w:t>
            </w:r>
          </w:p>
        </w:tc>
      </w:tr>
      <w:tr w:rsidR="007E67CE" w:rsidTr="007E67CE">
        <w:tc>
          <w:tcPr>
            <w:tcW w:w="2093" w:type="dxa"/>
            <w:vMerge/>
          </w:tcPr>
          <w:p w:rsidR="007E67CE" w:rsidRDefault="007E67C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gridSpan w:val="2"/>
          </w:tcPr>
          <w:p w:rsidR="007E67CE" w:rsidRDefault="007E67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уровне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годовой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(подтвердили)</w:t>
            </w:r>
          </w:p>
        </w:tc>
        <w:tc>
          <w:tcPr>
            <w:tcW w:w="2278" w:type="dxa"/>
            <w:gridSpan w:val="2"/>
          </w:tcPr>
          <w:p w:rsidR="007E67CE" w:rsidRDefault="007E67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выше годовой (повысили)</w:t>
            </w:r>
          </w:p>
        </w:tc>
        <w:tc>
          <w:tcPr>
            <w:tcW w:w="2835" w:type="dxa"/>
            <w:gridSpan w:val="2"/>
          </w:tcPr>
          <w:p w:rsidR="007E67CE" w:rsidRDefault="007E67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ниже годовой (понизили)</w:t>
            </w:r>
          </w:p>
        </w:tc>
      </w:tr>
      <w:tr w:rsidR="007E67CE" w:rsidTr="007E67CE">
        <w:trPr>
          <w:trHeight w:val="75"/>
        </w:trPr>
        <w:tc>
          <w:tcPr>
            <w:tcW w:w="2093" w:type="dxa"/>
            <w:vMerge/>
          </w:tcPr>
          <w:p w:rsidR="007E67CE" w:rsidRDefault="007E67C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E67CE" w:rsidRDefault="007E67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1276" w:type="dxa"/>
          </w:tcPr>
          <w:p w:rsidR="007E67CE" w:rsidRDefault="007E67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992" w:type="dxa"/>
          </w:tcPr>
          <w:p w:rsidR="007E67CE" w:rsidRDefault="007E67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1286" w:type="dxa"/>
          </w:tcPr>
          <w:p w:rsidR="007E67CE" w:rsidRDefault="007E67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124" w:type="dxa"/>
          </w:tcPr>
          <w:p w:rsidR="007E67CE" w:rsidRDefault="007E67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1711" w:type="dxa"/>
          </w:tcPr>
          <w:p w:rsidR="007E67CE" w:rsidRDefault="007E67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7E67CE" w:rsidTr="007E67CE">
        <w:tc>
          <w:tcPr>
            <w:tcW w:w="2093" w:type="dxa"/>
          </w:tcPr>
          <w:p w:rsidR="007E67CE" w:rsidRDefault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559" w:type="dxa"/>
          </w:tcPr>
          <w:p w:rsidR="007E67CE" w:rsidRDefault="007E67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276" w:type="dxa"/>
          </w:tcPr>
          <w:p w:rsidR="007E67CE" w:rsidRDefault="007E67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92" w:type="dxa"/>
          </w:tcPr>
          <w:p w:rsidR="007E67CE" w:rsidRDefault="007E67C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6" w:type="dxa"/>
          </w:tcPr>
          <w:p w:rsidR="007E67CE" w:rsidRDefault="007E67C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4" w:type="dxa"/>
          </w:tcPr>
          <w:p w:rsidR="007E67CE" w:rsidRDefault="007E67C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 w:rsidR="007E67CE" w:rsidRDefault="007E67CE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D2279" w:rsidRDefault="00DD2279">
      <w:pPr>
        <w:rPr>
          <w:rFonts w:ascii="Times New Roman" w:hAnsi="Times New Roman" w:cs="Times New Roman"/>
          <w:sz w:val="24"/>
        </w:rPr>
      </w:pPr>
    </w:p>
    <w:p w:rsidR="007E67CE" w:rsidRDefault="007E67C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Вывод: Анализ результатов ОГЭ по математике показал наибольший уровень соответствиям годовым отметкам по предмету- 100%.</w:t>
      </w:r>
    </w:p>
    <w:p w:rsidR="007E67CE" w:rsidRDefault="007E67C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Проводя сравнительный анализ сводных данных результатов ОГЭ по математике, можно сделать вывод, что по сравнению с 2021 и 2022 годом общие результаты участников ОГЭ 2023 года улучшились по сравнению с 2022 годом. Результаты ОГЭ по математике стабильны, все три года учащиеся сдают ОГЭ по математике, преодолев минимальный порог. </w:t>
      </w:r>
    </w:p>
    <w:p w:rsidR="007E67CE" w:rsidRDefault="007E67C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Рекомендации для учителей по эффективной подгот</w:t>
      </w:r>
      <w:r w:rsidR="0019192F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вке к государственной итоговой аттестации выпускников по учебному предмету математика.</w:t>
      </w:r>
    </w:p>
    <w:p w:rsidR="0019192F" w:rsidRDefault="0019192F" w:rsidP="0019192F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 организации образовательного процесса по подготовке к ГИА необходимо руководствоваться нормативными документами, регламентирующими проведение итоговой аттестации по математике, и методическими материалами, которые находятся на сайтах ФИПИ и Министерства просвещения Российской Федерации.</w:t>
      </w:r>
    </w:p>
    <w:p w:rsidR="0019192F" w:rsidRDefault="0019192F" w:rsidP="0019192F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Основное внимание при подготовке </w:t>
      </w:r>
      <w:proofErr w:type="gramStart"/>
      <w:r>
        <w:rPr>
          <w:rFonts w:ascii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</w:rPr>
        <w:t xml:space="preserve"> к итоговой аттестации должно быть сосредоточено на подготовке к выполнению первой части экзаменационной работы.</w:t>
      </w:r>
    </w:p>
    <w:p w:rsidR="0019192F" w:rsidRDefault="0019192F" w:rsidP="0019192F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Необходимо обратить внимание на изучение геометрии в 7 классе, в котором начинается систематическое изучение предмета.</w:t>
      </w:r>
    </w:p>
    <w:p w:rsidR="0019192F" w:rsidRDefault="0019192F" w:rsidP="0019192F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Необходим дифференцированный подход.</w:t>
      </w:r>
    </w:p>
    <w:p w:rsidR="0019192F" w:rsidRDefault="0019192F" w:rsidP="0019192F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Использование открытого банка данных ОГЭ.</w:t>
      </w:r>
    </w:p>
    <w:p w:rsidR="0019192F" w:rsidRPr="001F21F4" w:rsidRDefault="0019192F" w:rsidP="00E96EAE">
      <w:pPr>
        <w:jc w:val="center"/>
        <w:rPr>
          <w:rFonts w:ascii="Times New Roman" w:hAnsi="Times New Roman" w:cs="Times New Roman"/>
          <w:b/>
          <w:sz w:val="24"/>
        </w:rPr>
      </w:pPr>
      <w:r w:rsidRPr="001F21F4">
        <w:rPr>
          <w:rFonts w:ascii="Times New Roman" w:hAnsi="Times New Roman" w:cs="Times New Roman"/>
          <w:b/>
          <w:sz w:val="24"/>
        </w:rPr>
        <w:t>Анализ результатов ОГЭ по учебному предмету «Информатика».</w:t>
      </w:r>
    </w:p>
    <w:p w:rsidR="0019192F" w:rsidRPr="001F21F4" w:rsidRDefault="001F21F4" w:rsidP="0019192F">
      <w:pPr>
        <w:rPr>
          <w:rFonts w:ascii="Times New Roman" w:hAnsi="Times New Roman" w:cs="Times New Roman"/>
          <w:b/>
          <w:sz w:val="24"/>
        </w:rPr>
      </w:pPr>
      <w:r w:rsidRPr="001F21F4">
        <w:rPr>
          <w:rFonts w:ascii="Times New Roman" w:hAnsi="Times New Roman" w:cs="Times New Roman"/>
          <w:b/>
          <w:sz w:val="24"/>
        </w:rPr>
        <w:t>Распределение первичных баллов участников ОГЭ по предмету информатика в 2022-23 году.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1F21F4" w:rsidTr="001F21F4">
        <w:tc>
          <w:tcPr>
            <w:tcW w:w="5210" w:type="dxa"/>
          </w:tcPr>
          <w:p w:rsidR="001F21F4" w:rsidRDefault="001F21F4" w:rsidP="001919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  <w:tc>
          <w:tcPr>
            <w:tcW w:w="5211" w:type="dxa"/>
          </w:tcPr>
          <w:p w:rsidR="001F21F4" w:rsidRDefault="001F21F4" w:rsidP="001919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учащихся</w:t>
            </w:r>
          </w:p>
        </w:tc>
      </w:tr>
      <w:tr w:rsidR="001F21F4" w:rsidTr="001F21F4">
        <w:tc>
          <w:tcPr>
            <w:tcW w:w="5210" w:type="dxa"/>
          </w:tcPr>
          <w:p w:rsidR="001F21F4" w:rsidRDefault="001F21F4" w:rsidP="001919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0-3 баллов</w:t>
            </w:r>
          </w:p>
        </w:tc>
        <w:tc>
          <w:tcPr>
            <w:tcW w:w="5211" w:type="dxa"/>
          </w:tcPr>
          <w:p w:rsidR="001F21F4" w:rsidRDefault="001F21F4" w:rsidP="001919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F21F4" w:rsidTr="001F21F4">
        <w:tc>
          <w:tcPr>
            <w:tcW w:w="5210" w:type="dxa"/>
          </w:tcPr>
          <w:p w:rsidR="001F21F4" w:rsidRDefault="001F21F4" w:rsidP="001919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баллов</w:t>
            </w:r>
          </w:p>
        </w:tc>
        <w:tc>
          <w:tcPr>
            <w:tcW w:w="5211" w:type="dxa"/>
          </w:tcPr>
          <w:p w:rsidR="001F21F4" w:rsidRDefault="001F21F4" w:rsidP="001919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1F21F4" w:rsidTr="001F21F4">
        <w:tc>
          <w:tcPr>
            <w:tcW w:w="5210" w:type="dxa"/>
          </w:tcPr>
          <w:p w:rsidR="001F21F4" w:rsidRDefault="001F21F4" w:rsidP="001919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баллов</w:t>
            </w:r>
          </w:p>
        </w:tc>
        <w:tc>
          <w:tcPr>
            <w:tcW w:w="5211" w:type="dxa"/>
          </w:tcPr>
          <w:p w:rsidR="001F21F4" w:rsidRDefault="001F21F4" w:rsidP="001919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F21F4" w:rsidTr="001F21F4">
        <w:tc>
          <w:tcPr>
            <w:tcW w:w="5210" w:type="dxa"/>
          </w:tcPr>
          <w:p w:rsidR="001F21F4" w:rsidRDefault="001F21F4" w:rsidP="001919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баллов</w:t>
            </w:r>
          </w:p>
        </w:tc>
        <w:tc>
          <w:tcPr>
            <w:tcW w:w="5211" w:type="dxa"/>
          </w:tcPr>
          <w:p w:rsidR="001F21F4" w:rsidRDefault="001F21F4" w:rsidP="001919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F21F4" w:rsidTr="001F21F4">
        <w:tc>
          <w:tcPr>
            <w:tcW w:w="5210" w:type="dxa"/>
          </w:tcPr>
          <w:p w:rsidR="001F21F4" w:rsidRDefault="001F21F4" w:rsidP="001919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баллов</w:t>
            </w:r>
          </w:p>
        </w:tc>
        <w:tc>
          <w:tcPr>
            <w:tcW w:w="5211" w:type="dxa"/>
          </w:tcPr>
          <w:p w:rsidR="001F21F4" w:rsidRDefault="001F21F4" w:rsidP="001919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F21F4" w:rsidTr="001F21F4">
        <w:tc>
          <w:tcPr>
            <w:tcW w:w="5210" w:type="dxa"/>
          </w:tcPr>
          <w:p w:rsidR="001F21F4" w:rsidRDefault="001F21F4" w:rsidP="001919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баллов</w:t>
            </w:r>
          </w:p>
        </w:tc>
        <w:tc>
          <w:tcPr>
            <w:tcW w:w="5211" w:type="dxa"/>
          </w:tcPr>
          <w:p w:rsidR="001F21F4" w:rsidRDefault="001F21F4" w:rsidP="001919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F21F4" w:rsidTr="001F21F4">
        <w:tc>
          <w:tcPr>
            <w:tcW w:w="5210" w:type="dxa"/>
          </w:tcPr>
          <w:p w:rsidR="001F21F4" w:rsidRDefault="001F21F4" w:rsidP="001919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 баллов</w:t>
            </w:r>
          </w:p>
        </w:tc>
        <w:tc>
          <w:tcPr>
            <w:tcW w:w="5211" w:type="dxa"/>
          </w:tcPr>
          <w:p w:rsidR="001F21F4" w:rsidRDefault="001F21F4" w:rsidP="001919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F21F4" w:rsidTr="001F21F4">
        <w:tc>
          <w:tcPr>
            <w:tcW w:w="5210" w:type="dxa"/>
          </w:tcPr>
          <w:p w:rsidR="001F21F4" w:rsidRDefault="001F21F4" w:rsidP="001919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 баллов</w:t>
            </w:r>
          </w:p>
        </w:tc>
        <w:tc>
          <w:tcPr>
            <w:tcW w:w="5211" w:type="dxa"/>
          </w:tcPr>
          <w:p w:rsidR="001F21F4" w:rsidRDefault="001F21F4" w:rsidP="001919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F21F4" w:rsidTr="001F21F4">
        <w:tc>
          <w:tcPr>
            <w:tcW w:w="5210" w:type="dxa"/>
          </w:tcPr>
          <w:p w:rsidR="001F21F4" w:rsidRDefault="001F21F4" w:rsidP="001919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</w:t>
            </w:r>
          </w:p>
        </w:tc>
        <w:tc>
          <w:tcPr>
            <w:tcW w:w="5211" w:type="dxa"/>
          </w:tcPr>
          <w:p w:rsidR="001F21F4" w:rsidRDefault="001F21F4" w:rsidP="001919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уч</w:t>
            </w:r>
            <w:proofErr w:type="spellEnd"/>
          </w:p>
        </w:tc>
      </w:tr>
    </w:tbl>
    <w:p w:rsidR="001F21F4" w:rsidRDefault="001F21F4" w:rsidP="0019192F">
      <w:pPr>
        <w:rPr>
          <w:rFonts w:ascii="Times New Roman" w:hAnsi="Times New Roman" w:cs="Times New Roman"/>
          <w:sz w:val="24"/>
        </w:rPr>
      </w:pPr>
    </w:p>
    <w:p w:rsidR="001F21F4" w:rsidRDefault="001F21F4" w:rsidP="0019192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Ввод: Из таблицы видно, что порог преодолели все 7 учеников. Самый низкий балл 5 (трое уч-ся, 42%), 1 ученик показал высокий балл 13(14%).</w:t>
      </w:r>
    </w:p>
    <w:p w:rsidR="00E96EAE" w:rsidRPr="00DD2279" w:rsidRDefault="00E96EAE" w:rsidP="00E96EAE">
      <w:pPr>
        <w:jc w:val="center"/>
        <w:rPr>
          <w:rFonts w:ascii="Times New Roman" w:hAnsi="Times New Roman" w:cs="Times New Roman"/>
          <w:b/>
          <w:sz w:val="24"/>
        </w:rPr>
      </w:pPr>
      <w:r w:rsidRPr="00DD2279">
        <w:rPr>
          <w:rFonts w:ascii="Times New Roman" w:hAnsi="Times New Roman" w:cs="Times New Roman"/>
          <w:b/>
          <w:sz w:val="24"/>
        </w:rPr>
        <w:t>Ре</w:t>
      </w:r>
      <w:r>
        <w:rPr>
          <w:rFonts w:ascii="Times New Roman" w:hAnsi="Times New Roman" w:cs="Times New Roman"/>
          <w:b/>
          <w:sz w:val="24"/>
        </w:rPr>
        <w:t>зультаты ОГЭ по предмету информат</w:t>
      </w:r>
      <w:r w:rsidRPr="00DD2279">
        <w:rPr>
          <w:rFonts w:ascii="Times New Roman" w:hAnsi="Times New Roman" w:cs="Times New Roman"/>
          <w:b/>
          <w:sz w:val="24"/>
        </w:rPr>
        <w:t>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0"/>
        <w:gridCol w:w="1775"/>
        <w:gridCol w:w="710"/>
        <w:gridCol w:w="703"/>
        <w:gridCol w:w="711"/>
        <w:gridCol w:w="703"/>
        <w:gridCol w:w="711"/>
        <w:gridCol w:w="704"/>
        <w:gridCol w:w="712"/>
        <w:gridCol w:w="704"/>
        <w:gridCol w:w="709"/>
        <w:gridCol w:w="709"/>
      </w:tblGrid>
      <w:tr w:rsidR="00E96EAE" w:rsidTr="00E96EAE">
        <w:trPr>
          <w:cantSplit/>
          <w:trHeight w:val="1134"/>
        </w:trPr>
        <w:tc>
          <w:tcPr>
            <w:tcW w:w="1570" w:type="dxa"/>
            <w:vMerge w:val="restart"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Всего выпускников</w:t>
            </w:r>
          </w:p>
        </w:tc>
        <w:tc>
          <w:tcPr>
            <w:tcW w:w="1775" w:type="dxa"/>
            <w:vMerge w:val="restart"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выпускников участвовавших в ГИА -9 в форме ОГЭ</w:t>
            </w:r>
          </w:p>
        </w:tc>
        <w:tc>
          <w:tcPr>
            <w:tcW w:w="1413" w:type="dxa"/>
            <w:gridSpan w:val="2"/>
          </w:tcPr>
          <w:p w:rsidR="00E96EAE" w:rsidRDefault="00E96EAE" w:rsidP="00E96E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«2»</w:t>
            </w:r>
          </w:p>
        </w:tc>
        <w:tc>
          <w:tcPr>
            <w:tcW w:w="1414" w:type="dxa"/>
            <w:gridSpan w:val="2"/>
          </w:tcPr>
          <w:p w:rsidR="00E96EAE" w:rsidRDefault="00E96EAE" w:rsidP="00E96E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«3»</w:t>
            </w:r>
          </w:p>
        </w:tc>
        <w:tc>
          <w:tcPr>
            <w:tcW w:w="1415" w:type="dxa"/>
            <w:gridSpan w:val="2"/>
          </w:tcPr>
          <w:p w:rsidR="00E96EAE" w:rsidRDefault="00E96EAE" w:rsidP="00E96E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«4»</w:t>
            </w:r>
          </w:p>
        </w:tc>
        <w:tc>
          <w:tcPr>
            <w:tcW w:w="1416" w:type="dxa"/>
            <w:gridSpan w:val="2"/>
          </w:tcPr>
          <w:p w:rsidR="00E96EAE" w:rsidRDefault="00E96EAE" w:rsidP="00E96E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«5»</w:t>
            </w:r>
          </w:p>
        </w:tc>
        <w:tc>
          <w:tcPr>
            <w:tcW w:w="709" w:type="dxa"/>
            <w:vMerge w:val="restart"/>
            <w:textDirection w:val="btLr"/>
          </w:tcPr>
          <w:p w:rsidR="00E96EAE" w:rsidRDefault="00E96EAE" w:rsidP="00E96EAE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 успеваемости</w:t>
            </w:r>
          </w:p>
        </w:tc>
        <w:tc>
          <w:tcPr>
            <w:tcW w:w="709" w:type="dxa"/>
            <w:vMerge w:val="restart"/>
            <w:textDirection w:val="btLr"/>
          </w:tcPr>
          <w:p w:rsidR="00E96EAE" w:rsidRDefault="00E96EAE" w:rsidP="00E96EAE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 качество</w:t>
            </w:r>
          </w:p>
        </w:tc>
      </w:tr>
      <w:tr w:rsidR="00E96EAE" w:rsidTr="00E96EAE">
        <w:tc>
          <w:tcPr>
            <w:tcW w:w="1570" w:type="dxa"/>
            <w:vMerge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  <w:vMerge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0" w:type="dxa"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703" w:type="dxa"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711" w:type="dxa"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703" w:type="dxa"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711" w:type="dxa"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704" w:type="dxa"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712" w:type="dxa"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704" w:type="dxa"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709" w:type="dxa"/>
            <w:vMerge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vMerge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96EAE" w:rsidTr="00E96EAE">
        <w:tc>
          <w:tcPr>
            <w:tcW w:w="1570" w:type="dxa"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775" w:type="dxa"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10" w:type="dxa"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3" w:type="dxa"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1" w:type="dxa"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03" w:type="dxa"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86</w:t>
            </w:r>
          </w:p>
        </w:tc>
        <w:tc>
          <w:tcPr>
            <w:tcW w:w="711" w:type="dxa"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4" w:type="dxa"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712" w:type="dxa"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4" w:type="dxa"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09" w:type="dxa"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</w:tbl>
    <w:p w:rsidR="00E96EAE" w:rsidRPr="00D9229F" w:rsidRDefault="00E96EAE" w:rsidP="00E96EAE">
      <w:pPr>
        <w:rPr>
          <w:rFonts w:ascii="Times New Roman" w:hAnsi="Times New Roman" w:cs="Times New Roman"/>
          <w:sz w:val="24"/>
        </w:rPr>
      </w:pPr>
    </w:p>
    <w:p w:rsidR="00E96EAE" w:rsidRDefault="00E96EAE" w:rsidP="00E96EA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Анализ результатов ОГЭ в разрезе соответствия годовыми оценками по предмету информатика.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559"/>
        <w:gridCol w:w="1276"/>
        <w:gridCol w:w="992"/>
        <w:gridCol w:w="1286"/>
        <w:gridCol w:w="1124"/>
        <w:gridCol w:w="1711"/>
      </w:tblGrid>
      <w:tr w:rsidR="00E96EAE" w:rsidTr="00E96EAE">
        <w:tc>
          <w:tcPr>
            <w:tcW w:w="2093" w:type="dxa"/>
            <w:vMerge w:val="restart"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выпускников участвовавших в ГИА-9 в форме ОГЭ</w:t>
            </w:r>
          </w:p>
        </w:tc>
        <w:tc>
          <w:tcPr>
            <w:tcW w:w="7948" w:type="dxa"/>
            <w:gridSpan w:val="6"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Соответствие годовых отметок и экзаменационных отметок</w:t>
            </w:r>
          </w:p>
        </w:tc>
      </w:tr>
      <w:tr w:rsidR="00E96EAE" w:rsidTr="00E96EAE">
        <w:tc>
          <w:tcPr>
            <w:tcW w:w="2093" w:type="dxa"/>
            <w:vMerge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gridSpan w:val="2"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уровне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годовой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(подтвердили)</w:t>
            </w:r>
          </w:p>
        </w:tc>
        <w:tc>
          <w:tcPr>
            <w:tcW w:w="2278" w:type="dxa"/>
            <w:gridSpan w:val="2"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выше годовой (повысили)</w:t>
            </w:r>
          </w:p>
        </w:tc>
        <w:tc>
          <w:tcPr>
            <w:tcW w:w="2835" w:type="dxa"/>
            <w:gridSpan w:val="2"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ниже годовой (понизили)</w:t>
            </w:r>
          </w:p>
        </w:tc>
      </w:tr>
      <w:tr w:rsidR="00E96EAE" w:rsidTr="00E96EAE">
        <w:trPr>
          <w:trHeight w:val="75"/>
        </w:trPr>
        <w:tc>
          <w:tcPr>
            <w:tcW w:w="2093" w:type="dxa"/>
            <w:vMerge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1276" w:type="dxa"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992" w:type="dxa"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1286" w:type="dxa"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124" w:type="dxa"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1711" w:type="dxa"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E96EAE" w:rsidTr="00E96EAE">
        <w:tc>
          <w:tcPr>
            <w:tcW w:w="2093" w:type="dxa"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559" w:type="dxa"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76" w:type="dxa"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43%</w:t>
            </w:r>
          </w:p>
        </w:tc>
        <w:tc>
          <w:tcPr>
            <w:tcW w:w="992" w:type="dxa"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86" w:type="dxa"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24" w:type="dxa"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11" w:type="dxa"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57%</w:t>
            </w:r>
          </w:p>
        </w:tc>
      </w:tr>
    </w:tbl>
    <w:p w:rsidR="00E96EAE" w:rsidRDefault="00E96EAE" w:rsidP="00E96EAE">
      <w:pPr>
        <w:rPr>
          <w:rFonts w:ascii="Times New Roman" w:hAnsi="Times New Roman" w:cs="Times New Roman"/>
          <w:sz w:val="24"/>
        </w:rPr>
      </w:pPr>
    </w:p>
    <w:p w:rsidR="001F21F4" w:rsidRDefault="00E96EAE" w:rsidP="0019192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Вывод учащиеся 9 класса с работой справились успешно, показали 100%, качество знаний 14%.В сравнении с прошлым годом качество увеличилось на 14%. </w:t>
      </w:r>
    </w:p>
    <w:p w:rsidR="00E96EAE" w:rsidRDefault="00E96EAE" w:rsidP="0019192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Вывод: Из таблицы видно, что 43% учащихся подтвердили свои годовые оценки, 57 % не подтвердили.</w:t>
      </w:r>
    </w:p>
    <w:p w:rsidR="00E96EAE" w:rsidRDefault="00E96EAE" w:rsidP="0019192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9911A9">
        <w:rPr>
          <w:rFonts w:ascii="Times New Roman" w:hAnsi="Times New Roman" w:cs="Times New Roman"/>
          <w:sz w:val="24"/>
        </w:rPr>
        <w:t>Выводы о характере  результатов ОГЭ по предмету информатика в 2023году.</w:t>
      </w:r>
    </w:p>
    <w:p w:rsidR="009911A9" w:rsidRDefault="009911A9" w:rsidP="0019192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Проводя сравнительный анализ сводных данных результатов ОГЭ информатике, можно сделать вывод, что учащиеся с работой справились </w:t>
      </w:r>
      <w:proofErr w:type="gramStart"/>
      <w:r>
        <w:rPr>
          <w:rFonts w:ascii="Times New Roman" w:hAnsi="Times New Roman" w:cs="Times New Roman"/>
          <w:sz w:val="24"/>
        </w:rPr>
        <w:t>на</w:t>
      </w:r>
      <w:proofErr w:type="gramEnd"/>
      <w:r>
        <w:rPr>
          <w:rFonts w:ascii="Times New Roman" w:hAnsi="Times New Roman" w:cs="Times New Roman"/>
          <w:sz w:val="24"/>
        </w:rPr>
        <w:t xml:space="preserve"> удовлетворительно. </w:t>
      </w:r>
    </w:p>
    <w:p w:rsidR="009911A9" w:rsidRDefault="009911A9" w:rsidP="0019192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Рекомендации для учителя.</w:t>
      </w:r>
    </w:p>
    <w:p w:rsidR="009911A9" w:rsidRDefault="009911A9" w:rsidP="009911A9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Расширять круг мотивированных учащихся путем вовлечения в </w:t>
      </w:r>
      <w:proofErr w:type="gramStart"/>
      <w:r>
        <w:rPr>
          <w:rFonts w:ascii="Times New Roman" w:hAnsi="Times New Roman" w:cs="Times New Roman"/>
          <w:sz w:val="24"/>
        </w:rPr>
        <w:t>проектную</w:t>
      </w:r>
      <w:proofErr w:type="gramEnd"/>
      <w:r>
        <w:rPr>
          <w:rFonts w:ascii="Times New Roman" w:hAnsi="Times New Roman" w:cs="Times New Roman"/>
          <w:sz w:val="24"/>
        </w:rPr>
        <w:t>, в том числе и мета предметные проекты.</w:t>
      </w:r>
    </w:p>
    <w:p w:rsidR="009911A9" w:rsidRDefault="009911A9" w:rsidP="009911A9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Организовывать дифференцированную работу среди групп учащихся с различным уровнем подготовки и мотивации.</w:t>
      </w:r>
    </w:p>
    <w:p w:rsidR="009911A9" w:rsidRDefault="009911A9" w:rsidP="009911A9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Чаще проводить тренировочные ОГЭ в рамках учебной организации. </w:t>
      </w:r>
      <w:proofErr w:type="gramEnd"/>
    </w:p>
    <w:p w:rsidR="009911A9" w:rsidRPr="00DA4BFA" w:rsidRDefault="009E0A53" w:rsidP="00DA4BFA">
      <w:pPr>
        <w:jc w:val="center"/>
        <w:rPr>
          <w:rFonts w:ascii="Times New Roman" w:hAnsi="Times New Roman" w:cs="Times New Roman"/>
          <w:b/>
          <w:sz w:val="24"/>
        </w:rPr>
      </w:pPr>
      <w:r w:rsidRPr="00DA4BFA">
        <w:rPr>
          <w:rFonts w:ascii="Times New Roman" w:hAnsi="Times New Roman" w:cs="Times New Roman"/>
          <w:b/>
          <w:sz w:val="24"/>
        </w:rPr>
        <w:t>Анализ результатов ОГЭ по учебному предмету обществознание.</w:t>
      </w:r>
    </w:p>
    <w:p w:rsidR="00DA4BFA" w:rsidRPr="00DA4BFA" w:rsidRDefault="00DA4BFA" w:rsidP="00DA4B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DA4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A4BFA" w:rsidRPr="00DA4BFA" w:rsidRDefault="00DA4BFA" w:rsidP="00DA4B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DA4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бъективная оценка качества подготовки лиц, освоивших образовательные программы основного общего образования, с использованием заданий стандартизированной формы (контрольных измерительных материалов).</w:t>
      </w:r>
    </w:p>
    <w:p w:rsidR="00DA4BFA" w:rsidRPr="00DA4BFA" w:rsidRDefault="00DA4BFA" w:rsidP="00DA4B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DA4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A4BFA" w:rsidRPr="00DA4BFA" w:rsidRDefault="00DA4BFA" w:rsidP="00DA4B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установление уровня освоения выпускниками Федерального компонента государственного образовательного стандарта основного общего образования,</w:t>
      </w:r>
    </w:p>
    <w:p w:rsidR="00DA4BFA" w:rsidRPr="00DA4BFA" w:rsidRDefault="00DA4BFA" w:rsidP="00DA4B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условий, влияющих и обусловливающих качество образования.</w:t>
      </w:r>
    </w:p>
    <w:p w:rsidR="00DA4BFA" w:rsidRPr="00DA4BFA" w:rsidRDefault="00DA4BFA" w:rsidP="00DA4B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выполнение заданий учащимся отводилось</w:t>
      </w:r>
    </w:p>
    <w:p w:rsidR="00DA4BFA" w:rsidRPr="00DA4BFA" w:rsidRDefault="00DA4BFA" w:rsidP="00DA4B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Продолжительность ОГЭ-2023</w:t>
      </w:r>
      <w:r w:rsidRPr="00DA4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3 часа (180 минут)</w:t>
      </w:r>
    </w:p>
    <w:p w:rsidR="00DA4BFA" w:rsidRPr="00DA4BFA" w:rsidRDefault="00DA4BFA" w:rsidP="00DA4B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</w:t>
      </w:r>
      <w:proofErr w:type="spellStart"/>
      <w:r w:rsidRPr="00DA4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КИМа</w:t>
      </w:r>
      <w:proofErr w:type="spellEnd"/>
    </w:p>
    <w:p w:rsidR="00DA4BFA" w:rsidRPr="00DA4BFA" w:rsidRDefault="00DA4BFA" w:rsidP="00DA4B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Экзаменационная работа ОГЭ по обществознанию в 2023 году включает в себя 24 задания: из них</w:t>
      </w:r>
    </w:p>
    <w:p w:rsidR="00DA4BFA" w:rsidRPr="00DA4BFA" w:rsidRDefault="00DA4BFA" w:rsidP="00DA4B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типу заданий: с кратким ответом – </w:t>
      </w:r>
      <w:r w:rsidRPr="00DA4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</w:t>
      </w:r>
      <w:r w:rsidRPr="00DA4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с развёрнутым ответом – </w:t>
      </w:r>
      <w:r w:rsidRPr="00DA4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DA4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A4BFA" w:rsidRPr="00DA4BFA" w:rsidRDefault="00DA4BFA" w:rsidP="00DA4B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уровню сложности: Б – </w:t>
      </w:r>
      <w:r w:rsidRPr="00DA4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</w:t>
      </w:r>
      <w:r w:rsidRPr="00DA4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gramStart"/>
      <w:r w:rsidRPr="00DA4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DA4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 </w:t>
      </w:r>
      <w:r w:rsidRPr="00DA4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DA4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В – </w:t>
      </w:r>
      <w:r w:rsidRPr="00DA4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DA4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A4BFA" w:rsidRPr="00DA4BFA" w:rsidRDefault="00DA4BFA" w:rsidP="00DA4B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первичный балл за работу – </w:t>
      </w:r>
      <w:r w:rsidRPr="00DA4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37</w:t>
      </w:r>
      <w:r w:rsidRPr="00DA4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A4BFA" w:rsidRPr="00DA4BFA" w:rsidRDefault="00DA4BFA" w:rsidP="00DA4B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</w:t>
      </w:r>
      <w:r w:rsidRPr="00DA4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умение знать/понимать: социальные свойства человека, его взаимодействие с другими людьми; сущность общества как формы совместной деятельности людей; характерные черты и признаки основных сфер жизни общества; содержание и значение социальных норм, регулирующих общественные отношения.</w:t>
      </w:r>
    </w:p>
    <w:p w:rsidR="00DA4BFA" w:rsidRPr="00DA4BFA" w:rsidRDefault="00DA4BFA" w:rsidP="00DA4B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Задания 4, 9, 11, 14, 15, 18, 20</w:t>
      </w:r>
      <w:r w:rsidRPr="00DA4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умение 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государства).</w:t>
      </w:r>
    </w:p>
    <w:p w:rsidR="00DA4BFA" w:rsidRPr="00DA4BFA" w:rsidRDefault="00DA4BFA" w:rsidP="00DA4B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Задания 2, 3, 6, 8, 13, 17</w:t>
      </w:r>
      <w:r w:rsidRPr="00DA4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умение приводить примеры социальных объектов определённого типа, социальных отношений, а также ситуаций, регулируемых различными видами социальных норм, деятельности людей в различных сферах</w:t>
      </w:r>
      <w:proofErr w:type="gramStart"/>
      <w:r w:rsidRPr="00DA4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proofErr w:type="gramEnd"/>
      <w:r w:rsidRPr="00DA4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/ИЛИ умение решать в рамках изученного материала познавательные и практические задачи, отражающие типичные ситуации в различных сферах деятельности человека.</w:t>
      </w:r>
    </w:p>
    <w:p w:rsidR="00DA4BFA" w:rsidRPr="00DA4BFA" w:rsidRDefault="00DA4BFA" w:rsidP="00DA4B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Задания 5 и 12</w:t>
      </w:r>
      <w:r w:rsidRPr="00DA4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умения осуществлять поиск социальной информации по заданной теме из фотоизображения и диаграммы/таблицы и оценивать поведение людей с точки зрения социальных норм, экономической рациональности.</w:t>
      </w:r>
    </w:p>
    <w:p w:rsidR="00DA4BFA" w:rsidRPr="00DA4BFA" w:rsidRDefault="00DA4BFA" w:rsidP="00DA4B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Задания 7, 10, 16</w:t>
      </w:r>
      <w:r w:rsidRPr="00DA4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умение описывать основные социальные объекты, явления, процессы с выделением их существенных признаков, структурных элементов и основных функций</w:t>
      </w:r>
      <w:proofErr w:type="gramStart"/>
      <w:r w:rsidRPr="00DA4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proofErr w:type="gramEnd"/>
      <w:r w:rsidRPr="00DA4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/ИЛИ </w:t>
      </w:r>
      <w:r w:rsidRPr="00DA4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умение решать в рамках изученного материала познавательные и практические задачи, отражающие типичные ситуации в различных сферах деятельности человека.</w:t>
      </w:r>
    </w:p>
    <w:p w:rsidR="00DA4BFA" w:rsidRPr="00DA4BFA" w:rsidRDefault="00DA4BFA" w:rsidP="00DA4B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19</w:t>
      </w:r>
      <w:r w:rsidRPr="00DA4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умение сравнивать социальные объекты, явления, процессы, их элементы и основные функции, выявлять черты их сходства и различия.</w:t>
      </w:r>
    </w:p>
    <w:p w:rsidR="00DA4BFA" w:rsidRPr="00DA4BFA" w:rsidRDefault="00DA4BFA" w:rsidP="00DA4B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Задания 21–24</w:t>
      </w:r>
      <w:r w:rsidRPr="00DA4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объединены в составное задание с фрагментом адаптированного научно-популярного текста и направлены на проверку следующих умений: осуществлять поиск социальной информации по заданной теме в различных её источниках.</w:t>
      </w:r>
    </w:p>
    <w:p w:rsidR="00DA4BFA" w:rsidRPr="00DA4BFA" w:rsidRDefault="00DA4BFA" w:rsidP="00DA4BFA">
      <w:pPr>
        <w:pStyle w:val="a7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DA4BFA">
        <w:rPr>
          <w:color w:val="000000"/>
        </w:rPr>
        <w:br/>
      </w:r>
      <w:r w:rsidRPr="00DA4BFA">
        <w:rPr>
          <w:b/>
          <w:bCs/>
          <w:color w:val="000000"/>
        </w:rPr>
        <w:t>Сравнительный анализ результатов работы</w:t>
      </w:r>
    </w:p>
    <w:p w:rsidR="00DA4BFA" w:rsidRPr="00DA4BFA" w:rsidRDefault="00DA4BFA" w:rsidP="00DA4BFA">
      <w:pPr>
        <w:pStyle w:val="a7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DA4BFA">
        <w:rPr>
          <w:color w:val="000000"/>
        </w:rPr>
        <w:br/>
        <w:t>По результатам ОГЭ можно сделать следующие выводы: на 100% выполнено задание № 11 – -«Социальная сфера».</w:t>
      </w:r>
    </w:p>
    <w:p w:rsidR="00DA4BFA" w:rsidRPr="00DA4BFA" w:rsidRDefault="00DA4BFA" w:rsidP="00DA4BFA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DA4BFA">
        <w:rPr>
          <w:color w:val="000000"/>
        </w:rPr>
        <w:t>Больше всех обучающихся справились с заданиями №3 - «Сфера духовной культуры», №6 – «Задание-задача на финансовую грамотность»  № 10 – «Социальная сфера».</w:t>
      </w:r>
    </w:p>
    <w:p w:rsidR="00DA4BFA" w:rsidRPr="00DA4BFA" w:rsidRDefault="00DA4BFA" w:rsidP="00DA4BFA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DA4BFA">
        <w:rPr>
          <w:color w:val="000000"/>
        </w:rPr>
        <w:t>Меньше всего обучающихся справились с заданием № 8 - </w:t>
      </w:r>
      <w:r w:rsidRPr="00DA4BFA">
        <w:rPr>
          <w:b/>
          <w:bCs/>
          <w:color w:val="000000"/>
        </w:rPr>
        <w:t>Экономическая сфера, </w:t>
      </w:r>
      <w:r w:rsidRPr="00DA4BFA">
        <w:rPr>
          <w:color w:val="000000"/>
        </w:rPr>
        <w:t>№ 13,15- ««Сфера политики и социального управления», №17«Права и свободы человека и гражданина в Российской Федерации, их гарантии». №19-22 «Задания из разных тем, но одинакового уровня сложности» «Формулирование объяснений, аргументов на основе текста», осуществлять поиск социальной информации по заданной теме в различных её источниках.</w:t>
      </w:r>
      <w:proofErr w:type="gramEnd"/>
    </w:p>
    <w:p w:rsidR="00DA4BFA" w:rsidRPr="00DA4BFA" w:rsidRDefault="00DA4BFA" w:rsidP="00DA4BFA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DA4BFA">
        <w:rPr>
          <w:color w:val="000000"/>
        </w:rPr>
        <w:t>Не приступил к заданию № 24 ни один обучающийся - «Привести два аргумента, подтверждающие мнение автора примерами положений текста».</w:t>
      </w:r>
    </w:p>
    <w:p w:rsidR="00DA4BFA" w:rsidRPr="00DA4BFA" w:rsidRDefault="00DA4BFA" w:rsidP="00DA4BFA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DA4BFA">
        <w:rPr>
          <w:color w:val="000000"/>
        </w:rPr>
        <w:t>В результате «2» - 2; «3» -2; «4» - 1; «5» - 0</w:t>
      </w:r>
    </w:p>
    <w:p w:rsidR="00DA4BFA" w:rsidRPr="00DA4BFA" w:rsidRDefault="00DA4BFA" w:rsidP="00DA4BFA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Качество знаний – 16</w:t>
      </w:r>
      <w:r w:rsidRPr="00DA4BFA">
        <w:rPr>
          <w:color w:val="000000"/>
        </w:rPr>
        <w:t>%</w:t>
      </w:r>
    </w:p>
    <w:p w:rsidR="00DA4BFA" w:rsidRDefault="00DA4BFA" w:rsidP="00DA4BFA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Успеваемость – 10</w:t>
      </w:r>
      <w:r w:rsidRPr="00DA4BFA">
        <w:rPr>
          <w:color w:val="000000"/>
        </w:rPr>
        <w:t>0%</w:t>
      </w:r>
    </w:p>
    <w:p w:rsidR="00DA4BFA" w:rsidRDefault="00DA4BFA" w:rsidP="00DA4BFA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</w:p>
    <w:p w:rsidR="00DA4BFA" w:rsidRDefault="00DA4BFA" w:rsidP="00DA4BFA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Учащиеся ежегодно выбирают обществознание предметом по выбору. В сравнении с прошлым годом количество осталось на прежнем уровне 6 учащихся. Все учащиеся преодолели минимальный порог. Никто из учащихся не набрал максимального балла.</w:t>
      </w:r>
    </w:p>
    <w:p w:rsidR="00DA4BFA" w:rsidRPr="00DD2279" w:rsidRDefault="00DA4BFA" w:rsidP="00DA4BFA">
      <w:pPr>
        <w:jc w:val="center"/>
        <w:rPr>
          <w:rFonts w:ascii="Times New Roman" w:hAnsi="Times New Roman" w:cs="Times New Roman"/>
          <w:b/>
          <w:sz w:val="24"/>
        </w:rPr>
      </w:pPr>
      <w:r w:rsidRPr="00DD2279">
        <w:rPr>
          <w:rFonts w:ascii="Times New Roman" w:hAnsi="Times New Roman" w:cs="Times New Roman"/>
          <w:b/>
          <w:sz w:val="24"/>
        </w:rPr>
        <w:t>Ре</w:t>
      </w:r>
      <w:r>
        <w:rPr>
          <w:rFonts w:ascii="Times New Roman" w:hAnsi="Times New Roman" w:cs="Times New Roman"/>
          <w:b/>
          <w:sz w:val="24"/>
        </w:rPr>
        <w:t>зультаты ОГЭ по предмету обществознание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0"/>
        <w:gridCol w:w="1775"/>
        <w:gridCol w:w="710"/>
        <w:gridCol w:w="703"/>
        <w:gridCol w:w="711"/>
        <w:gridCol w:w="703"/>
        <w:gridCol w:w="711"/>
        <w:gridCol w:w="704"/>
        <w:gridCol w:w="712"/>
        <w:gridCol w:w="704"/>
        <w:gridCol w:w="709"/>
        <w:gridCol w:w="709"/>
      </w:tblGrid>
      <w:tr w:rsidR="00DA4BFA" w:rsidTr="00265957">
        <w:trPr>
          <w:cantSplit/>
          <w:trHeight w:val="1134"/>
        </w:trPr>
        <w:tc>
          <w:tcPr>
            <w:tcW w:w="1570" w:type="dxa"/>
            <w:vMerge w:val="restart"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Всего выпускников</w:t>
            </w:r>
          </w:p>
        </w:tc>
        <w:tc>
          <w:tcPr>
            <w:tcW w:w="1775" w:type="dxa"/>
            <w:vMerge w:val="restart"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выпускников участвовавших в ГИА -9 в форме ОГЭ</w:t>
            </w:r>
          </w:p>
        </w:tc>
        <w:tc>
          <w:tcPr>
            <w:tcW w:w="1413" w:type="dxa"/>
            <w:gridSpan w:val="2"/>
          </w:tcPr>
          <w:p w:rsidR="00DA4BFA" w:rsidRDefault="00DA4BFA" w:rsidP="002659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«2»</w:t>
            </w:r>
          </w:p>
        </w:tc>
        <w:tc>
          <w:tcPr>
            <w:tcW w:w="1414" w:type="dxa"/>
            <w:gridSpan w:val="2"/>
          </w:tcPr>
          <w:p w:rsidR="00DA4BFA" w:rsidRDefault="00DA4BFA" w:rsidP="002659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«3»</w:t>
            </w:r>
          </w:p>
        </w:tc>
        <w:tc>
          <w:tcPr>
            <w:tcW w:w="1415" w:type="dxa"/>
            <w:gridSpan w:val="2"/>
          </w:tcPr>
          <w:p w:rsidR="00DA4BFA" w:rsidRDefault="00DA4BFA" w:rsidP="002659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«4»</w:t>
            </w:r>
          </w:p>
        </w:tc>
        <w:tc>
          <w:tcPr>
            <w:tcW w:w="1416" w:type="dxa"/>
            <w:gridSpan w:val="2"/>
          </w:tcPr>
          <w:p w:rsidR="00DA4BFA" w:rsidRDefault="00DA4BFA" w:rsidP="002659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«5»</w:t>
            </w:r>
          </w:p>
        </w:tc>
        <w:tc>
          <w:tcPr>
            <w:tcW w:w="709" w:type="dxa"/>
            <w:vMerge w:val="restart"/>
            <w:textDirection w:val="btLr"/>
          </w:tcPr>
          <w:p w:rsidR="00DA4BFA" w:rsidRDefault="00DA4BFA" w:rsidP="00265957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 успеваемости</w:t>
            </w:r>
          </w:p>
        </w:tc>
        <w:tc>
          <w:tcPr>
            <w:tcW w:w="709" w:type="dxa"/>
            <w:vMerge w:val="restart"/>
            <w:textDirection w:val="btLr"/>
          </w:tcPr>
          <w:p w:rsidR="00DA4BFA" w:rsidRDefault="00DA4BFA" w:rsidP="00265957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 качество</w:t>
            </w:r>
          </w:p>
        </w:tc>
      </w:tr>
      <w:tr w:rsidR="00DA4BFA" w:rsidTr="00DA4BFA">
        <w:trPr>
          <w:trHeight w:val="553"/>
        </w:trPr>
        <w:tc>
          <w:tcPr>
            <w:tcW w:w="1570" w:type="dxa"/>
            <w:vMerge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  <w:vMerge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0" w:type="dxa"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703" w:type="dxa"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711" w:type="dxa"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703" w:type="dxa"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711" w:type="dxa"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704" w:type="dxa"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712" w:type="dxa"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704" w:type="dxa"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709" w:type="dxa"/>
            <w:vMerge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vMerge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A4BFA" w:rsidTr="00265957">
        <w:tc>
          <w:tcPr>
            <w:tcW w:w="1570" w:type="dxa"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775" w:type="dxa"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10" w:type="dxa"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3" w:type="dxa"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1" w:type="dxa"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03" w:type="dxa"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</w:t>
            </w:r>
          </w:p>
        </w:tc>
        <w:tc>
          <w:tcPr>
            <w:tcW w:w="711" w:type="dxa"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4" w:type="dxa"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712" w:type="dxa"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4" w:type="dxa"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09" w:type="dxa"/>
          </w:tcPr>
          <w:p w:rsidR="00DA4BFA" w:rsidRDefault="00682A0B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</w:tr>
    </w:tbl>
    <w:p w:rsidR="00DA4BFA" w:rsidRPr="00D9229F" w:rsidRDefault="00DA4BFA" w:rsidP="00DA4BFA">
      <w:pPr>
        <w:rPr>
          <w:rFonts w:ascii="Times New Roman" w:hAnsi="Times New Roman" w:cs="Times New Roman"/>
          <w:sz w:val="24"/>
        </w:rPr>
      </w:pPr>
    </w:p>
    <w:p w:rsidR="00DA4BFA" w:rsidRDefault="00DA4BFA" w:rsidP="00DA4B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Анализ результатов ОГЭ в разрезе соответствия годовыми о</w:t>
      </w:r>
      <w:r w:rsidR="002529CA">
        <w:rPr>
          <w:rFonts w:ascii="Times New Roman" w:hAnsi="Times New Roman" w:cs="Times New Roman"/>
          <w:sz w:val="24"/>
        </w:rPr>
        <w:t>ценками по предмету обществознание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559"/>
        <w:gridCol w:w="1276"/>
        <w:gridCol w:w="992"/>
        <w:gridCol w:w="1286"/>
        <w:gridCol w:w="1124"/>
        <w:gridCol w:w="1711"/>
      </w:tblGrid>
      <w:tr w:rsidR="00DA4BFA" w:rsidTr="00265957">
        <w:tc>
          <w:tcPr>
            <w:tcW w:w="2093" w:type="dxa"/>
            <w:vMerge w:val="restart"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выпускников участвовавших в ГИА-9 в форме ОГЭ</w:t>
            </w:r>
          </w:p>
        </w:tc>
        <w:tc>
          <w:tcPr>
            <w:tcW w:w="7948" w:type="dxa"/>
            <w:gridSpan w:val="6"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Соответствие годовых отметок и экзаменационных отметок</w:t>
            </w:r>
          </w:p>
        </w:tc>
      </w:tr>
      <w:tr w:rsidR="00DA4BFA" w:rsidTr="00265957">
        <w:tc>
          <w:tcPr>
            <w:tcW w:w="2093" w:type="dxa"/>
            <w:vMerge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gridSpan w:val="2"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уровне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годовой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(подтвердили)</w:t>
            </w:r>
          </w:p>
        </w:tc>
        <w:tc>
          <w:tcPr>
            <w:tcW w:w="2278" w:type="dxa"/>
            <w:gridSpan w:val="2"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выше годовой (повысили)</w:t>
            </w:r>
          </w:p>
        </w:tc>
        <w:tc>
          <w:tcPr>
            <w:tcW w:w="2835" w:type="dxa"/>
            <w:gridSpan w:val="2"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ниже годовой (понизили)</w:t>
            </w:r>
          </w:p>
        </w:tc>
      </w:tr>
      <w:tr w:rsidR="00DA4BFA" w:rsidTr="00265957">
        <w:trPr>
          <w:trHeight w:val="75"/>
        </w:trPr>
        <w:tc>
          <w:tcPr>
            <w:tcW w:w="2093" w:type="dxa"/>
            <w:vMerge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1276" w:type="dxa"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992" w:type="dxa"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1286" w:type="dxa"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124" w:type="dxa"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1711" w:type="dxa"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DA4BFA" w:rsidTr="00265957">
        <w:tc>
          <w:tcPr>
            <w:tcW w:w="2093" w:type="dxa"/>
          </w:tcPr>
          <w:p w:rsidR="00DA4BFA" w:rsidRDefault="00682A0B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559" w:type="dxa"/>
          </w:tcPr>
          <w:p w:rsidR="00DA4BFA" w:rsidRDefault="00682A0B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276" w:type="dxa"/>
          </w:tcPr>
          <w:p w:rsidR="00DA4BFA" w:rsidRDefault="00682A0B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 w:rsidR="00DA4BFA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992" w:type="dxa"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86" w:type="dxa"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24" w:type="dxa"/>
          </w:tcPr>
          <w:p w:rsidR="00DA4BFA" w:rsidRDefault="00682A0B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11" w:type="dxa"/>
          </w:tcPr>
          <w:p w:rsidR="00DA4BFA" w:rsidRDefault="00682A0B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DA4BFA" w:rsidRDefault="00682A0B" w:rsidP="00DA4B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Все учащиеся подтвердили годовую отметку. </w:t>
      </w:r>
    </w:p>
    <w:p w:rsidR="00DA4BFA" w:rsidRPr="00DA4BFA" w:rsidRDefault="00DA4BFA" w:rsidP="00DA4BFA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</w:p>
    <w:p w:rsidR="00DA4BFA" w:rsidRPr="00DA4BFA" w:rsidRDefault="00DA4BFA" w:rsidP="00DA4BFA">
      <w:pPr>
        <w:pStyle w:val="a7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DA4BFA">
        <w:rPr>
          <w:b/>
          <w:bCs/>
          <w:color w:val="000000"/>
        </w:rPr>
        <w:t>Выводы:</w:t>
      </w:r>
    </w:p>
    <w:p w:rsidR="00DA4BFA" w:rsidRPr="00DA4BFA" w:rsidRDefault="00DA4BFA" w:rsidP="00DA4BFA">
      <w:pPr>
        <w:pStyle w:val="a7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A4BFA">
        <w:rPr>
          <w:color w:val="000000"/>
        </w:rPr>
        <w:t>Учить сопоставлять, сравнивать суждения о социальных явлениях, выявлять признаки, систематизировать факты, понятия; извлекать нужную информацию из источника.</w:t>
      </w:r>
    </w:p>
    <w:p w:rsidR="00DA4BFA" w:rsidRPr="00DA4BFA" w:rsidRDefault="00DA4BFA" w:rsidP="00DA4BFA">
      <w:pPr>
        <w:pStyle w:val="a7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A4BFA">
        <w:rPr>
          <w:color w:val="000000"/>
        </w:rPr>
        <w:t xml:space="preserve">Отработать </w:t>
      </w:r>
      <w:proofErr w:type="gramStart"/>
      <w:r w:rsidRPr="00DA4BFA">
        <w:rPr>
          <w:color w:val="000000"/>
        </w:rPr>
        <w:t>задания</w:t>
      </w:r>
      <w:proofErr w:type="gramEnd"/>
      <w:r w:rsidRPr="00DA4BFA">
        <w:rPr>
          <w:color w:val="000000"/>
        </w:rPr>
        <w:t xml:space="preserve"> в которых многие обучающиеся не смогли правильно выделить и извлечь нужную информацию из текста, применять термины и понятия обществоведческого курса, аргументировать свою позицию с опорой на факты общественной жизни и личный опыт.</w:t>
      </w:r>
    </w:p>
    <w:p w:rsidR="00DA4BFA" w:rsidRPr="00DA4BFA" w:rsidRDefault="00DA4BFA" w:rsidP="00DA4BFA">
      <w:pPr>
        <w:pStyle w:val="a7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A4BFA">
        <w:rPr>
          <w:color w:val="000000"/>
        </w:rPr>
        <w:t>Нацелить обучающихся на выполнение всех заданий.</w:t>
      </w:r>
    </w:p>
    <w:p w:rsidR="00DA4BFA" w:rsidRPr="00DA4BFA" w:rsidRDefault="00DA4BFA" w:rsidP="00DA4BFA">
      <w:pPr>
        <w:pStyle w:val="a7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A4BFA">
        <w:rPr>
          <w:color w:val="000000"/>
        </w:rPr>
        <w:t>Просмотреть формы работы (с некоторыми обучающимися нужно поработать индивидуально, по некоторым вопросам можно организовать групповую работу).</w:t>
      </w:r>
    </w:p>
    <w:p w:rsidR="00DA4BFA" w:rsidRDefault="00DA4BFA" w:rsidP="00DA4BFA">
      <w:pPr>
        <w:pStyle w:val="a7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A4BFA">
        <w:rPr>
          <w:color w:val="000000"/>
        </w:rPr>
        <w:t xml:space="preserve">Учить </w:t>
      </w:r>
      <w:proofErr w:type="gramStart"/>
      <w:r w:rsidRPr="00DA4BFA">
        <w:rPr>
          <w:color w:val="000000"/>
        </w:rPr>
        <w:t>рационально</w:t>
      </w:r>
      <w:proofErr w:type="gramEnd"/>
      <w:r w:rsidRPr="00DA4BFA">
        <w:rPr>
          <w:color w:val="000000"/>
        </w:rPr>
        <w:t xml:space="preserve"> использовать время при выполнении работы.</w:t>
      </w:r>
    </w:p>
    <w:p w:rsidR="00682A0B" w:rsidRPr="002529CA" w:rsidRDefault="00682A0B" w:rsidP="002529CA">
      <w:pPr>
        <w:pStyle w:val="a7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  <w:r w:rsidRPr="002529CA">
        <w:rPr>
          <w:b/>
          <w:color w:val="000000"/>
        </w:rPr>
        <w:t>Анализ результатов ОГЭ по предмету химия.</w:t>
      </w:r>
    </w:p>
    <w:p w:rsidR="002529CA" w:rsidRPr="002529CA" w:rsidRDefault="002529CA" w:rsidP="002529C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9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диагностической работы</w:t>
      </w:r>
    </w:p>
    <w:p w:rsidR="002529CA" w:rsidRPr="002529CA" w:rsidRDefault="002529CA" w:rsidP="002529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252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вариант экзаменационной работы состоит из двух частей. Часть 1 содержит 19 заданий с кратким ответом, подразумевающих самостоятельное формулирование и запись ответа в виде числа или последовательности цифр.</w:t>
      </w:r>
    </w:p>
    <w:p w:rsidR="002529CA" w:rsidRPr="002529CA" w:rsidRDefault="002529CA" w:rsidP="002529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2 содержит 5 заданий: 3 задания этой части подразумевают запись развёрнутого ответа, 2 задания этой части предполагают выполнение реального химического эксперимента и оформление его результатов.</w:t>
      </w:r>
    </w:p>
    <w:p w:rsidR="002529CA" w:rsidRPr="002529CA" w:rsidRDefault="002529CA" w:rsidP="002529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заданий по частям КИМ представлено в таблице 1..</w:t>
      </w:r>
    </w:p>
    <w:p w:rsidR="002529CA" w:rsidRPr="002529CA" w:rsidRDefault="002529CA" w:rsidP="002529C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9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Таблица 1 Распределение заданий по частям экзаменационной работы</w:t>
      </w:r>
    </w:p>
    <w:tbl>
      <w:tblPr>
        <w:tblW w:w="93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82"/>
        <w:gridCol w:w="1590"/>
        <w:gridCol w:w="2070"/>
        <w:gridCol w:w="2869"/>
        <w:gridCol w:w="1734"/>
      </w:tblGrid>
      <w:tr w:rsidR="002529CA" w:rsidRPr="002529CA" w:rsidTr="002529C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Части</w:t>
            </w:r>
          </w:p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заданий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Максимальный</w:t>
            </w:r>
          </w:p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первичный</w:t>
            </w:r>
          </w:p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Процент </w:t>
            </w:r>
            <w:proofErr w:type="gramStart"/>
            <w:r w:rsidRPr="00252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максимального</w:t>
            </w:r>
            <w:proofErr w:type="gramEnd"/>
          </w:p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первичного балла</w:t>
            </w:r>
          </w:p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выполнение заданий</w:t>
            </w:r>
          </w:p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данной части</w:t>
            </w:r>
          </w:p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 максимального</w:t>
            </w:r>
          </w:p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первичного балла за всю</w:t>
            </w:r>
          </w:p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работу, </w:t>
            </w:r>
            <w:proofErr w:type="gramStart"/>
            <w:r w:rsidRPr="00252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равного</w:t>
            </w:r>
            <w:proofErr w:type="gramEnd"/>
            <w:r w:rsidRPr="00252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48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заданий</w:t>
            </w:r>
          </w:p>
        </w:tc>
      </w:tr>
      <w:tr w:rsidR="002529CA" w:rsidRPr="002529CA" w:rsidTr="002529C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 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кратким ответом</w:t>
            </w:r>
          </w:p>
        </w:tc>
      </w:tr>
      <w:tr w:rsidR="002529CA" w:rsidRPr="002529CA" w:rsidTr="002529C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 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развернутым ответом</w:t>
            </w:r>
          </w:p>
        </w:tc>
      </w:tr>
      <w:tr w:rsidR="002529CA" w:rsidRPr="002529CA" w:rsidTr="002529C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529CA" w:rsidRPr="002529CA" w:rsidRDefault="002529CA" w:rsidP="002529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29CA" w:rsidRPr="002529CA" w:rsidRDefault="002529CA" w:rsidP="002529C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9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Распределение заданий варианта КИМ ОГЭ по содержанию, видам умений и способам действий</w:t>
      </w:r>
    </w:p>
    <w:p w:rsidR="002529CA" w:rsidRPr="002529CA" w:rsidRDefault="002529CA" w:rsidP="002529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Диагностическая работа ориентированных на проверку усвоения учебного материала отдельных содержательных блоков / линий, </w:t>
      </w:r>
      <w:proofErr w:type="gramStart"/>
      <w:r w:rsidRPr="00252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учитывался</w:t>
      </w:r>
      <w:proofErr w:type="gramEnd"/>
      <w:r w:rsidRPr="00252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занимаемый ими объём в содержании курса химии. Например, был принят во внимание тот факт, что в системе подготовки обучающихся основной школы наибольший объём знаний, определяющих уровень их подготовки, относится к таким содержательным блокам, как «Многообразие химических реакций» и «Многообразие веществ». По этой причине суммарная доля заданий (от общего количества всех заданий), проверяющих усвоение их содержания, составила 30% по каждому из разделов. Значительная доля заданий, включённых в вариант, относится также к разделу «Экспериментальная химия». Распределение заданий по содержательным разделам отражает</w:t>
      </w:r>
    </w:p>
    <w:p w:rsidR="002529CA" w:rsidRPr="002529CA" w:rsidRDefault="002529CA" w:rsidP="002529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</w:t>
      </w:r>
    </w:p>
    <w:p w:rsidR="002529CA" w:rsidRPr="002529CA" w:rsidRDefault="002529CA" w:rsidP="002529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9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Распределение заданий экзаменационной работы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2529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содержательным разделам курса биологии</w:t>
      </w:r>
    </w:p>
    <w:tbl>
      <w:tblPr>
        <w:tblW w:w="104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33"/>
        <w:gridCol w:w="1989"/>
        <w:gridCol w:w="2903"/>
      </w:tblGrid>
      <w:tr w:rsidR="002529CA" w:rsidRPr="002529CA" w:rsidTr="002529CA">
        <w:trPr>
          <w:trHeight w:val="675"/>
        </w:trPr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Содержательные разделы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заданий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Максимальный</w:t>
            </w:r>
          </w:p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первичный</w:t>
            </w:r>
          </w:p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2529CA" w:rsidRPr="002529CA" w:rsidTr="002529CA"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29CA" w:rsidRPr="002529CA" w:rsidRDefault="002529CA" w:rsidP="002529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«Основные понятия химии (уровень </w:t>
            </w:r>
            <w:proofErr w:type="spellStart"/>
            <w:r w:rsidRPr="00252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атомномолекулярных</w:t>
            </w:r>
            <w:proofErr w:type="spellEnd"/>
            <w:r w:rsidRPr="00252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представлений)»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529CA" w:rsidRPr="002529CA" w:rsidTr="002529CA"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29CA" w:rsidRPr="002529CA" w:rsidRDefault="002529CA" w:rsidP="002529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«Периодический закон и </w:t>
            </w:r>
            <w:proofErr w:type="gramStart"/>
            <w:r w:rsidRPr="00252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</w:t>
            </w:r>
            <w:proofErr w:type="gramEnd"/>
          </w:p>
          <w:p w:rsidR="002529CA" w:rsidRPr="002529CA" w:rsidRDefault="002529CA" w:rsidP="002529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химических элементов Д.И. Менделеева»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529CA" w:rsidRPr="002529CA" w:rsidTr="002529CA"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29CA" w:rsidRPr="002529CA" w:rsidRDefault="002529CA" w:rsidP="002529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«Строение вещества»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529CA" w:rsidRPr="002529CA" w:rsidTr="002529CA"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29CA" w:rsidRPr="002529CA" w:rsidRDefault="002529CA" w:rsidP="002529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«Многообразие химических реакций»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2529CA" w:rsidRPr="002529CA" w:rsidTr="002529CA"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29CA" w:rsidRPr="002529CA" w:rsidRDefault="002529CA" w:rsidP="002529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«Многообразие веществ»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2529CA" w:rsidRPr="002529CA" w:rsidTr="002529CA"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29CA" w:rsidRPr="002529CA" w:rsidRDefault="002529CA" w:rsidP="002529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«Экспериментальная химия»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2529CA" w:rsidRPr="002529CA" w:rsidTr="002529CA"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29CA" w:rsidRPr="002529CA" w:rsidRDefault="002529CA" w:rsidP="002529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</w:tbl>
    <w:p w:rsidR="002529CA" w:rsidRPr="002529CA" w:rsidRDefault="002529CA" w:rsidP="002529C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529CA" w:rsidRPr="002529CA" w:rsidRDefault="002529CA" w:rsidP="002529C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9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оценивания выполнения отдельных заданий и экзаменационной работы в целом</w:t>
      </w:r>
    </w:p>
    <w:p w:rsidR="002529CA" w:rsidRPr="002529CA" w:rsidRDefault="002529CA" w:rsidP="002529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Правильное выполнение каждого из заданий 1–3, 5–8, 11, 13–16, 18, 19 оценивается 1 баллом. Задание считается выполненным верно, если ответ записан в той форме, которая указана в инструкции по выполнению задания, и полностью совпадает с эталоном ответа.</w:t>
      </w:r>
    </w:p>
    <w:p w:rsidR="002529CA" w:rsidRPr="002529CA" w:rsidRDefault="002529CA" w:rsidP="002529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Правильное выполнение каждого из заданий 4, 9, 10, 12 и 17 оценивается 2 баллами. </w:t>
      </w:r>
      <w:proofErr w:type="gramStart"/>
      <w:r w:rsidRPr="00252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считается выполненным верно, если ответ записан в той форме, которая указана в инструкции по выполнению задания, и полностью совпадает с эталоном ответа: каждый символ в ответе стоит на своём месте, лишние символы в ответе отсутствуют. 1 балл выставляется, если на любой одной позиции ответа записан не тот символ, который представлен в эталоне ответа.</w:t>
      </w:r>
      <w:proofErr w:type="gramEnd"/>
      <w:r w:rsidRPr="00252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всех других случаях выставляется 0 баллов. Если количество символов в ответе больше требуемого, выставляется 0 баллов вне зависимости от того, были ли указаны все необходимые символы.</w:t>
      </w:r>
    </w:p>
    <w:p w:rsidR="002529CA" w:rsidRPr="002529CA" w:rsidRDefault="002529CA" w:rsidP="002529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выполнения заданий 20–23 части 2 осуществляется предметной комиссией в соответствии с критериями оценивания выполнения. При оценивании выполнения каждого из заданий эксперт на основе предоставленных критериев оценивания выявляет в ответе экзаменуемого оцениваемые элементы, каждый из которых оценивается 1 баллом. Максимальная оценка за выполнение каждого из заданий 20 и 22 – 3 балла; за выполнение каждого из заданий 21 и 23 – 4 балла.</w:t>
      </w:r>
    </w:p>
    <w:p w:rsidR="002529CA" w:rsidRPr="002529CA" w:rsidRDefault="002529CA" w:rsidP="002529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Оценивание выполнения задания 24 осуществляется непосредственно при выполнении участником экзамена задания в аудитории двумя членами предметной комиссии (экспертами), оценивающими выполнение лабораторных работ, независимо друг от друга. Максимальный балл за выполнение задания 24 – 2. Результаты оценивания выполнения задания 24 вносятся в отдельную ведомость и не доводятся до сведения участника ЕГЭ в день экзамена.</w:t>
      </w:r>
    </w:p>
    <w:p w:rsidR="002529CA" w:rsidRPr="002529CA" w:rsidRDefault="002529CA" w:rsidP="002529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52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с развёрнутым ответом могут быть выполнены экзаменуемым разными способами.</w:t>
      </w:r>
      <w:proofErr w:type="gramEnd"/>
      <w:r w:rsidRPr="00252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Поэтому приведённые в критериях оценивания образцы решений следует рассматривать лишь как один из возможных вариантов ответа. Это </w:t>
      </w:r>
      <w:proofErr w:type="gramStart"/>
      <w:r w:rsidRPr="00252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относится</w:t>
      </w:r>
      <w:proofErr w:type="gramEnd"/>
      <w:r w:rsidRPr="00252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к способам решения расчётных задач.</w:t>
      </w:r>
    </w:p>
    <w:p w:rsidR="002529CA" w:rsidRPr="002529CA" w:rsidRDefault="002529CA" w:rsidP="002529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первичный балл за выполнение экзаменационной работы – 40.</w:t>
      </w:r>
    </w:p>
    <w:p w:rsidR="002529CA" w:rsidRPr="002529CA" w:rsidRDefault="002529CA" w:rsidP="002529C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9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Шкала пересчета суммарного балла за выполнение экзаменационной работы в целом в отметку по химии</w:t>
      </w:r>
    </w:p>
    <w:p w:rsidR="002529CA" w:rsidRPr="002529CA" w:rsidRDefault="002529CA" w:rsidP="002529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подсчета общего количества первичных баллов результат переводится в школьную оценку по шкале, разработанной ФИПИ для 2023 года</w:t>
      </w:r>
    </w:p>
    <w:p w:rsidR="002529CA" w:rsidRPr="002529CA" w:rsidRDefault="002529CA" w:rsidP="002529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9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Рекомендации по переводу первичных баллов в отметки по пятибалльной шкале</w:t>
      </w:r>
    </w:p>
    <w:tbl>
      <w:tblPr>
        <w:tblW w:w="104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04"/>
        <w:gridCol w:w="1255"/>
        <w:gridCol w:w="1556"/>
        <w:gridCol w:w="1272"/>
        <w:gridCol w:w="1238"/>
      </w:tblGrid>
      <w:tr w:rsidR="002529CA" w:rsidRPr="002529CA" w:rsidTr="002529CA"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 по пятибалльной шкале</w:t>
            </w:r>
          </w:p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2 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3 »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4 »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5 »</w:t>
            </w:r>
          </w:p>
        </w:tc>
      </w:tr>
      <w:tr w:rsidR="002529CA" w:rsidRPr="002529CA" w:rsidTr="002529CA"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Первичные баллы</w:t>
            </w:r>
          </w:p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0 - 9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10-20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– 30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– 40</w:t>
            </w:r>
          </w:p>
        </w:tc>
      </w:tr>
    </w:tbl>
    <w:p w:rsidR="002529CA" w:rsidRPr="002529CA" w:rsidRDefault="002529CA" w:rsidP="00252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9C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2529C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2529CA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Дополнительные материалы и оборудование</w:t>
      </w:r>
      <w:r w:rsidRPr="002529C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</w:p>
    <w:p w:rsidR="002529CA" w:rsidRPr="002529CA" w:rsidRDefault="002529CA" w:rsidP="002529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Перечень дополнительных материалов и оборудования, использование которых разрешено при проведении ОГЭ, утверждается приказом </w:t>
      </w:r>
      <w:proofErr w:type="spellStart"/>
      <w:r w:rsidRPr="00252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252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и </w:t>
      </w:r>
      <w:proofErr w:type="spellStart"/>
      <w:r w:rsidRPr="00252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Рособрнадзора</w:t>
      </w:r>
      <w:proofErr w:type="spellEnd"/>
      <w:r w:rsidRPr="00252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529CA" w:rsidRPr="002529CA" w:rsidRDefault="002529CA" w:rsidP="002529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Необходимые справочные материалы выдаются вместе с текстом экзаменационной работы. При выполнении заданий разрешается пользоваться линейкой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52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непрограмируемым</w:t>
      </w:r>
      <w:proofErr w:type="spellEnd"/>
      <w:r w:rsidRPr="00252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калькулятором</w:t>
      </w:r>
    </w:p>
    <w:p w:rsidR="002529CA" w:rsidRDefault="002529CA" w:rsidP="002529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29CA" w:rsidRPr="00DD2279" w:rsidRDefault="002529CA" w:rsidP="002529CA">
      <w:pPr>
        <w:jc w:val="center"/>
        <w:rPr>
          <w:rFonts w:ascii="Times New Roman" w:hAnsi="Times New Roman" w:cs="Times New Roman"/>
          <w:b/>
          <w:sz w:val="24"/>
        </w:rPr>
      </w:pPr>
      <w:r w:rsidRPr="00DD2279">
        <w:rPr>
          <w:rFonts w:ascii="Times New Roman" w:hAnsi="Times New Roman" w:cs="Times New Roman"/>
          <w:b/>
          <w:sz w:val="24"/>
        </w:rPr>
        <w:t>Ре</w:t>
      </w:r>
      <w:r>
        <w:rPr>
          <w:rFonts w:ascii="Times New Roman" w:hAnsi="Times New Roman" w:cs="Times New Roman"/>
          <w:b/>
          <w:sz w:val="24"/>
        </w:rPr>
        <w:t>зультаты ОГЭ по предмету химия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0"/>
        <w:gridCol w:w="1775"/>
        <w:gridCol w:w="710"/>
        <w:gridCol w:w="703"/>
        <w:gridCol w:w="711"/>
        <w:gridCol w:w="703"/>
        <w:gridCol w:w="711"/>
        <w:gridCol w:w="704"/>
        <w:gridCol w:w="712"/>
        <w:gridCol w:w="704"/>
        <w:gridCol w:w="709"/>
        <w:gridCol w:w="709"/>
      </w:tblGrid>
      <w:tr w:rsidR="002529CA" w:rsidTr="00265957">
        <w:trPr>
          <w:cantSplit/>
          <w:trHeight w:val="1134"/>
        </w:trPr>
        <w:tc>
          <w:tcPr>
            <w:tcW w:w="1570" w:type="dxa"/>
            <w:vMerge w:val="restart"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Всего выпускников</w:t>
            </w:r>
          </w:p>
        </w:tc>
        <w:tc>
          <w:tcPr>
            <w:tcW w:w="1775" w:type="dxa"/>
            <w:vMerge w:val="restart"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выпускников участвовавших в ГИА -9 в форме ОГЭ</w:t>
            </w:r>
          </w:p>
        </w:tc>
        <w:tc>
          <w:tcPr>
            <w:tcW w:w="1413" w:type="dxa"/>
            <w:gridSpan w:val="2"/>
          </w:tcPr>
          <w:p w:rsidR="002529CA" w:rsidRDefault="002529CA" w:rsidP="002659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«2»</w:t>
            </w:r>
          </w:p>
        </w:tc>
        <w:tc>
          <w:tcPr>
            <w:tcW w:w="1414" w:type="dxa"/>
            <w:gridSpan w:val="2"/>
          </w:tcPr>
          <w:p w:rsidR="002529CA" w:rsidRDefault="002529CA" w:rsidP="002659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«3»</w:t>
            </w:r>
          </w:p>
        </w:tc>
        <w:tc>
          <w:tcPr>
            <w:tcW w:w="1415" w:type="dxa"/>
            <w:gridSpan w:val="2"/>
          </w:tcPr>
          <w:p w:rsidR="002529CA" w:rsidRDefault="002529CA" w:rsidP="002659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«4»</w:t>
            </w:r>
          </w:p>
        </w:tc>
        <w:tc>
          <w:tcPr>
            <w:tcW w:w="1416" w:type="dxa"/>
            <w:gridSpan w:val="2"/>
          </w:tcPr>
          <w:p w:rsidR="002529CA" w:rsidRDefault="002529CA" w:rsidP="002659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«5»</w:t>
            </w:r>
          </w:p>
        </w:tc>
        <w:tc>
          <w:tcPr>
            <w:tcW w:w="709" w:type="dxa"/>
            <w:vMerge w:val="restart"/>
            <w:textDirection w:val="btLr"/>
          </w:tcPr>
          <w:p w:rsidR="002529CA" w:rsidRDefault="002529CA" w:rsidP="00265957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 успеваемости</w:t>
            </w:r>
          </w:p>
        </w:tc>
        <w:tc>
          <w:tcPr>
            <w:tcW w:w="709" w:type="dxa"/>
            <w:vMerge w:val="restart"/>
            <w:textDirection w:val="btLr"/>
          </w:tcPr>
          <w:p w:rsidR="002529CA" w:rsidRDefault="002529CA" w:rsidP="00265957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 качество</w:t>
            </w:r>
          </w:p>
        </w:tc>
      </w:tr>
      <w:tr w:rsidR="002529CA" w:rsidTr="00265957">
        <w:trPr>
          <w:trHeight w:val="553"/>
        </w:trPr>
        <w:tc>
          <w:tcPr>
            <w:tcW w:w="1570" w:type="dxa"/>
            <w:vMerge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  <w:vMerge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0" w:type="dxa"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703" w:type="dxa"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711" w:type="dxa"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703" w:type="dxa"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711" w:type="dxa"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704" w:type="dxa"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712" w:type="dxa"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704" w:type="dxa"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709" w:type="dxa"/>
            <w:vMerge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vMerge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529CA" w:rsidTr="00265957">
        <w:tc>
          <w:tcPr>
            <w:tcW w:w="1570" w:type="dxa"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775" w:type="dxa"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10" w:type="dxa"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3" w:type="dxa"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1" w:type="dxa"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3" w:type="dxa"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711" w:type="dxa"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4" w:type="dxa"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712" w:type="dxa"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4" w:type="dxa"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09" w:type="dxa"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</w:tr>
    </w:tbl>
    <w:p w:rsidR="002529CA" w:rsidRPr="00D9229F" w:rsidRDefault="002529CA" w:rsidP="002529CA">
      <w:pPr>
        <w:rPr>
          <w:rFonts w:ascii="Times New Roman" w:hAnsi="Times New Roman" w:cs="Times New Roman"/>
          <w:sz w:val="24"/>
        </w:rPr>
      </w:pPr>
    </w:p>
    <w:p w:rsidR="002529CA" w:rsidRDefault="002529CA" w:rsidP="002529C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Анализ результатов ОГЭ в разрезе соответствия годовыми </w:t>
      </w:r>
      <w:r w:rsidR="003F5941">
        <w:rPr>
          <w:rFonts w:ascii="Times New Roman" w:hAnsi="Times New Roman" w:cs="Times New Roman"/>
          <w:sz w:val="24"/>
        </w:rPr>
        <w:t>оценками по предмету химия</w:t>
      </w:r>
      <w:r>
        <w:rPr>
          <w:rFonts w:ascii="Times New Roman" w:hAnsi="Times New Roman" w:cs="Times New Roman"/>
          <w:sz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559"/>
        <w:gridCol w:w="1276"/>
        <w:gridCol w:w="992"/>
        <w:gridCol w:w="1286"/>
        <w:gridCol w:w="1124"/>
        <w:gridCol w:w="1711"/>
      </w:tblGrid>
      <w:tr w:rsidR="002529CA" w:rsidTr="00265957">
        <w:tc>
          <w:tcPr>
            <w:tcW w:w="2093" w:type="dxa"/>
            <w:vMerge w:val="restart"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выпускников участвовавших в ГИА-9 в форме ОГЭ</w:t>
            </w:r>
          </w:p>
        </w:tc>
        <w:tc>
          <w:tcPr>
            <w:tcW w:w="7948" w:type="dxa"/>
            <w:gridSpan w:val="6"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Соответствие годовых отметок и экзаменационных отметок</w:t>
            </w:r>
          </w:p>
        </w:tc>
      </w:tr>
      <w:tr w:rsidR="002529CA" w:rsidTr="00265957">
        <w:tc>
          <w:tcPr>
            <w:tcW w:w="2093" w:type="dxa"/>
            <w:vMerge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gridSpan w:val="2"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уровне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годовой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(подтвердили)</w:t>
            </w:r>
          </w:p>
        </w:tc>
        <w:tc>
          <w:tcPr>
            <w:tcW w:w="2278" w:type="dxa"/>
            <w:gridSpan w:val="2"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выше годовой (повысили)</w:t>
            </w:r>
          </w:p>
        </w:tc>
        <w:tc>
          <w:tcPr>
            <w:tcW w:w="2835" w:type="dxa"/>
            <w:gridSpan w:val="2"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ниже годовой (понизили)</w:t>
            </w:r>
          </w:p>
        </w:tc>
      </w:tr>
      <w:tr w:rsidR="002529CA" w:rsidTr="00265957">
        <w:trPr>
          <w:trHeight w:val="75"/>
        </w:trPr>
        <w:tc>
          <w:tcPr>
            <w:tcW w:w="2093" w:type="dxa"/>
            <w:vMerge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1276" w:type="dxa"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992" w:type="dxa"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1286" w:type="dxa"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124" w:type="dxa"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1711" w:type="dxa"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529CA" w:rsidTr="00265957">
        <w:tc>
          <w:tcPr>
            <w:tcW w:w="2093" w:type="dxa"/>
          </w:tcPr>
          <w:p w:rsidR="002529CA" w:rsidRDefault="003F5941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59" w:type="dxa"/>
          </w:tcPr>
          <w:p w:rsidR="002529CA" w:rsidRDefault="003F5941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</w:tcPr>
          <w:p w:rsidR="002529CA" w:rsidRDefault="003F5941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="00476E34">
              <w:rPr>
                <w:rFonts w:ascii="Times New Roman" w:hAnsi="Times New Roman" w:cs="Times New Roman"/>
                <w:sz w:val="24"/>
              </w:rPr>
              <w:t>0</w:t>
            </w:r>
            <w:r w:rsidR="002529CA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992" w:type="dxa"/>
          </w:tcPr>
          <w:p w:rsidR="002529CA" w:rsidRDefault="003F5941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86" w:type="dxa"/>
          </w:tcPr>
          <w:p w:rsidR="002529CA" w:rsidRDefault="003F5941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2529C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24" w:type="dxa"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11" w:type="dxa"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529CA" w:rsidRPr="002529CA" w:rsidRDefault="002529CA" w:rsidP="002529C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29CA" w:rsidRDefault="003F5941" w:rsidP="002529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Вывод: Сравнительный анализ результатов по химии показал, что данный предмет выбирают низкий процент учащихся, кому необходимо для поступления в медицинские учреждения или в 10 класс. Поэтому качество знаний остается таким высоким 60%.</w:t>
      </w:r>
    </w:p>
    <w:p w:rsidR="003F5941" w:rsidRPr="003F5941" w:rsidRDefault="003F5941" w:rsidP="003F5941">
      <w:pPr>
        <w:pStyle w:val="a7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3F5941">
        <w:rPr>
          <w:b/>
          <w:bCs/>
          <w:color w:val="000000"/>
        </w:rPr>
        <w:t>Анализ типовых ошибок</w:t>
      </w:r>
    </w:p>
    <w:p w:rsidR="003F5941" w:rsidRPr="003F5941" w:rsidRDefault="003F5941" w:rsidP="003F594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F5941">
        <w:rPr>
          <w:color w:val="000000"/>
        </w:rPr>
        <w:t xml:space="preserve">Больше всего у </w:t>
      </w:r>
      <w:proofErr w:type="gramStart"/>
      <w:r w:rsidRPr="003F5941">
        <w:rPr>
          <w:color w:val="000000"/>
        </w:rPr>
        <w:t>обучающихся</w:t>
      </w:r>
      <w:proofErr w:type="gramEnd"/>
      <w:r w:rsidRPr="003F5941">
        <w:rPr>
          <w:color w:val="000000"/>
        </w:rPr>
        <w:t xml:space="preserve"> вызвали </w:t>
      </w:r>
      <w:proofErr w:type="spellStart"/>
      <w:r w:rsidRPr="003F5941">
        <w:rPr>
          <w:color w:val="000000"/>
        </w:rPr>
        <w:t>затрудения</w:t>
      </w:r>
      <w:proofErr w:type="spellEnd"/>
      <w:r w:rsidRPr="003F5941">
        <w:rPr>
          <w:color w:val="000000"/>
        </w:rPr>
        <w:t xml:space="preserve"> следующие задания:</w:t>
      </w:r>
    </w:p>
    <w:p w:rsidR="003F5941" w:rsidRPr="003F5941" w:rsidRDefault="003F5941" w:rsidP="003F5941">
      <w:pPr>
        <w:pStyle w:val="a7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3F5941">
        <w:rPr>
          <w:color w:val="000000"/>
        </w:rPr>
        <w:t>Задание № 8 – 100% учащихся не ответили (Химические свойства простых веществ.</w:t>
      </w:r>
      <w:proofErr w:type="gramEnd"/>
      <w:r w:rsidRPr="003F5941">
        <w:rPr>
          <w:color w:val="000000"/>
        </w:rPr>
        <w:t xml:space="preserve"> </w:t>
      </w:r>
      <w:proofErr w:type="gramStart"/>
      <w:r w:rsidRPr="003F5941">
        <w:rPr>
          <w:color w:val="000000"/>
        </w:rPr>
        <w:t>Химические свойства оксидов: основных, амфотерных, кислотных)</w:t>
      </w:r>
      <w:proofErr w:type="gramEnd"/>
    </w:p>
    <w:p w:rsidR="003F5941" w:rsidRPr="003F5941" w:rsidRDefault="003F5941" w:rsidP="003F5941">
      <w:pPr>
        <w:pStyle w:val="a7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F5941">
        <w:rPr>
          <w:color w:val="000000"/>
        </w:rPr>
        <w:t>Задание №14 – 100 % учащихся не ответили (Реакц</w:t>
      </w:r>
      <w:proofErr w:type="gramStart"/>
      <w:r w:rsidRPr="003F5941">
        <w:rPr>
          <w:color w:val="000000"/>
        </w:rPr>
        <w:t>ии ио</w:t>
      </w:r>
      <w:proofErr w:type="gramEnd"/>
      <w:r w:rsidRPr="003F5941">
        <w:rPr>
          <w:color w:val="000000"/>
        </w:rPr>
        <w:t>нного обмена и условия их осуществления)</w:t>
      </w:r>
    </w:p>
    <w:p w:rsidR="003F5941" w:rsidRPr="003F5941" w:rsidRDefault="003F5941" w:rsidP="003F5941">
      <w:pPr>
        <w:pStyle w:val="a7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3F5941">
        <w:rPr>
          <w:color w:val="000000"/>
        </w:rPr>
        <w:t>Задание №18 – 100% учащихся не ответили Вычисление массовой доли химического элемента в веществе)</w:t>
      </w:r>
      <w:proofErr w:type="gramEnd"/>
    </w:p>
    <w:p w:rsidR="003F5941" w:rsidRPr="003F5941" w:rsidRDefault="003F5941" w:rsidP="003F5941">
      <w:pPr>
        <w:pStyle w:val="a7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F5941">
        <w:rPr>
          <w:color w:val="000000"/>
        </w:rPr>
        <w:t>Задание №24 – проводилось теоретически и в расчет оценки не включалось</w:t>
      </w:r>
    </w:p>
    <w:p w:rsidR="003F5941" w:rsidRPr="003F5941" w:rsidRDefault="003F5941" w:rsidP="003F594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</w:p>
    <w:p w:rsidR="003F5941" w:rsidRPr="003F5941" w:rsidRDefault="003F5941" w:rsidP="003F5941">
      <w:pPr>
        <w:pStyle w:val="a7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F5941">
        <w:rPr>
          <w:b/>
          <w:bCs/>
          <w:color w:val="000000"/>
        </w:rPr>
        <w:t>Выводы и рекомендации:</w:t>
      </w:r>
    </w:p>
    <w:p w:rsidR="003F5941" w:rsidRPr="003F5941" w:rsidRDefault="003F5941" w:rsidP="003F5941">
      <w:pPr>
        <w:pStyle w:val="a7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F5941">
        <w:rPr>
          <w:color w:val="000000"/>
        </w:rPr>
        <w:t>Провести анализ допущенных ошибок.</w:t>
      </w:r>
    </w:p>
    <w:p w:rsidR="003F5941" w:rsidRPr="003F5941" w:rsidRDefault="003F5941" w:rsidP="003F5941">
      <w:pPr>
        <w:pStyle w:val="a7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F5941">
        <w:rPr>
          <w:color w:val="000000"/>
        </w:rPr>
        <w:t>Проводить систематические групповые и индивидуальные консультации с целью устранения пробелов в знаниях по предмету.</w:t>
      </w:r>
    </w:p>
    <w:p w:rsidR="003F5941" w:rsidRPr="003F5941" w:rsidRDefault="003F5941" w:rsidP="003F5941">
      <w:pPr>
        <w:pStyle w:val="a7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F5941">
        <w:rPr>
          <w:color w:val="000000"/>
        </w:rPr>
        <w:t>Обеспечить систематическое повторение пройденного материала в целях прочного овладения всеми выпускниками 9 класса основных элементов содержания курса химии для успешной сдачи экзамена.</w:t>
      </w:r>
    </w:p>
    <w:p w:rsidR="003F5941" w:rsidRPr="003F5941" w:rsidRDefault="003F5941" w:rsidP="003F5941">
      <w:pPr>
        <w:pStyle w:val="a7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F5941">
        <w:rPr>
          <w:color w:val="000000"/>
        </w:rPr>
        <w:t>Проводить регулярные срезы знаний, основная цель которых получение информации о качестве усвоения определенных тем, анализ типичных ошибок и организация индивидуальной работы с учащимися по устранению пробелов в знаниях.</w:t>
      </w:r>
    </w:p>
    <w:p w:rsidR="003F5941" w:rsidRPr="003F5941" w:rsidRDefault="003F5941" w:rsidP="003F5941">
      <w:pPr>
        <w:pStyle w:val="a7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F5941">
        <w:rPr>
          <w:color w:val="000000"/>
        </w:rPr>
        <w:t>По результатам тренировочного экзамена провести коррекцию мероприятий по повышению качества подготовки выпускников 9 класса к ОГЭ.</w:t>
      </w:r>
    </w:p>
    <w:p w:rsidR="003F5941" w:rsidRPr="003F5941" w:rsidRDefault="003F5941" w:rsidP="003F5941">
      <w:pPr>
        <w:pStyle w:val="a7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F5941">
        <w:rPr>
          <w:color w:val="000000"/>
        </w:rPr>
        <w:t>Обратить особое внимание на выполнение практических заданий и решению задач.</w:t>
      </w:r>
    </w:p>
    <w:p w:rsidR="003F5941" w:rsidRPr="003F5941" w:rsidRDefault="003F5941" w:rsidP="002529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5957" w:rsidRPr="002529CA" w:rsidRDefault="00265957" w:rsidP="00265957">
      <w:pPr>
        <w:pStyle w:val="a7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  <w:r w:rsidRPr="002529CA">
        <w:rPr>
          <w:b/>
          <w:color w:val="000000"/>
        </w:rPr>
        <w:t>Анализ р</w:t>
      </w:r>
      <w:r>
        <w:rPr>
          <w:b/>
          <w:color w:val="000000"/>
        </w:rPr>
        <w:t>езультатов ОГЭ по предмету биология</w:t>
      </w:r>
      <w:r w:rsidRPr="002529CA">
        <w:rPr>
          <w:b/>
          <w:color w:val="000000"/>
        </w:rPr>
        <w:t>.</w:t>
      </w:r>
    </w:p>
    <w:p w:rsidR="00265957" w:rsidRPr="00265957" w:rsidRDefault="00265957" w:rsidP="002659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95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Характеристика структуры и содержания экзаменационной работы</w:t>
      </w:r>
    </w:p>
    <w:p w:rsidR="00265957" w:rsidRPr="00265957" w:rsidRDefault="00265957" w:rsidP="002659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95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265957" w:rsidRPr="00265957" w:rsidRDefault="00265957" w:rsidP="002659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95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Изменения </w:t>
      </w:r>
      <w:proofErr w:type="gramStart"/>
      <w:r w:rsidRPr="0026595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26595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КИМ 2023 года по сравнению с 2022 годом</w:t>
      </w:r>
    </w:p>
    <w:p w:rsidR="00265957" w:rsidRPr="00265957" w:rsidRDefault="00265957" w:rsidP="00265957">
      <w:pPr>
        <w:spacing w:before="24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95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265957" w:rsidRPr="00265957" w:rsidRDefault="00265957" w:rsidP="002659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9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Количество заданий первой части сократилось с 24 до 21.</w:t>
      </w:r>
    </w:p>
    <w:p w:rsidR="00265957" w:rsidRPr="00265957" w:rsidRDefault="00265957" w:rsidP="002659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9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Линии 1, 3–5, 7–13, 15, 17, 18 сохранились, но изменили свои позиции. Включены новые линии 2, 6, 14, 16, 19–20, которые были представлены в 2020 г. в перспективной модели КИМ и апробированы. В линии 21 представлены задания по типу задания 2 ЕГЭ.</w:t>
      </w:r>
      <w:r w:rsidRPr="002659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2659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</w:p>
    <w:tbl>
      <w:tblPr>
        <w:tblW w:w="985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5"/>
        <w:gridCol w:w="4926"/>
      </w:tblGrid>
      <w:tr w:rsidR="00265957" w:rsidRPr="00265957" w:rsidTr="00265957">
        <w:trPr>
          <w:jc w:val="center"/>
        </w:trPr>
        <w:tc>
          <w:tcPr>
            <w:tcW w:w="4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957" w:rsidRPr="00265957" w:rsidRDefault="00265957" w:rsidP="00265957">
            <w:pPr>
              <w:spacing w:after="0" w:line="304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Структура части 1 варианта КИМ ОГЭ 2022 г.</w:t>
            </w:r>
          </w:p>
        </w:tc>
        <w:tc>
          <w:tcPr>
            <w:tcW w:w="4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957" w:rsidRPr="00265957" w:rsidRDefault="00265957" w:rsidP="00265957">
            <w:pPr>
              <w:spacing w:after="0" w:line="304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Структура части 1 варианта КИМ ОГЭ 2023 г.</w:t>
            </w:r>
          </w:p>
        </w:tc>
      </w:tr>
      <w:tr w:rsidR="00265957" w:rsidRPr="00265957" w:rsidTr="00265957">
        <w:trPr>
          <w:jc w:val="center"/>
        </w:trPr>
        <w:tc>
          <w:tcPr>
            <w:tcW w:w="4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957" w:rsidRPr="00265957" w:rsidRDefault="00265957" w:rsidP="00265957">
            <w:pPr>
              <w:spacing w:after="0" w:line="23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Первая часть содержит </w:t>
            </w:r>
            <w:r w:rsidRPr="0026595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bdr w:val="none" w:sz="0" w:space="0" w:color="auto" w:frame="1"/>
                <w:lang w:eastAsia="ru-RU"/>
              </w:rPr>
              <w:t>24</w:t>
            </w: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задания:</w:t>
            </w:r>
          </w:p>
          <w:p w:rsidR="00265957" w:rsidRPr="00265957" w:rsidRDefault="00265957" w:rsidP="0026595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16 – с ответом в виде одной цифры,</w:t>
            </w:r>
          </w:p>
          <w:p w:rsidR="00265957" w:rsidRPr="00265957" w:rsidRDefault="00265957" w:rsidP="0026595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соответствующей</w:t>
            </w:r>
            <w:proofErr w:type="gramEnd"/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номеру правильного ответа;</w:t>
            </w:r>
          </w:p>
          <w:p w:rsidR="00265957" w:rsidRPr="00265957" w:rsidRDefault="00265957" w:rsidP="0026595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– с ответом в виде комбинации цифр (</w:t>
            </w:r>
            <w:r w:rsidRPr="00265957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множественный выбор из списка</w:t>
            </w: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);</w:t>
            </w:r>
          </w:p>
          <w:p w:rsidR="00265957" w:rsidRPr="00265957" w:rsidRDefault="00265957" w:rsidP="0026595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– с ответом в виде комбинации цифр (</w:t>
            </w:r>
            <w:r w:rsidRPr="00265957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установление соответствия</w:t>
            </w: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);</w:t>
            </w:r>
          </w:p>
          <w:p w:rsidR="00265957" w:rsidRPr="00265957" w:rsidRDefault="00265957" w:rsidP="0026595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1 </w:t>
            </w: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 с ответом в виде комбинации цифр (</w:t>
            </w:r>
            <w:r w:rsidRPr="00265957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установление последовательности</w:t>
            </w: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элементов);</w:t>
            </w:r>
          </w:p>
          <w:p w:rsidR="00265957" w:rsidRPr="00265957" w:rsidRDefault="00265957" w:rsidP="0026595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– </w:t>
            </w:r>
            <w:r w:rsidRPr="00265957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заполнение пропусков в тексте;</w:t>
            </w:r>
          </w:p>
          <w:p w:rsidR="00265957" w:rsidRPr="00265957" w:rsidRDefault="00265957" w:rsidP="0026595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 – краткий ответ</w:t>
            </w: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(слово или словосочетание)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957" w:rsidRPr="00265957" w:rsidRDefault="00265957" w:rsidP="0026595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Первая часть содержит </w:t>
            </w:r>
            <w:r w:rsidRPr="0026595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bdr w:val="none" w:sz="0" w:space="0" w:color="auto" w:frame="1"/>
                <w:lang w:eastAsia="ru-RU"/>
              </w:rPr>
              <w:t>21</w:t>
            </w: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задание:</w:t>
            </w:r>
          </w:p>
          <w:p w:rsidR="00265957" w:rsidRPr="00265957" w:rsidRDefault="00265957" w:rsidP="0026595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5 – ответом в виде одной </w:t>
            </w:r>
            <w:r w:rsidRPr="002659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цифры,</w:t>
            </w: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соответствующей номеру правильного ответа;</w:t>
            </w:r>
          </w:p>
          <w:p w:rsidR="00265957" w:rsidRPr="00265957" w:rsidRDefault="00265957" w:rsidP="0026595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– с ответом в виде комбинации цифр (</w:t>
            </w:r>
            <w:r w:rsidRPr="00265957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множественный выбор из списка</w:t>
            </w: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);</w:t>
            </w:r>
          </w:p>
          <w:p w:rsidR="00265957" w:rsidRPr="00265957" w:rsidRDefault="00265957" w:rsidP="0026595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– с ответом в виде комбинации цифр (</w:t>
            </w:r>
            <w:r w:rsidRPr="00265957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установление соответствия</w:t>
            </w: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);</w:t>
            </w:r>
          </w:p>
          <w:p w:rsidR="00265957" w:rsidRPr="00265957" w:rsidRDefault="00265957" w:rsidP="0026595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– с ответом в виде комбинации цифр (</w:t>
            </w:r>
            <w:r w:rsidRPr="00265957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установление последовательности</w:t>
            </w: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элементов);</w:t>
            </w:r>
          </w:p>
          <w:p w:rsidR="00265957" w:rsidRPr="00265957" w:rsidRDefault="00265957" w:rsidP="0026595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 – заполнение пропусков в тексте;</w:t>
            </w:r>
          </w:p>
          <w:p w:rsidR="00265957" w:rsidRPr="00265957" w:rsidRDefault="00265957" w:rsidP="0026595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 – краткий ответ</w:t>
            </w: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(слово или словосочетание)</w:t>
            </w:r>
          </w:p>
        </w:tc>
      </w:tr>
    </w:tbl>
    <w:p w:rsidR="00265957" w:rsidRPr="00265957" w:rsidRDefault="00265957" w:rsidP="002659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95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lastRenderedPageBreak/>
        <w:t> </w:t>
      </w:r>
    </w:p>
    <w:p w:rsidR="00265957" w:rsidRPr="00265957" w:rsidRDefault="00265957" w:rsidP="0026595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95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 </w:t>
      </w:r>
    </w:p>
    <w:p w:rsidR="00265957" w:rsidRPr="00265957" w:rsidRDefault="00265957" w:rsidP="0026595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9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Вторая часть КИМ по сравнению с 2022 г. не изменилась.</w:t>
      </w:r>
    </w:p>
    <w:p w:rsidR="00265957" w:rsidRPr="00265957" w:rsidRDefault="00265957" w:rsidP="0026595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9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Общее количество заданий сократилось: 26 вместо 29.</w:t>
      </w:r>
    </w:p>
    <w:p w:rsidR="00265957" w:rsidRPr="00265957" w:rsidRDefault="00265957" w:rsidP="0026595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9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Максимальный первичный балл равен 48 (45 баллов в 2022 г.).</w:t>
      </w:r>
    </w:p>
    <w:p w:rsidR="00265957" w:rsidRPr="00265957" w:rsidRDefault="00265957" w:rsidP="0026595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9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Время выполнения работы сокращено с 3 (180 минут) до 2,5 часов (150 минут).</w:t>
      </w:r>
    </w:p>
    <w:p w:rsidR="00265957" w:rsidRPr="00265957" w:rsidRDefault="00265957" w:rsidP="002659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95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265957" w:rsidRPr="00265957" w:rsidRDefault="00265957" w:rsidP="002659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95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265957" w:rsidRPr="00265957" w:rsidRDefault="00265957" w:rsidP="002659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95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Структура ОГЭ по биологии</w:t>
      </w:r>
    </w:p>
    <w:p w:rsidR="00265957" w:rsidRPr="00265957" w:rsidRDefault="00265957" w:rsidP="002659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95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265957" w:rsidRPr="00265957" w:rsidRDefault="00265957" w:rsidP="0026595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9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 ОГЭ по биологии 9 класс 2023 включает в себя 26 заданий и состоит из двух частей.</w:t>
      </w:r>
    </w:p>
    <w:p w:rsidR="00265957" w:rsidRPr="00265957" w:rsidRDefault="00265957" w:rsidP="002659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9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Часть 1 содержит 21 задание с кратким ответом (</w:t>
      </w:r>
      <w:proofErr w:type="gramStart"/>
      <w:r w:rsidRPr="002659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приведены</w:t>
      </w:r>
      <w:proofErr w:type="gramEnd"/>
      <w:r w:rsidRPr="002659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таблице выше).</w:t>
      </w:r>
    </w:p>
    <w:p w:rsidR="00265957" w:rsidRPr="00265957" w:rsidRDefault="00265957" w:rsidP="002659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9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Часть 2 содержит 5 заданий с развёрнутым ответом:</w:t>
      </w:r>
    </w:p>
    <w:p w:rsidR="00265957" w:rsidRPr="00265957" w:rsidRDefault="00265957" w:rsidP="002659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957">
        <w:rPr>
          <w:rFonts w:ascii="Wingdings" w:eastAsia="Times New Roman" w:hAnsi="Wingdings" w:cs="Times New Roman"/>
          <w:sz w:val="24"/>
          <w:szCs w:val="24"/>
          <w:bdr w:val="none" w:sz="0" w:space="0" w:color="auto" w:frame="1"/>
          <w:lang w:eastAsia="ru-RU"/>
        </w:rPr>
        <w:t></w:t>
      </w:r>
      <w:r w:rsidRPr="00265957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</w:t>
      </w:r>
      <w:r w:rsidRPr="002659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 задание повышенного уровня сложности на работу с тематическим текстом, предполагающее использование информации из текста контекстных знаний для ответа на поставленные вопросы; 4 задания высокого уровня сложности:</w:t>
      </w:r>
    </w:p>
    <w:p w:rsidR="00265957" w:rsidRPr="00265957" w:rsidRDefault="00265957" w:rsidP="002659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957">
        <w:rPr>
          <w:rFonts w:ascii="Wingdings" w:eastAsia="Times New Roman" w:hAnsi="Wingdings" w:cs="Times New Roman"/>
          <w:sz w:val="24"/>
          <w:szCs w:val="24"/>
          <w:bdr w:val="none" w:sz="0" w:space="0" w:color="auto" w:frame="1"/>
          <w:lang w:eastAsia="ru-RU"/>
        </w:rPr>
        <w:t></w:t>
      </w:r>
      <w:r w:rsidRPr="00265957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</w:t>
      </w:r>
      <w:r w:rsidRPr="002659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 задание на анализ статистических данных, представленных в табличной форме,</w:t>
      </w:r>
    </w:p>
    <w:p w:rsidR="00265957" w:rsidRPr="00265957" w:rsidRDefault="00265957" w:rsidP="002659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957">
        <w:rPr>
          <w:rFonts w:ascii="Wingdings" w:eastAsia="Times New Roman" w:hAnsi="Wingdings" w:cs="Times New Roman"/>
          <w:sz w:val="24"/>
          <w:szCs w:val="24"/>
          <w:bdr w:val="none" w:sz="0" w:space="0" w:color="auto" w:frame="1"/>
          <w:lang w:eastAsia="ru-RU"/>
        </w:rPr>
        <w:t></w:t>
      </w:r>
      <w:r w:rsidRPr="00265957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</w:t>
      </w:r>
      <w:r w:rsidRPr="002659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 задание на анализ биологического эксперимента,</w:t>
      </w:r>
    </w:p>
    <w:p w:rsidR="00265957" w:rsidRPr="00265957" w:rsidRDefault="00265957" w:rsidP="002659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957">
        <w:rPr>
          <w:rFonts w:ascii="Wingdings" w:eastAsia="Times New Roman" w:hAnsi="Wingdings" w:cs="Times New Roman"/>
          <w:sz w:val="24"/>
          <w:szCs w:val="24"/>
          <w:bdr w:val="none" w:sz="0" w:space="0" w:color="auto" w:frame="1"/>
          <w:lang w:eastAsia="ru-RU"/>
        </w:rPr>
        <w:t></w:t>
      </w:r>
      <w:r w:rsidRPr="00265957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</w:t>
      </w:r>
      <w:r w:rsidRPr="002659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 задания на применение биологических знаний и умений для решения практических задач.</w:t>
      </w:r>
    </w:p>
    <w:p w:rsidR="00265957" w:rsidRPr="00265957" w:rsidRDefault="00265957" w:rsidP="0026595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9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265957" w:rsidRPr="00265957" w:rsidRDefault="00265957" w:rsidP="0026595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9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Распределение заданий экзаменационной работы по частям и типам</w:t>
      </w:r>
      <w:r w:rsidRPr="002659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2659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заданий с учётом максимального первичного балла каждой части и работы в целом приводится в таблице 1.</w:t>
      </w:r>
    </w:p>
    <w:p w:rsidR="00265957" w:rsidRPr="00265957" w:rsidRDefault="00265957" w:rsidP="0026595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95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Таблица 1</w:t>
      </w:r>
    </w:p>
    <w:p w:rsidR="00265957" w:rsidRPr="00265957" w:rsidRDefault="00265957" w:rsidP="0026595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95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Распределение заданий по частям экзаменационной работы</w:t>
      </w:r>
    </w:p>
    <w:tbl>
      <w:tblPr>
        <w:tblW w:w="1101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134"/>
        <w:gridCol w:w="1854"/>
        <w:gridCol w:w="2505"/>
        <w:gridCol w:w="3298"/>
        <w:gridCol w:w="1473"/>
        <w:gridCol w:w="71"/>
      </w:tblGrid>
      <w:tr w:rsidR="00265957" w:rsidRPr="00265957" w:rsidTr="00476E34">
        <w:trPr>
          <w:gridAfter w:val="1"/>
          <w:wAfter w:w="71" w:type="dxa"/>
          <w:jc w:val="center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Часть</w:t>
            </w:r>
          </w:p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работы</w:t>
            </w:r>
          </w:p>
        </w:tc>
        <w:tc>
          <w:tcPr>
            <w:tcW w:w="1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Количество заданий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Максимальный</w:t>
            </w:r>
          </w:p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первичный балл</w:t>
            </w:r>
          </w:p>
        </w:tc>
        <w:tc>
          <w:tcPr>
            <w:tcW w:w="3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Процент макс.</w:t>
            </w:r>
          </w:p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первичного балла</w:t>
            </w:r>
          </w:p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 выполнение заданий</w:t>
            </w:r>
          </w:p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данной части от макс.</w:t>
            </w:r>
          </w:p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первичного балла</w:t>
            </w:r>
          </w:p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за всю работу, </w:t>
            </w:r>
            <w:proofErr w:type="gramStart"/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равного</w:t>
            </w:r>
            <w:proofErr w:type="gramEnd"/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48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Тип заданий</w:t>
            </w:r>
          </w:p>
        </w:tc>
      </w:tr>
      <w:tr w:rsidR="00265957" w:rsidRPr="00265957" w:rsidTr="00476E34">
        <w:trPr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Часть 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73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Задания с кратким ответом</w:t>
            </w:r>
          </w:p>
        </w:tc>
      </w:tr>
      <w:tr w:rsidR="00265957" w:rsidRPr="00265957" w:rsidTr="00476E34">
        <w:trPr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Часть 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27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Задания с развёрнутым ответом</w:t>
            </w:r>
          </w:p>
        </w:tc>
      </w:tr>
      <w:tr w:rsidR="00265957" w:rsidRPr="00265957" w:rsidTr="00476E34">
        <w:trPr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957" w:rsidRPr="00265957" w:rsidRDefault="00265957" w:rsidP="0026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Итого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48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265957" w:rsidRPr="00265957" w:rsidRDefault="00265957" w:rsidP="002659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957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 </w:t>
      </w:r>
    </w:p>
    <w:p w:rsidR="00265957" w:rsidRPr="00265957" w:rsidRDefault="00265957" w:rsidP="002659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95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AC6FA4" w:rsidRDefault="00AC6FA4" w:rsidP="002659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AC6FA4" w:rsidRDefault="00AC6FA4" w:rsidP="002659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265957" w:rsidRPr="00265957" w:rsidRDefault="00265957" w:rsidP="002659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95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Распределение заданий КИМ по содержанию, проверяемым умениям и способам деятельности.</w:t>
      </w:r>
    </w:p>
    <w:p w:rsidR="00265957" w:rsidRPr="00265957" w:rsidRDefault="00265957" w:rsidP="002659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95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265957" w:rsidRPr="00265957" w:rsidRDefault="00265957" w:rsidP="002659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95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Экзаменационная работа ОГЭ включает в себя пять содержательных блоков.</w:t>
      </w:r>
    </w:p>
    <w:p w:rsidR="00265957" w:rsidRPr="00265957" w:rsidRDefault="00265957" w:rsidP="002659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9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265957" w:rsidRPr="00265957" w:rsidRDefault="00265957" w:rsidP="002659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9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Первый блок </w:t>
      </w:r>
      <w:r w:rsidRPr="0026595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«Биология как наука»</w:t>
      </w:r>
      <w:r w:rsidRPr="002659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включает в себя задания, контролирующие знания: о роли биологии в формировании современной естественнонаучной картины мира, в практической деятельности людей; методах изучения живых объектов (наблюдение, описание, измерение, эксперимент).</w:t>
      </w:r>
    </w:p>
    <w:p w:rsidR="00265957" w:rsidRPr="00265957" w:rsidRDefault="00265957" w:rsidP="002659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9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Второй блок </w:t>
      </w:r>
      <w:r w:rsidRPr="0026595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«Признаки живых организмов»</w:t>
      </w:r>
      <w:r w:rsidRPr="002659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представлен заданиями, проверяющими знания: о строении, функциях и многообразии клеток, тканей, органов и систем органов; признаках живых организмов, наследственности и изменчивости; способах размножения, приёмах выращивания растений и разведения животных.</w:t>
      </w:r>
    </w:p>
    <w:p w:rsidR="00265957" w:rsidRPr="00265957" w:rsidRDefault="00265957" w:rsidP="002659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9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Третий блок </w:t>
      </w:r>
      <w:r w:rsidRPr="0026595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«Система, многообразие и эволюция живой природы»</w:t>
      </w:r>
      <w:r w:rsidRPr="002659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содержит задания, контролирующие знания: о важнейших отличительных признаках основных царств живой природы (Животные, Растения, Грибы, Бактерии); классификации растений и животных (отдел (тип), класс); об усложнении растений и животных в процессе эволюции; о биоразнообразии как основе устойчивости биосферы и результате эволюции.</w:t>
      </w:r>
    </w:p>
    <w:p w:rsidR="00265957" w:rsidRPr="00265957" w:rsidRDefault="00265957" w:rsidP="002659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659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Четвёртый блок </w:t>
      </w:r>
      <w:r w:rsidRPr="0026595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«Человек и его здоровье»</w:t>
      </w:r>
      <w:r w:rsidRPr="002659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содержит задания, выявляющие знания: о происхождении человека и его биосоциальной природе, высшей нервной деятельности и об особенностях поведения человека; строении и жизнедеятельности органов и систем органов (нервной, эндокринной, кровеносной, лимфатической, дыхания, выделения, пищеварения, половой, опоры и движения); внутренней среде, об иммунитете, органах чувств, о нейрогуморальной регуляции процессов жизнедеятельности;</w:t>
      </w:r>
      <w:proofErr w:type="gramEnd"/>
      <w:r w:rsidRPr="002659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санитарно-гигиенических </w:t>
      </w:r>
      <w:proofErr w:type="gramStart"/>
      <w:r w:rsidRPr="002659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нормах</w:t>
      </w:r>
      <w:proofErr w:type="gramEnd"/>
      <w:r w:rsidRPr="002659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правилах здорового образа жизни.</w:t>
      </w:r>
    </w:p>
    <w:p w:rsidR="00265957" w:rsidRPr="00265957" w:rsidRDefault="00265957" w:rsidP="002659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9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Пятый блок </w:t>
      </w:r>
      <w:r w:rsidRPr="0026595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«Взаимосвязи организмов и окружающей среды»</w:t>
      </w:r>
      <w:r w:rsidRPr="002659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содержит задания, проверяющие знания: о системной организации живой природы, об экологических факторах, о взаимодействии разных видов в природе; об естественных и искусственных экосистемах и о входящих в них компонентах, пищевых связях; об экологических проблемах, их влиянии на собственную жизнь и жизнь других людей; о правилах поведения в окружающей среде и способах сохранения равновесия в ней.</w:t>
      </w:r>
    </w:p>
    <w:p w:rsidR="00265957" w:rsidRPr="00265957" w:rsidRDefault="00265957" w:rsidP="002659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9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Распределение заданий по основным содержательным разделам курса биологии представлено в таблице 2.</w:t>
      </w:r>
    </w:p>
    <w:p w:rsidR="00265957" w:rsidRPr="00265957" w:rsidRDefault="00265957" w:rsidP="0026595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95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Таблица 2</w:t>
      </w:r>
    </w:p>
    <w:p w:rsidR="00265957" w:rsidRPr="00265957" w:rsidRDefault="00265957" w:rsidP="0026595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95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Распределение заданий по основным содержательным блокам курса биологии</w:t>
      </w:r>
    </w:p>
    <w:tbl>
      <w:tblPr>
        <w:tblW w:w="971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9"/>
        <w:gridCol w:w="4511"/>
      </w:tblGrid>
      <w:tr w:rsidR="00265957" w:rsidRPr="00265957" w:rsidTr="00265957">
        <w:trPr>
          <w:jc w:val="center"/>
        </w:trPr>
        <w:tc>
          <w:tcPr>
            <w:tcW w:w="5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Раздел курса биологии, включённый</w:t>
            </w:r>
          </w:p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экзаменационную работу</w:t>
            </w:r>
          </w:p>
        </w:tc>
        <w:tc>
          <w:tcPr>
            <w:tcW w:w="4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Количество заданий</w:t>
            </w:r>
          </w:p>
        </w:tc>
      </w:tr>
      <w:tr w:rsidR="00265957" w:rsidRPr="00265957" w:rsidTr="00265957">
        <w:trPr>
          <w:jc w:val="center"/>
        </w:trPr>
        <w:tc>
          <w:tcPr>
            <w:tcW w:w="5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957" w:rsidRPr="00265957" w:rsidRDefault="00265957" w:rsidP="0026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Биология как наука. Методы биологии</w:t>
            </w: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4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3–6</w:t>
            </w:r>
          </w:p>
        </w:tc>
      </w:tr>
      <w:tr w:rsidR="00265957" w:rsidRPr="00265957" w:rsidTr="00265957">
        <w:trPr>
          <w:jc w:val="center"/>
        </w:trPr>
        <w:tc>
          <w:tcPr>
            <w:tcW w:w="5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957" w:rsidRPr="00265957" w:rsidRDefault="00265957" w:rsidP="0026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Признаки живых организмов</w:t>
            </w: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4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4–7</w:t>
            </w:r>
          </w:p>
        </w:tc>
      </w:tr>
      <w:tr w:rsidR="00265957" w:rsidRPr="00265957" w:rsidTr="00265957">
        <w:trPr>
          <w:jc w:val="center"/>
        </w:trPr>
        <w:tc>
          <w:tcPr>
            <w:tcW w:w="5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957" w:rsidRPr="00265957" w:rsidRDefault="00265957" w:rsidP="0026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Система, многообразие и эволюция живой природы</w:t>
            </w: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4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6–8</w:t>
            </w:r>
          </w:p>
        </w:tc>
      </w:tr>
      <w:tr w:rsidR="00265957" w:rsidRPr="00265957" w:rsidTr="00265957">
        <w:trPr>
          <w:jc w:val="center"/>
        </w:trPr>
        <w:tc>
          <w:tcPr>
            <w:tcW w:w="5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957" w:rsidRPr="00265957" w:rsidRDefault="00265957" w:rsidP="0026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Организм человека и его здоровье</w:t>
            </w: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4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6–10</w:t>
            </w:r>
          </w:p>
        </w:tc>
      </w:tr>
      <w:tr w:rsidR="00265957" w:rsidRPr="00265957" w:rsidTr="00265957">
        <w:trPr>
          <w:jc w:val="center"/>
        </w:trPr>
        <w:tc>
          <w:tcPr>
            <w:tcW w:w="5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957" w:rsidRPr="00265957" w:rsidRDefault="00265957" w:rsidP="0026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Взаимосвязи организмов и окружающей среды</w:t>
            </w: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4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3–4</w:t>
            </w:r>
          </w:p>
        </w:tc>
      </w:tr>
      <w:tr w:rsidR="00265957" w:rsidRPr="00265957" w:rsidTr="00265957">
        <w:trPr>
          <w:jc w:val="center"/>
        </w:trPr>
        <w:tc>
          <w:tcPr>
            <w:tcW w:w="5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957" w:rsidRPr="00265957" w:rsidRDefault="00265957" w:rsidP="00265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Итого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26</w:t>
            </w:r>
          </w:p>
        </w:tc>
      </w:tr>
    </w:tbl>
    <w:p w:rsidR="00265957" w:rsidRPr="00265957" w:rsidRDefault="00265957" w:rsidP="002659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95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265957" w:rsidRPr="00265957" w:rsidRDefault="00265957" w:rsidP="0026595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9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 </w:t>
      </w:r>
    </w:p>
    <w:p w:rsidR="00265957" w:rsidRPr="00265957" w:rsidRDefault="00265957" w:rsidP="002659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9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Распределение заданий экзаменационной работы по проверяемым умениям и способам действий представлено в таблице 3.</w:t>
      </w:r>
    </w:p>
    <w:p w:rsidR="00265957" w:rsidRPr="00265957" w:rsidRDefault="00265957" w:rsidP="0026595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95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26595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Таблица 3</w:t>
      </w:r>
      <w:r w:rsidRPr="0026595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br/>
        <w:t xml:space="preserve">Распределение заданий </w:t>
      </w:r>
      <w:proofErr w:type="gramStart"/>
      <w:r w:rsidRPr="0026595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экзаменационной</w:t>
      </w:r>
      <w:proofErr w:type="gramEnd"/>
      <w:r w:rsidRPr="0026595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по проверяемым</w:t>
      </w:r>
      <w:r w:rsidRPr="0026595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br/>
        <w:t>умениям и способам действий</w:t>
      </w:r>
    </w:p>
    <w:tbl>
      <w:tblPr>
        <w:tblW w:w="11244" w:type="dxa"/>
        <w:jc w:val="center"/>
        <w:tblInd w:w="4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1420"/>
        <w:gridCol w:w="2192"/>
        <w:gridCol w:w="2528"/>
      </w:tblGrid>
      <w:tr w:rsidR="00265957" w:rsidRPr="00265957" w:rsidTr="00476E34">
        <w:trPr>
          <w:jc w:val="center"/>
        </w:trPr>
        <w:tc>
          <w:tcPr>
            <w:tcW w:w="5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Основные умения и способы действий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Количество</w:t>
            </w: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заданий</w:t>
            </w:r>
          </w:p>
        </w:tc>
        <w:tc>
          <w:tcPr>
            <w:tcW w:w="2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Максимальный</w:t>
            </w:r>
          </w:p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первичный балл</w:t>
            </w: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Процент макс.</w:t>
            </w:r>
          </w:p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перв</w:t>
            </w:r>
            <w:proofErr w:type="spellEnd"/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 балла за выполнение заданий</w:t>
            </w:r>
          </w:p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данного вида</w:t>
            </w:r>
          </w:p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от макс. </w:t>
            </w:r>
            <w:proofErr w:type="spellStart"/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перв</w:t>
            </w:r>
            <w:proofErr w:type="spellEnd"/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 балла за всю</w:t>
            </w:r>
          </w:p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работу, </w:t>
            </w:r>
            <w:proofErr w:type="gramStart"/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равного</w:t>
            </w:r>
            <w:proofErr w:type="gramEnd"/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48</w:t>
            </w:r>
          </w:p>
        </w:tc>
      </w:tr>
      <w:tr w:rsidR="00265957" w:rsidRPr="00265957" w:rsidTr="00476E34">
        <w:trPr>
          <w:jc w:val="center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957" w:rsidRPr="00265957" w:rsidRDefault="00265957" w:rsidP="0026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 Знать/понимать признаки</w:t>
            </w:r>
          </w:p>
          <w:p w:rsidR="00265957" w:rsidRPr="00265957" w:rsidRDefault="00265957" w:rsidP="0026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биологических объектов,</w:t>
            </w:r>
          </w:p>
          <w:p w:rsidR="00265957" w:rsidRPr="00265957" w:rsidRDefault="00265957" w:rsidP="0026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сущность биологических процессов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25</w:t>
            </w:r>
          </w:p>
        </w:tc>
      </w:tr>
      <w:tr w:rsidR="00265957" w:rsidRPr="00265957" w:rsidTr="00476E34">
        <w:trPr>
          <w:jc w:val="center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957" w:rsidRPr="00265957" w:rsidRDefault="00265957" w:rsidP="0026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 Описывать и объяснять результаты эксперимента и данные, представленные в графической или табличной форме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14,6</w:t>
            </w:r>
          </w:p>
        </w:tc>
      </w:tr>
      <w:tr w:rsidR="00265957" w:rsidRPr="00265957" w:rsidTr="00476E34">
        <w:trPr>
          <w:jc w:val="center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957" w:rsidRPr="00265957" w:rsidRDefault="00265957" w:rsidP="0026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 Распознавать:</w:t>
            </w:r>
          </w:p>
          <w:p w:rsidR="00265957" w:rsidRPr="00265957" w:rsidRDefault="00265957" w:rsidP="0026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лабораторные инструменты, посуду; медицинские приборы; основные части клетки; грибы; органы </w:t>
            </w:r>
            <w:proofErr w:type="gramStart"/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цветковых</w:t>
            </w:r>
            <w:proofErr w:type="gramEnd"/>
          </w:p>
          <w:p w:rsidR="00265957" w:rsidRPr="00265957" w:rsidRDefault="00265957" w:rsidP="0026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растений, растений разных отделов; органы и системы органов животных, а также животных разных таксонов;</w:t>
            </w:r>
          </w:p>
          <w:p w:rsidR="00265957" w:rsidRPr="00265957" w:rsidRDefault="00265957" w:rsidP="0026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органы и системы органов человека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8,3</w:t>
            </w:r>
          </w:p>
        </w:tc>
      </w:tr>
      <w:tr w:rsidR="00265957" w:rsidRPr="00265957" w:rsidTr="00476E34">
        <w:trPr>
          <w:jc w:val="center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957" w:rsidRPr="00265957" w:rsidRDefault="00265957" w:rsidP="0026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 Выявлять изменчивость организмов, приспособления организмов к среде обитания, типы взаимодействия разных</w:t>
            </w:r>
          </w:p>
          <w:p w:rsidR="00265957" w:rsidRPr="00265957" w:rsidRDefault="00265957" w:rsidP="0026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видов в экосистеме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6,3</w:t>
            </w:r>
          </w:p>
        </w:tc>
      </w:tr>
      <w:tr w:rsidR="00265957" w:rsidRPr="00265957" w:rsidTr="00476E34">
        <w:trPr>
          <w:jc w:val="center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957" w:rsidRPr="00265957" w:rsidRDefault="00265957" w:rsidP="0026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5. Сравнивать биологические</w:t>
            </w:r>
          </w:p>
          <w:p w:rsidR="00265957" w:rsidRPr="00265957" w:rsidRDefault="00265957" w:rsidP="0026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объекты: клетки, ткани, органы и системы органов и организмы разных таксонов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8,3</w:t>
            </w:r>
          </w:p>
        </w:tc>
      </w:tr>
      <w:tr w:rsidR="00265957" w:rsidRPr="00265957" w:rsidTr="00476E34">
        <w:trPr>
          <w:jc w:val="center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957" w:rsidRPr="00265957" w:rsidRDefault="00265957" w:rsidP="0026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6. Определять принадлежность объектов к определённой систематической группе</w:t>
            </w:r>
          </w:p>
          <w:p w:rsidR="00265957" w:rsidRPr="00265957" w:rsidRDefault="00265957" w:rsidP="0026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(классификация)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6,3</w:t>
            </w:r>
          </w:p>
        </w:tc>
      </w:tr>
      <w:tr w:rsidR="00265957" w:rsidRPr="00265957" w:rsidTr="00476E34">
        <w:trPr>
          <w:jc w:val="center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957" w:rsidRPr="00265957" w:rsidRDefault="00265957" w:rsidP="0026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7. Анализировать и оценивать</w:t>
            </w:r>
          </w:p>
          <w:p w:rsidR="00265957" w:rsidRPr="00265957" w:rsidRDefault="00265957" w:rsidP="0026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воздействие факторов окружающей среды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4,1</w:t>
            </w:r>
          </w:p>
        </w:tc>
      </w:tr>
      <w:tr w:rsidR="00265957" w:rsidRPr="00265957" w:rsidTr="00476E34">
        <w:trPr>
          <w:jc w:val="center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957" w:rsidRPr="00265957" w:rsidRDefault="00265957" w:rsidP="0026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8. Проводить самостоятельный поиск биологической информации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10,4</w:t>
            </w:r>
          </w:p>
        </w:tc>
      </w:tr>
      <w:tr w:rsidR="00265957" w:rsidRPr="00265957" w:rsidTr="00476E34">
        <w:trPr>
          <w:jc w:val="center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957" w:rsidRPr="00265957" w:rsidRDefault="00265957" w:rsidP="0026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9. Использовать приобретённые знания и умения в практической деятельности и повседневной жизни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16,7</w:t>
            </w:r>
          </w:p>
        </w:tc>
      </w:tr>
      <w:tr w:rsidR="00265957" w:rsidRPr="00265957" w:rsidTr="00476E34">
        <w:trPr>
          <w:jc w:val="center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957" w:rsidRPr="00265957" w:rsidRDefault="00265957" w:rsidP="0026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Итого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</w:tbl>
    <w:p w:rsidR="00265957" w:rsidRPr="00265957" w:rsidRDefault="00265957" w:rsidP="00265957">
      <w:pPr>
        <w:spacing w:after="0" w:line="384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95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Распределение заданий КИМ ОГЭ по уровням сложности</w:t>
      </w:r>
    </w:p>
    <w:p w:rsidR="00265957" w:rsidRPr="00265957" w:rsidRDefault="00265957" w:rsidP="00265957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9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Экзаменационная работа предусматривает проверку результатов усвоения знаний и овладения умениями выпускников на разных уровнях: воспроизводить знания; применять знания и умения в знакомой, изменённой и новой ситуациях.</w:t>
      </w:r>
    </w:p>
    <w:p w:rsidR="00265957" w:rsidRPr="00265957" w:rsidRDefault="00265957" w:rsidP="00265957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9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В работе используются задания базового, повышенного и высокого уровней сложности. Задания базового уровня составляют 40% от общего количества заданий экзаменационного теста; повышенного – 42%; высокого –18%.</w:t>
      </w:r>
    </w:p>
    <w:p w:rsidR="00265957" w:rsidRPr="00265957" w:rsidRDefault="00265957" w:rsidP="00265957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9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Распределение заданий работы по уровням сложности приводится в таблице 4.</w:t>
      </w:r>
    </w:p>
    <w:p w:rsidR="00265957" w:rsidRPr="00265957" w:rsidRDefault="00265957" w:rsidP="00265957">
      <w:pPr>
        <w:spacing w:after="0" w:line="384" w:lineRule="atLeast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95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Таблица 4</w:t>
      </w:r>
    </w:p>
    <w:p w:rsidR="00265957" w:rsidRPr="00265957" w:rsidRDefault="00265957" w:rsidP="00265957">
      <w:pPr>
        <w:spacing w:after="0" w:line="384" w:lineRule="atLeast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95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Распределение заданий по уровню сложности</w:t>
      </w:r>
    </w:p>
    <w:p w:rsidR="00265957" w:rsidRPr="00265957" w:rsidRDefault="00265957" w:rsidP="00265957">
      <w:pPr>
        <w:spacing w:after="0" w:line="384" w:lineRule="atLeast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95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10774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2552"/>
        <w:gridCol w:w="3402"/>
      </w:tblGrid>
      <w:tr w:rsidR="00265957" w:rsidRPr="00265957" w:rsidTr="00476E34"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Уровень сложности заданий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Количество заданий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Макс. первичный балл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Процент макс.</w:t>
            </w:r>
          </w:p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перв</w:t>
            </w:r>
            <w:proofErr w:type="spellEnd"/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 балла за задания</w:t>
            </w:r>
          </w:p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данного уровня сложности</w:t>
            </w:r>
          </w:p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от макс. </w:t>
            </w:r>
            <w:proofErr w:type="spellStart"/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перв</w:t>
            </w:r>
            <w:proofErr w:type="spellEnd"/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 балла за всю </w:t>
            </w:r>
          </w:p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работу, </w:t>
            </w:r>
            <w:proofErr w:type="gramStart"/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равного</w:t>
            </w:r>
            <w:proofErr w:type="gramEnd"/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48</w:t>
            </w:r>
          </w:p>
        </w:tc>
      </w:tr>
      <w:tr w:rsidR="00265957" w:rsidRPr="00265957" w:rsidTr="00476E34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957" w:rsidRPr="00265957" w:rsidRDefault="00265957" w:rsidP="0026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Базовый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31</w:t>
            </w:r>
          </w:p>
        </w:tc>
      </w:tr>
      <w:tr w:rsidR="00265957" w:rsidRPr="00265957" w:rsidTr="00476E34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957" w:rsidRPr="00265957" w:rsidRDefault="00265957" w:rsidP="0026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Повышенный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48</w:t>
            </w:r>
          </w:p>
        </w:tc>
      </w:tr>
      <w:tr w:rsidR="00265957" w:rsidRPr="00265957" w:rsidTr="00476E34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957" w:rsidRPr="00265957" w:rsidRDefault="00265957" w:rsidP="0026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Высокий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21</w:t>
            </w:r>
          </w:p>
        </w:tc>
      </w:tr>
      <w:tr w:rsidR="00265957" w:rsidRPr="00265957" w:rsidTr="00476E34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957" w:rsidRPr="00265957" w:rsidRDefault="00265957" w:rsidP="0026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957" w:rsidRPr="00265957" w:rsidRDefault="00265957" w:rsidP="0026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</w:tbl>
    <w:p w:rsidR="00265957" w:rsidRPr="00265957" w:rsidRDefault="00265957" w:rsidP="00265957">
      <w:pPr>
        <w:spacing w:after="0" w:line="384" w:lineRule="atLeast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95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</w:p>
    <w:p w:rsidR="00265957" w:rsidRPr="00265957" w:rsidRDefault="00265957" w:rsidP="00476E34">
      <w:pPr>
        <w:spacing w:after="0" w:afterAutospacing="1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9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="00476E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</w:t>
      </w:r>
      <w:r w:rsidRPr="0026595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бщие итоги ОГЭ по биологии</w:t>
      </w:r>
    </w:p>
    <w:p w:rsidR="00265957" w:rsidRPr="00265957" w:rsidRDefault="00265957" w:rsidP="002659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9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 Максимально возможное количество баллов за ОГЭ 9 класс по биологии – 48. Минимальное количество баллов для получения удовлетворительной оценки за ОГЭ по биологии 2023 – 13, что соответствует, по крайней мере, тринадцати выполненным заданиям из первой части. После подсчета баллов выставляется соответствующая оценка работы по 5-бальной шкале:</w:t>
      </w:r>
    </w:p>
    <w:p w:rsidR="00265957" w:rsidRPr="00265957" w:rsidRDefault="00265957" w:rsidP="0026595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9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0-12 баллов – 2;</w:t>
      </w:r>
    </w:p>
    <w:p w:rsidR="00265957" w:rsidRPr="00265957" w:rsidRDefault="00265957" w:rsidP="0026595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9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13-25 баллов – 3;</w:t>
      </w:r>
    </w:p>
    <w:p w:rsidR="00265957" w:rsidRPr="00265957" w:rsidRDefault="00265957" w:rsidP="0026595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9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26-36 баллов – 4;</w:t>
      </w:r>
    </w:p>
    <w:p w:rsidR="00265957" w:rsidRPr="00265957" w:rsidRDefault="00265957" w:rsidP="0026595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9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37-48 баллов – 5.</w:t>
      </w:r>
    </w:p>
    <w:p w:rsidR="00265957" w:rsidRPr="00265957" w:rsidRDefault="00265957" w:rsidP="0026595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9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476E34" w:rsidRPr="00DD2279" w:rsidRDefault="00476E34" w:rsidP="00476E34">
      <w:pPr>
        <w:jc w:val="center"/>
        <w:rPr>
          <w:rFonts w:ascii="Times New Roman" w:hAnsi="Times New Roman" w:cs="Times New Roman"/>
          <w:b/>
          <w:sz w:val="24"/>
        </w:rPr>
      </w:pPr>
      <w:r w:rsidRPr="00DD2279">
        <w:rPr>
          <w:rFonts w:ascii="Times New Roman" w:hAnsi="Times New Roman" w:cs="Times New Roman"/>
          <w:b/>
          <w:sz w:val="24"/>
        </w:rPr>
        <w:t>Ре</w:t>
      </w:r>
      <w:r>
        <w:rPr>
          <w:rFonts w:ascii="Times New Roman" w:hAnsi="Times New Roman" w:cs="Times New Roman"/>
          <w:b/>
          <w:sz w:val="24"/>
        </w:rPr>
        <w:t>зультаты ОГЭ по предмету биология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0"/>
        <w:gridCol w:w="1775"/>
        <w:gridCol w:w="710"/>
        <w:gridCol w:w="703"/>
        <w:gridCol w:w="711"/>
        <w:gridCol w:w="703"/>
        <w:gridCol w:w="711"/>
        <w:gridCol w:w="704"/>
        <w:gridCol w:w="712"/>
        <w:gridCol w:w="704"/>
        <w:gridCol w:w="709"/>
        <w:gridCol w:w="709"/>
      </w:tblGrid>
      <w:tr w:rsidR="00476E34" w:rsidTr="00F67E78">
        <w:trPr>
          <w:cantSplit/>
          <w:trHeight w:val="1134"/>
        </w:trPr>
        <w:tc>
          <w:tcPr>
            <w:tcW w:w="1570" w:type="dxa"/>
            <w:vMerge w:val="restart"/>
          </w:tcPr>
          <w:p w:rsidR="00476E34" w:rsidRDefault="00476E34" w:rsidP="00F67E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Всего выпускников</w:t>
            </w:r>
          </w:p>
        </w:tc>
        <w:tc>
          <w:tcPr>
            <w:tcW w:w="1775" w:type="dxa"/>
            <w:vMerge w:val="restart"/>
          </w:tcPr>
          <w:p w:rsidR="00476E34" w:rsidRDefault="00476E34" w:rsidP="00F67E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выпускников участвовавших в ГИА -9 в форме ОГЭ</w:t>
            </w:r>
          </w:p>
        </w:tc>
        <w:tc>
          <w:tcPr>
            <w:tcW w:w="1413" w:type="dxa"/>
            <w:gridSpan w:val="2"/>
          </w:tcPr>
          <w:p w:rsidR="00476E34" w:rsidRDefault="00476E34" w:rsidP="00F67E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«2»</w:t>
            </w:r>
          </w:p>
        </w:tc>
        <w:tc>
          <w:tcPr>
            <w:tcW w:w="1414" w:type="dxa"/>
            <w:gridSpan w:val="2"/>
          </w:tcPr>
          <w:p w:rsidR="00476E34" w:rsidRDefault="00476E34" w:rsidP="00F67E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«3»</w:t>
            </w:r>
          </w:p>
        </w:tc>
        <w:tc>
          <w:tcPr>
            <w:tcW w:w="1415" w:type="dxa"/>
            <w:gridSpan w:val="2"/>
          </w:tcPr>
          <w:p w:rsidR="00476E34" w:rsidRDefault="00476E34" w:rsidP="00F67E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«4»</w:t>
            </w:r>
          </w:p>
        </w:tc>
        <w:tc>
          <w:tcPr>
            <w:tcW w:w="1416" w:type="dxa"/>
            <w:gridSpan w:val="2"/>
          </w:tcPr>
          <w:p w:rsidR="00476E34" w:rsidRDefault="00476E34" w:rsidP="00F67E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«5»</w:t>
            </w:r>
          </w:p>
        </w:tc>
        <w:tc>
          <w:tcPr>
            <w:tcW w:w="709" w:type="dxa"/>
            <w:vMerge w:val="restart"/>
            <w:textDirection w:val="btLr"/>
          </w:tcPr>
          <w:p w:rsidR="00476E34" w:rsidRDefault="00476E34" w:rsidP="00F67E78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 успеваемости</w:t>
            </w:r>
          </w:p>
        </w:tc>
        <w:tc>
          <w:tcPr>
            <w:tcW w:w="709" w:type="dxa"/>
            <w:vMerge w:val="restart"/>
            <w:textDirection w:val="btLr"/>
          </w:tcPr>
          <w:p w:rsidR="00476E34" w:rsidRDefault="00476E34" w:rsidP="00F67E78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 качество</w:t>
            </w:r>
          </w:p>
        </w:tc>
      </w:tr>
      <w:tr w:rsidR="00476E34" w:rsidTr="00F67E78">
        <w:trPr>
          <w:trHeight w:val="553"/>
        </w:trPr>
        <w:tc>
          <w:tcPr>
            <w:tcW w:w="1570" w:type="dxa"/>
            <w:vMerge/>
          </w:tcPr>
          <w:p w:rsidR="00476E34" w:rsidRDefault="00476E34" w:rsidP="00F67E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  <w:vMerge/>
          </w:tcPr>
          <w:p w:rsidR="00476E34" w:rsidRDefault="00476E34" w:rsidP="00F67E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0" w:type="dxa"/>
          </w:tcPr>
          <w:p w:rsidR="00476E34" w:rsidRDefault="00476E34" w:rsidP="00F67E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703" w:type="dxa"/>
          </w:tcPr>
          <w:p w:rsidR="00476E34" w:rsidRDefault="00476E34" w:rsidP="00F67E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711" w:type="dxa"/>
          </w:tcPr>
          <w:p w:rsidR="00476E34" w:rsidRDefault="00476E34" w:rsidP="00F67E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703" w:type="dxa"/>
          </w:tcPr>
          <w:p w:rsidR="00476E34" w:rsidRDefault="00476E34" w:rsidP="00F67E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711" w:type="dxa"/>
          </w:tcPr>
          <w:p w:rsidR="00476E34" w:rsidRDefault="00476E34" w:rsidP="00F67E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704" w:type="dxa"/>
          </w:tcPr>
          <w:p w:rsidR="00476E34" w:rsidRDefault="00476E34" w:rsidP="00F67E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712" w:type="dxa"/>
          </w:tcPr>
          <w:p w:rsidR="00476E34" w:rsidRDefault="00476E34" w:rsidP="00F67E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704" w:type="dxa"/>
          </w:tcPr>
          <w:p w:rsidR="00476E34" w:rsidRDefault="00476E34" w:rsidP="00F67E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709" w:type="dxa"/>
            <w:vMerge/>
          </w:tcPr>
          <w:p w:rsidR="00476E34" w:rsidRDefault="00476E34" w:rsidP="00F67E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vMerge/>
          </w:tcPr>
          <w:p w:rsidR="00476E34" w:rsidRDefault="00476E34" w:rsidP="00F67E7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76E34" w:rsidTr="00F67E78">
        <w:tc>
          <w:tcPr>
            <w:tcW w:w="1570" w:type="dxa"/>
          </w:tcPr>
          <w:p w:rsidR="00476E34" w:rsidRDefault="00476E34" w:rsidP="00F67E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775" w:type="dxa"/>
          </w:tcPr>
          <w:p w:rsidR="00476E34" w:rsidRDefault="00476E34" w:rsidP="00F67E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10" w:type="dxa"/>
          </w:tcPr>
          <w:p w:rsidR="00476E34" w:rsidRDefault="00476E34" w:rsidP="00F67E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3" w:type="dxa"/>
          </w:tcPr>
          <w:p w:rsidR="00476E34" w:rsidRDefault="00476E34" w:rsidP="00F67E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1" w:type="dxa"/>
          </w:tcPr>
          <w:p w:rsidR="00476E34" w:rsidRDefault="00476E34" w:rsidP="00F67E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3" w:type="dxa"/>
          </w:tcPr>
          <w:p w:rsidR="00476E34" w:rsidRDefault="00476E34" w:rsidP="00F67E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711" w:type="dxa"/>
          </w:tcPr>
          <w:p w:rsidR="00476E34" w:rsidRDefault="00476E34" w:rsidP="00F67E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4" w:type="dxa"/>
          </w:tcPr>
          <w:p w:rsidR="00476E34" w:rsidRDefault="00476E34" w:rsidP="00F67E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712" w:type="dxa"/>
          </w:tcPr>
          <w:p w:rsidR="00476E34" w:rsidRDefault="00476E34" w:rsidP="00F67E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4" w:type="dxa"/>
          </w:tcPr>
          <w:p w:rsidR="00476E34" w:rsidRDefault="00476E34" w:rsidP="00F67E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</w:tcPr>
          <w:p w:rsidR="00476E34" w:rsidRDefault="00476E34" w:rsidP="00F67E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09" w:type="dxa"/>
          </w:tcPr>
          <w:p w:rsidR="00476E34" w:rsidRDefault="00476E34" w:rsidP="00F67E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</w:tr>
    </w:tbl>
    <w:p w:rsidR="00476E34" w:rsidRPr="00D9229F" w:rsidRDefault="00476E34" w:rsidP="00476E34">
      <w:pPr>
        <w:rPr>
          <w:rFonts w:ascii="Times New Roman" w:hAnsi="Times New Roman" w:cs="Times New Roman"/>
          <w:sz w:val="24"/>
        </w:rPr>
      </w:pPr>
    </w:p>
    <w:p w:rsidR="00476E34" w:rsidRDefault="00476E34" w:rsidP="00476E3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Анализ результатов ОГЭ в разрезе соответствия годовыми оценками по предмету биология.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559"/>
        <w:gridCol w:w="1276"/>
        <w:gridCol w:w="992"/>
        <w:gridCol w:w="1286"/>
        <w:gridCol w:w="1124"/>
        <w:gridCol w:w="1711"/>
      </w:tblGrid>
      <w:tr w:rsidR="00476E34" w:rsidTr="00F67E78">
        <w:tc>
          <w:tcPr>
            <w:tcW w:w="2093" w:type="dxa"/>
            <w:vMerge w:val="restart"/>
          </w:tcPr>
          <w:p w:rsidR="00476E34" w:rsidRDefault="00476E34" w:rsidP="00F67E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выпускников участвовавших в ГИА-9 в форме ОГЭ</w:t>
            </w:r>
          </w:p>
        </w:tc>
        <w:tc>
          <w:tcPr>
            <w:tcW w:w="7948" w:type="dxa"/>
            <w:gridSpan w:val="6"/>
          </w:tcPr>
          <w:p w:rsidR="00476E34" w:rsidRDefault="00476E34" w:rsidP="00F67E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Соответствие годовых отметок и экзаменационных отметок</w:t>
            </w:r>
          </w:p>
        </w:tc>
      </w:tr>
      <w:tr w:rsidR="00476E34" w:rsidTr="00F67E78">
        <w:tc>
          <w:tcPr>
            <w:tcW w:w="2093" w:type="dxa"/>
            <w:vMerge/>
          </w:tcPr>
          <w:p w:rsidR="00476E34" w:rsidRDefault="00476E34" w:rsidP="00F67E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gridSpan w:val="2"/>
          </w:tcPr>
          <w:p w:rsidR="00476E34" w:rsidRDefault="00476E34" w:rsidP="00F67E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уровне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годовой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(подтвердили)</w:t>
            </w:r>
          </w:p>
        </w:tc>
        <w:tc>
          <w:tcPr>
            <w:tcW w:w="2278" w:type="dxa"/>
            <w:gridSpan w:val="2"/>
          </w:tcPr>
          <w:p w:rsidR="00476E34" w:rsidRDefault="00476E34" w:rsidP="00F67E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выше годовой (повысили)</w:t>
            </w:r>
          </w:p>
        </w:tc>
        <w:tc>
          <w:tcPr>
            <w:tcW w:w="2835" w:type="dxa"/>
            <w:gridSpan w:val="2"/>
          </w:tcPr>
          <w:p w:rsidR="00476E34" w:rsidRDefault="00476E34" w:rsidP="00F67E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ниже годовой (понизили)</w:t>
            </w:r>
          </w:p>
        </w:tc>
      </w:tr>
      <w:tr w:rsidR="00476E34" w:rsidTr="00F67E78">
        <w:trPr>
          <w:trHeight w:val="75"/>
        </w:trPr>
        <w:tc>
          <w:tcPr>
            <w:tcW w:w="2093" w:type="dxa"/>
            <w:vMerge/>
          </w:tcPr>
          <w:p w:rsidR="00476E34" w:rsidRDefault="00476E34" w:rsidP="00F67E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476E34" w:rsidRDefault="00476E34" w:rsidP="00F67E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1276" w:type="dxa"/>
          </w:tcPr>
          <w:p w:rsidR="00476E34" w:rsidRDefault="00476E34" w:rsidP="00F67E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992" w:type="dxa"/>
          </w:tcPr>
          <w:p w:rsidR="00476E34" w:rsidRDefault="00476E34" w:rsidP="00F67E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1286" w:type="dxa"/>
          </w:tcPr>
          <w:p w:rsidR="00476E34" w:rsidRDefault="00476E34" w:rsidP="00F67E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124" w:type="dxa"/>
          </w:tcPr>
          <w:p w:rsidR="00476E34" w:rsidRDefault="00476E34" w:rsidP="00F67E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1711" w:type="dxa"/>
          </w:tcPr>
          <w:p w:rsidR="00476E34" w:rsidRDefault="00476E34" w:rsidP="00F67E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476E34" w:rsidTr="00F67E78">
        <w:tc>
          <w:tcPr>
            <w:tcW w:w="2093" w:type="dxa"/>
          </w:tcPr>
          <w:p w:rsidR="00476E34" w:rsidRDefault="00476E34" w:rsidP="00F67E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59" w:type="dxa"/>
          </w:tcPr>
          <w:p w:rsidR="00476E34" w:rsidRDefault="00476E34" w:rsidP="00F67E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6" w:type="dxa"/>
          </w:tcPr>
          <w:p w:rsidR="00476E34" w:rsidRDefault="00476E34" w:rsidP="00F67E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992" w:type="dxa"/>
          </w:tcPr>
          <w:p w:rsidR="00476E34" w:rsidRDefault="00476E34" w:rsidP="00F67E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86" w:type="dxa"/>
          </w:tcPr>
          <w:p w:rsidR="00476E34" w:rsidRDefault="00476E34" w:rsidP="00F67E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24" w:type="dxa"/>
          </w:tcPr>
          <w:p w:rsidR="00476E34" w:rsidRDefault="00476E34" w:rsidP="00F67E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11" w:type="dxa"/>
          </w:tcPr>
          <w:p w:rsidR="00476E34" w:rsidRDefault="00476E34" w:rsidP="00F67E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476E34" w:rsidRDefault="00476E34" w:rsidP="00476E3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76E34" w:rsidRDefault="00476E34" w:rsidP="00476E3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Допустили ошибки: </w:t>
      </w:r>
    </w:p>
    <w:p w:rsidR="00476E34" w:rsidRDefault="00476E34" w:rsidP="00476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5- умение определять последовательность биологических процессов, явлений, объектов.</w:t>
      </w:r>
    </w:p>
    <w:p w:rsidR="00476E34" w:rsidRDefault="00476E34" w:rsidP="00476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10- Умение включать в биологический текст пропущенные термины и понятия из числа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предложенных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76E34" w:rsidRDefault="00476E34" w:rsidP="00476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11-Знать признаки биологических объектов на разных уровнях организации живого. Умение устанавливать соответствие.</w:t>
      </w:r>
    </w:p>
    <w:p w:rsidR="00476E34" w:rsidRDefault="00476E34" w:rsidP="00476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12- обладать приемами работы по критическому анализу полученной информации и пользоваться простейшими способами оценки ее достоверности.</w:t>
      </w:r>
    </w:p>
    <w:p w:rsidR="00476E34" w:rsidRDefault="00476E34" w:rsidP="00476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15- раскрывать особенности организма человека, его строения, жизнедеятельности, высшей нервной деятельности и поведения.</w:t>
      </w:r>
    </w:p>
    <w:p w:rsidR="00476E34" w:rsidRPr="008662E0" w:rsidRDefault="00476E34" w:rsidP="00476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22- объяснять роль биологии в формировании современной естественнонаучной картины мира, в практической деятельности людей. Распознавать и описывать на рисунках признаки строения биологических объектов на разных уровнях организации живого.,23 в заданиях.</w:t>
      </w:r>
    </w:p>
    <w:p w:rsidR="00476E34" w:rsidRPr="00B46FB5" w:rsidRDefault="00476E34" w:rsidP="00476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Хорошо сделали:</w:t>
      </w:r>
      <w:r w:rsidRPr="004558E1">
        <w:rPr>
          <w:rFonts w:ascii="Times New Roman" w:hAnsi="Times New Roman" w:cs="Times New Roman"/>
          <w:sz w:val="24"/>
          <w:szCs w:val="24"/>
        </w:rPr>
        <w:t>1,2,3,4,6,7,13,14,16,17,18,19,20,21,24,25,26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6FB5">
        <w:rPr>
          <w:rFonts w:ascii="Times New Roman" w:hAnsi="Times New Roman" w:cs="Times New Roman"/>
          <w:sz w:val="24"/>
          <w:szCs w:val="24"/>
        </w:rPr>
        <w:t xml:space="preserve">задания. </w:t>
      </w:r>
    </w:p>
    <w:p w:rsidR="00476E34" w:rsidRDefault="00476E34" w:rsidP="00476E34">
      <w:pPr>
        <w:spacing w:after="0" w:line="240" w:lineRule="auto"/>
        <w:rPr>
          <w:rStyle w:val="submenu-table"/>
          <w:rFonts w:ascii="Times New Roman" w:hAnsi="Times New Roman" w:cs="Times New Roman"/>
          <w:b/>
          <w:bCs/>
          <w:sz w:val="24"/>
          <w:szCs w:val="24"/>
        </w:rPr>
      </w:pPr>
      <w:r w:rsidRPr="00F03639">
        <w:rPr>
          <w:rStyle w:val="submenu-table"/>
          <w:rFonts w:ascii="Times New Roman" w:hAnsi="Times New Roman" w:cs="Times New Roman"/>
          <w:b/>
          <w:bCs/>
          <w:sz w:val="24"/>
          <w:szCs w:val="24"/>
        </w:rPr>
        <w:t xml:space="preserve">По итогам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государственной итоговой аттестации </w:t>
      </w:r>
      <w:r w:rsidRPr="00F03639">
        <w:rPr>
          <w:rStyle w:val="submenu-table"/>
          <w:rFonts w:ascii="Times New Roman" w:hAnsi="Times New Roman" w:cs="Times New Roman"/>
          <w:b/>
          <w:bCs/>
          <w:sz w:val="24"/>
          <w:szCs w:val="24"/>
        </w:rPr>
        <w:t>рекомендовано:</w:t>
      </w:r>
    </w:p>
    <w:p w:rsidR="00476E34" w:rsidRPr="00F03639" w:rsidRDefault="00476E34" w:rsidP="00476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ознакомить на собрании родителей с результатами пробного ОГЭ;</w:t>
      </w:r>
      <w:r w:rsidRPr="00F036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усилить индивиду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альную работу с учащимися 9 класса</w:t>
      </w:r>
      <w:r w:rsidRPr="00F03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ликвидации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обелов в знаниях </w:t>
      </w:r>
      <w:r w:rsidRPr="00D21D49">
        <w:rPr>
          <w:rFonts w:ascii="Times New Roman" w:hAnsi="Times New Roman" w:cs="Times New Roman"/>
          <w:sz w:val="24"/>
          <w:szCs w:val="24"/>
        </w:rPr>
        <w:t xml:space="preserve"> по тем темам, которых слабо знают;</w:t>
      </w:r>
      <w:r w:rsidRPr="00F036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продолжить проведение консультаций и дополнительных занятий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03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по подг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отовке к ОГЭ по биологии;</w:t>
      </w:r>
    </w:p>
    <w:p w:rsidR="00476E34" w:rsidRDefault="00476E34" w:rsidP="00476E34">
      <w:pPr>
        <w:spacing w:after="0" w:line="240" w:lineRule="auto"/>
        <w:rPr>
          <w:b/>
          <w:sz w:val="28"/>
          <w:szCs w:val="24"/>
        </w:rPr>
      </w:pPr>
      <w:r w:rsidRPr="00F0363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рассмотреть анализы проведенных работ на заседании МО учител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 естественного цикла;</w:t>
      </w:r>
    </w:p>
    <w:p w:rsidR="00476E34" w:rsidRPr="00D21D49" w:rsidRDefault="00476E34" w:rsidP="00476E34">
      <w:pPr>
        <w:spacing w:after="0" w:line="240" w:lineRule="auto"/>
        <w:rPr>
          <w:b/>
          <w:sz w:val="28"/>
          <w:szCs w:val="24"/>
        </w:rPr>
      </w:pPr>
      <w:r w:rsidRPr="00D21D49">
        <w:rPr>
          <w:rFonts w:ascii="Times New Roman" w:hAnsi="Times New Roman" w:cs="Times New Roman"/>
          <w:sz w:val="24"/>
          <w:szCs w:val="24"/>
        </w:rPr>
        <w:t>- усиленно заниматься учащимся самостоятельно дома;</w:t>
      </w:r>
    </w:p>
    <w:p w:rsidR="00476E34" w:rsidRPr="00D21D49" w:rsidRDefault="00476E34" w:rsidP="00476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4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21D49"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D49">
        <w:rPr>
          <w:rFonts w:ascii="Times New Roman" w:hAnsi="Times New Roman" w:cs="Times New Roman"/>
          <w:sz w:val="24"/>
          <w:szCs w:val="24"/>
        </w:rPr>
        <w:t>больше работать над тренировочными заданиями;</w:t>
      </w:r>
    </w:p>
    <w:p w:rsidR="00476E34" w:rsidRDefault="00476E34" w:rsidP="00476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повторять темы, изученные с 5 по 9 классы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03639">
        <w:rPr>
          <w:rFonts w:ascii="Times New Roman" w:hAnsi="Times New Roman" w:cs="Times New Roman"/>
          <w:sz w:val="24"/>
          <w:szCs w:val="24"/>
        </w:rPr>
        <w:br/>
      </w:r>
      <w:r w:rsidRPr="00F03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F0363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03639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подготовке к урокам планировать такие виды работ, которые будут способствовать устранению выявленных пробелов в знаниях учащихся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036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F5941" w:rsidRPr="00476E34" w:rsidRDefault="003F5941" w:rsidP="002529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476E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Общие рекомендации:</w:t>
      </w:r>
    </w:p>
    <w:p w:rsidR="003F5941" w:rsidRDefault="003F5941" w:rsidP="003F5941">
      <w:pPr>
        <w:pStyle w:val="a4"/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ШМО проанализировать результаты итоговой аттестации и учесть их при планировании работы на 2023-2024 учебный год.</w:t>
      </w:r>
    </w:p>
    <w:p w:rsidR="003F5941" w:rsidRDefault="00476E34" w:rsidP="003F5941">
      <w:pPr>
        <w:pStyle w:val="a4"/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Повышать квалификации педагогов</w:t>
      </w:r>
      <w:r w:rsidR="003F5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F5941" w:rsidRDefault="003F5941" w:rsidP="003F5941">
      <w:pPr>
        <w:pStyle w:val="a4"/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внедрение в практику работы технологии личностн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ориентированного обучения и новых информационных технологий.</w:t>
      </w:r>
    </w:p>
    <w:p w:rsidR="00476E34" w:rsidRDefault="00476E34" w:rsidP="003F5941">
      <w:pPr>
        <w:pStyle w:val="a4"/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диагностические и репетиционные тестирования учащихся на протяжении всего периода обучения.</w:t>
      </w:r>
    </w:p>
    <w:p w:rsidR="00476E34" w:rsidRDefault="00476E34" w:rsidP="003F5941">
      <w:pPr>
        <w:pStyle w:val="a4"/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Усилить административный контроль проведения текущей, промежуточной и итоговой аттестации учащихся.</w:t>
      </w:r>
    </w:p>
    <w:p w:rsidR="00476E34" w:rsidRDefault="00476E34" w:rsidP="003F5941">
      <w:pPr>
        <w:pStyle w:val="a4"/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Усилить персональную ответственность учителе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предметников за качество подготовки обучающихся в соответствии с реализуемыми программами и объективность используемой системы оценивания.</w:t>
      </w:r>
    </w:p>
    <w:p w:rsidR="00476E34" w:rsidRPr="00476E34" w:rsidRDefault="00476E34" w:rsidP="00476E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 директора по УВР: Кузовлева О.П. ________</w:t>
      </w:r>
    </w:p>
    <w:p w:rsidR="003F5941" w:rsidRDefault="003F5941" w:rsidP="003F5941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6E34" w:rsidRDefault="00476E34" w:rsidP="003F5941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5941" w:rsidRPr="003F5941" w:rsidRDefault="003F5941" w:rsidP="003F5941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2A0B" w:rsidRPr="002529CA" w:rsidRDefault="002529CA" w:rsidP="003F5941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52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E0A53" w:rsidRPr="002529CA" w:rsidRDefault="009E0A53" w:rsidP="009911A9">
      <w:pPr>
        <w:rPr>
          <w:rFonts w:ascii="Times New Roman" w:hAnsi="Times New Roman" w:cs="Times New Roman"/>
          <w:sz w:val="24"/>
          <w:szCs w:val="24"/>
        </w:rPr>
      </w:pPr>
    </w:p>
    <w:sectPr w:rsidR="009E0A53" w:rsidRPr="002529CA" w:rsidSect="008739BB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56EDA"/>
    <w:multiLevelType w:val="hybridMultilevel"/>
    <w:tmpl w:val="53BE2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83750"/>
    <w:multiLevelType w:val="multilevel"/>
    <w:tmpl w:val="71C04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820CE2"/>
    <w:multiLevelType w:val="hybridMultilevel"/>
    <w:tmpl w:val="30E63A1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246A2D2E"/>
    <w:multiLevelType w:val="multilevel"/>
    <w:tmpl w:val="7BBC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AE4FCF"/>
    <w:multiLevelType w:val="multilevel"/>
    <w:tmpl w:val="FEA0C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DC7BED"/>
    <w:multiLevelType w:val="hybridMultilevel"/>
    <w:tmpl w:val="3296F7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0A0C2B"/>
    <w:multiLevelType w:val="multilevel"/>
    <w:tmpl w:val="2488C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B7607D"/>
    <w:multiLevelType w:val="hybridMultilevel"/>
    <w:tmpl w:val="F1ACE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5E3FCE"/>
    <w:multiLevelType w:val="hybridMultilevel"/>
    <w:tmpl w:val="C4E04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E52C64"/>
    <w:multiLevelType w:val="multilevel"/>
    <w:tmpl w:val="49967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DC657D"/>
    <w:multiLevelType w:val="hybridMultilevel"/>
    <w:tmpl w:val="EFE6C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6D430D"/>
    <w:multiLevelType w:val="multilevel"/>
    <w:tmpl w:val="12548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881D18"/>
    <w:multiLevelType w:val="hybridMultilevel"/>
    <w:tmpl w:val="502E508A"/>
    <w:lvl w:ilvl="0" w:tplc="53AED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1B1EC8"/>
    <w:multiLevelType w:val="hybridMultilevel"/>
    <w:tmpl w:val="35124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133AB5"/>
    <w:multiLevelType w:val="hybridMultilevel"/>
    <w:tmpl w:val="59044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78341E"/>
    <w:multiLevelType w:val="multilevel"/>
    <w:tmpl w:val="5BCE3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E57F4B"/>
    <w:multiLevelType w:val="hybridMultilevel"/>
    <w:tmpl w:val="C6A41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AFE6383"/>
    <w:multiLevelType w:val="multilevel"/>
    <w:tmpl w:val="A5C89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BB6ECA"/>
    <w:multiLevelType w:val="hybridMultilevel"/>
    <w:tmpl w:val="0C9E4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9F2653"/>
    <w:multiLevelType w:val="hybridMultilevel"/>
    <w:tmpl w:val="60AC0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8A787A"/>
    <w:multiLevelType w:val="hybridMultilevel"/>
    <w:tmpl w:val="F93ACD7E"/>
    <w:lvl w:ilvl="0" w:tplc="09AEC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8"/>
  </w:num>
  <w:num w:numId="4">
    <w:abstractNumId w:val="7"/>
  </w:num>
  <w:num w:numId="5">
    <w:abstractNumId w:val="14"/>
  </w:num>
  <w:num w:numId="6">
    <w:abstractNumId w:val="16"/>
  </w:num>
  <w:num w:numId="7">
    <w:abstractNumId w:val="12"/>
  </w:num>
  <w:num w:numId="8">
    <w:abstractNumId w:val="2"/>
  </w:num>
  <w:num w:numId="9">
    <w:abstractNumId w:val="20"/>
  </w:num>
  <w:num w:numId="10">
    <w:abstractNumId w:val="4"/>
  </w:num>
  <w:num w:numId="11">
    <w:abstractNumId w:val="15"/>
  </w:num>
  <w:num w:numId="12">
    <w:abstractNumId w:val="3"/>
  </w:num>
  <w:num w:numId="13">
    <w:abstractNumId w:val="17"/>
  </w:num>
  <w:num w:numId="14">
    <w:abstractNumId w:val="5"/>
  </w:num>
  <w:num w:numId="15">
    <w:abstractNumId w:val="10"/>
  </w:num>
  <w:num w:numId="16">
    <w:abstractNumId w:val="19"/>
  </w:num>
  <w:num w:numId="17">
    <w:abstractNumId w:val="11"/>
  </w:num>
  <w:num w:numId="18">
    <w:abstractNumId w:val="8"/>
  </w:num>
  <w:num w:numId="19">
    <w:abstractNumId w:val="6"/>
  </w:num>
  <w:num w:numId="20">
    <w:abstractNumId w:val="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A6E"/>
    <w:rsid w:val="001435FF"/>
    <w:rsid w:val="0019192F"/>
    <w:rsid w:val="001E1813"/>
    <w:rsid w:val="001F21F4"/>
    <w:rsid w:val="002529CA"/>
    <w:rsid w:val="00265957"/>
    <w:rsid w:val="003F5941"/>
    <w:rsid w:val="00476E34"/>
    <w:rsid w:val="00682A0B"/>
    <w:rsid w:val="00773BDD"/>
    <w:rsid w:val="00784D1E"/>
    <w:rsid w:val="007E67CE"/>
    <w:rsid w:val="00844A49"/>
    <w:rsid w:val="008739BB"/>
    <w:rsid w:val="008913B5"/>
    <w:rsid w:val="008A3755"/>
    <w:rsid w:val="008E4B5A"/>
    <w:rsid w:val="00956A6E"/>
    <w:rsid w:val="009911A9"/>
    <w:rsid w:val="009E0A53"/>
    <w:rsid w:val="00AB7B15"/>
    <w:rsid w:val="00AC6FA4"/>
    <w:rsid w:val="00AD30EE"/>
    <w:rsid w:val="00B92A88"/>
    <w:rsid w:val="00BE3F8E"/>
    <w:rsid w:val="00C874C4"/>
    <w:rsid w:val="00D248BB"/>
    <w:rsid w:val="00D90B1D"/>
    <w:rsid w:val="00D9229F"/>
    <w:rsid w:val="00D97C82"/>
    <w:rsid w:val="00DA4BFA"/>
    <w:rsid w:val="00DD2279"/>
    <w:rsid w:val="00E96EAE"/>
    <w:rsid w:val="00ED35EF"/>
    <w:rsid w:val="00F2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menu-table">
    <w:name w:val="submenu-table"/>
    <w:basedOn w:val="a0"/>
    <w:rsid w:val="00956A6E"/>
  </w:style>
  <w:style w:type="table" w:styleId="a3">
    <w:name w:val="Table Grid"/>
    <w:basedOn w:val="a1"/>
    <w:uiPriority w:val="59"/>
    <w:rsid w:val="00956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74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3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3755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A3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semiHidden/>
    <w:unhideWhenUsed/>
    <w:rsid w:val="008A37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8A37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8A3755"/>
    <w:pPr>
      <w:widowControl w:val="0"/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character" w:styleId="aa">
    <w:name w:val="Emphasis"/>
    <w:qFormat/>
    <w:rsid w:val="008A3755"/>
    <w:rPr>
      <w:i/>
      <w:iCs/>
    </w:rPr>
  </w:style>
  <w:style w:type="paragraph" w:customStyle="1" w:styleId="Default">
    <w:name w:val="Default"/>
    <w:rsid w:val="008A37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menu-table">
    <w:name w:val="submenu-table"/>
    <w:basedOn w:val="a0"/>
    <w:rsid w:val="00956A6E"/>
  </w:style>
  <w:style w:type="table" w:styleId="a3">
    <w:name w:val="Table Grid"/>
    <w:basedOn w:val="a1"/>
    <w:uiPriority w:val="59"/>
    <w:rsid w:val="00956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74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3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3755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A3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semiHidden/>
    <w:unhideWhenUsed/>
    <w:rsid w:val="008A37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8A37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8A3755"/>
    <w:pPr>
      <w:widowControl w:val="0"/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character" w:styleId="aa">
    <w:name w:val="Emphasis"/>
    <w:qFormat/>
    <w:rsid w:val="008A3755"/>
    <w:rPr>
      <w:i/>
      <w:iCs/>
    </w:rPr>
  </w:style>
  <w:style w:type="paragraph" w:customStyle="1" w:styleId="Default">
    <w:name w:val="Default"/>
    <w:rsid w:val="008A37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2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Лист1!$C$4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cat>
            <c:strRef>
              <c:f>Лист1!$D$2:$J$3</c:f>
              <c:strCache>
                <c:ptCount val="6"/>
                <c:pt idx="0">
                  <c:v>русский язык 2021</c:v>
                </c:pt>
                <c:pt idx="1">
                  <c:v>математика 2021</c:v>
                </c:pt>
                <c:pt idx="2">
                  <c:v>русский язык 2022</c:v>
                </c:pt>
                <c:pt idx="3">
                  <c:v>математика 2022</c:v>
                </c:pt>
                <c:pt idx="4">
                  <c:v>русский язык 2023</c:v>
                </c:pt>
                <c:pt idx="5">
                  <c:v>математика 2023</c:v>
                </c:pt>
              </c:strCache>
            </c:strRef>
          </c:cat>
          <c:val>
            <c:numRef>
              <c:f>Лист1!$D$4:$J$4</c:f>
              <c:numCache>
                <c:formatCode>General</c:formatCode>
                <c:ptCount val="7"/>
                <c:pt idx="0">
                  <c:v>20</c:v>
                </c:pt>
                <c:pt idx="1">
                  <c:v>20</c:v>
                </c:pt>
                <c:pt idx="2">
                  <c:v>62</c:v>
                </c:pt>
                <c:pt idx="3">
                  <c:v>15</c:v>
                </c:pt>
                <c:pt idx="4">
                  <c:v>23</c:v>
                </c:pt>
                <c:pt idx="5">
                  <c:v>31</c:v>
                </c:pt>
              </c:numCache>
            </c:numRef>
          </c:val>
        </c:ser>
        <c:ser>
          <c:idx val="1"/>
          <c:order val="1"/>
          <c:tx>
            <c:strRef>
              <c:f>Лист1!$C$5</c:f>
              <c:strCache>
                <c:ptCount val="1"/>
                <c:pt idx="0">
                  <c:v>обученность </c:v>
                </c:pt>
              </c:strCache>
            </c:strRef>
          </c:tx>
          <c:invertIfNegative val="0"/>
          <c:cat>
            <c:strRef>
              <c:f>Лист1!$D$2:$J$3</c:f>
              <c:strCache>
                <c:ptCount val="6"/>
                <c:pt idx="0">
                  <c:v>русский язык 2021</c:v>
                </c:pt>
                <c:pt idx="1">
                  <c:v>математика 2021</c:v>
                </c:pt>
                <c:pt idx="2">
                  <c:v>русский язык 2022</c:v>
                </c:pt>
                <c:pt idx="3">
                  <c:v>математика 2022</c:v>
                </c:pt>
                <c:pt idx="4">
                  <c:v>русский язык 2023</c:v>
                </c:pt>
                <c:pt idx="5">
                  <c:v>математика 2023</c:v>
                </c:pt>
              </c:strCache>
            </c:strRef>
          </c:cat>
          <c:val>
            <c:numRef>
              <c:f>Лист1!$D$5:$J$5</c:f>
              <c:numCache>
                <c:formatCode>General</c:formatCode>
                <c:ptCount val="7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Лист1!$C$6</c:f>
              <c:strCache>
                <c:ptCount val="1"/>
              </c:strCache>
            </c:strRef>
          </c:tx>
          <c:invertIfNegative val="0"/>
          <c:cat>
            <c:strRef>
              <c:f>Лист1!$D$2:$J$3</c:f>
              <c:strCache>
                <c:ptCount val="6"/>
                <c:pt idx="0">
                  <c:v>русский язык 2021</c:v>
                </c:pt>
                <c:pt idx="1">
                  <c:v>математика 2021</c:v>
                </c:pt>
                <c:pt idx="2">
                  <c:v>русский язык 2022</c:v>
                </c:pt>
                <c:pt idx="3">
                  <c:v>математика 2022</c:v>
                </c:pt>
                <c:pt idx="4">
                  <c:v>русский язык 2023</c:v>
                </c:pt>
                <c:pt idx="5">
                  <c:v>математика 2023</c:v>
                </c:pt>
              </c:strCache>
            </c:strRef>
          </c:cat>
          <c:val>
            <c:numRef>
              <c:f>Лист1!$D$6:$J$6</c:f>
              <c:numCache>
                <c:formatCode>General</c:formatCode>
                <c:ptCount val="7"/>
              </c:numCache>
            </c:numRef>
          </c:val>
        </c:ser>
        <c:ser>
          <c:idx val="3"/>
          <c:order val="3"/>
          <c:tx>
            <c:strRef>
              <c:f>Лист1!$C$7</c:f>
              <c:strCache>
                <c:ptCount val="1"/>
              </c:strCache>
            </c:strRef>
          </c:tx>
          <c:invertIfNegative val="0"/>
          <c:cat>
            <c:strRef>
              <c:f>Лист1!$D$2:$J$3</c:f>
              <c:strCache>
                <c:ptCount val="6"/>
                <c:pt idx="0">
                  <c:v>русский язык 2021</c:v>
                </c:pt>
                <c:pt idx="1">
                  <c:v>математика 2021</c:v>
                </c:pt>
                <c:pt idx="2">
                  <c:v>русский язык 2022</c:v>
                </c:pt>
                <c:pt idx="3">
                  <c:v>математика 2022</c:v>
                </c:pt>
                <c:pt idx="4">
                  <c:v>русский язык 2023</c:v>
                </c:pt>
                <c:pt idx="5">
                  <c:v>математика 2023</c:v>
                </c:pt>
              </c:strCache>
            </c:strRef>
          </c:cat>
          <c:val>
            <c:numRef>
              <c:f>Лист1!$D$7:$J$7</c:f>
              <c:numCache>
                <c:formatCode>General</c:formatCode>
                <c:ptCount val="7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583808"/>
        <c:axId val="26585344"/>
      </c:barChart>
      <c:catAx>
        <c:axId val="26583808"/>
        <c:scaling>
          <c:orientation val="minMax"/>
        </c:scaling>
        <c:delete val="0"/>
        <c:axPos val="b"/>
        <c:majorTickMark val="out"/>
        <c:minorTickMark val="none"/>
        <c:tickLblPos val="nextTo"/>
        <c:crossAx val="26585344"/>
        <c:crosses val="autoZero"/>
        <c:auto val="1"/>
        <c:lblAlgn val="ctr"/>
        <c:lblOffset val="100"/>
        <c:noMultiLvlLbl val="0"/>
      </c:catAx>
      <c:valAx>
        <c:axId val="265853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5838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5811</Words>
  <Characters>33124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2023-11-05T01:44:00Z</cp:lastPrinted>
  <dcterms:created xsi:type="dcterms:W3CDTF">2023-06-17T02:35:00Z</dcterms:created>
  <dcterms:modified xsi:type="dcterms:W3CDTF">2023-11-05T01:46:00Z</dcterms:modified>
</cp:coreProperties>
</file>