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89A" w:rsidRDefault="0096289A" w:rsidP="00C87F2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bookmarkStart w:id="0" w:name="_GoBack"/>
      <w:r w:rsidRPr="0096289A">
        <w:rPr>
          <w:rFonts w:ascii="Times New Roman" w:eastAsia="Times New Roman" w:hAnsi="Times New Roman" w:cs="Times New Roman"/>
          <w:b/>
          <w:bCs/>
          <w:noProof/>
          <w:color w:val="262626"/>
          <w:sz w:val="28"/>
          <w:szCs w:val="28"/>
          <w:lang w:eastAsia="ru-RU"/>
        </w:rPr>
        <w:drawing>
          <wp:inline distT="0" distB="0" distL="0" distR="0">
            <wp:extent cx="6209665" cy="9304020"/>
            <wp:effectExtent l="0" t="0" r="635" b="0"/>
            <wp:docPr id="1" name="Рисунок 1" descr="C:\Users\Пользователь\AppData\Roaming\Microsoft\Windows\Network Shortcuts\народовед 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Roaming\Microsoft\Windows\Network Shortcuts\народовед ти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797" cy="930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F608A" w:rsidRPr="002F608A" w:rsidRDefault="002F608A" w:rsidP="00C87F28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lastRenderedPageBreak/>
        <w:t>Пояснительная записка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Внеурочная деятельность Культура и традиции народов республики </w:t>
      </w:r>
      <w:proofErr w:type="gramStart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Тыва  является</w:t>
      </w:r>
      <w:proofErr w:type="gramEnd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одним из важнейших источников расширения знаний о родном крае, воспитания любви к нему, формирования гражданственности. Чтобы полюбить свой край, надо его узнать, изучить. Знание своей истории расширяет знания и обогащает, помогает любить свою Родину. </w:t>
      </w:r>
      <w:proofErr w:type="gramStart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Занятие  в</w:t>
      </w:r>
      <w:proofErr w:type="gramEnd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кружке дает возможность школьникам шире познакомиться с родным краем, историей и культурой, природой. Такая деятельность способствует всестороннему развитию личности ребенка, направлена на совершенствование интеллектуального, духовного развития.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Программа помогает приумножать ценности культуры, сохранять свою самобытность, приобрести развитое самосознание. </w:t>
      </w:r>
      <w:proofErr w:type="gramStart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Это  возможно</w:t>
      </w:r>
      <w:proofErr w:type="gramEnd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только тогда, когда каждый с детства будет погружен в культуру своего народа, будет знать и гордиться его духовным потенциалом. Программа включает сведения из географии, истории. Данная программа дает возможность расширить свои знания. На занятиях кружка обучающиеся приобретают нравственные качества: доброту, вежливость, любовь к Родине, преданность, целеустремленность.</w:t>
      </w:r>
    </w:p>
    <w:p w:rsidR="002F608A" w:rsidRPr="002F608A" w:rsidRDefault="002F608A" w:rsidP="002F608A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Место </w:t>
      </w:r>
      <w:proofErr w:type="gramStart"/>
      <w:r w:rsidRPr="002F6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курса  в</w:t>
      </w:r>
      <w:proofErr w:type="gramEnd"/>
      <w:r w:rsidRPr="002F6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плане</w:t>
      </w:r>
    </w:p>
    <w:p w:rsidR="002F608A" w:rsidRPr="002F608A" w:rsidRDefault="002F608A" w:rsidP="002F608A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Объём учебного времени, отводимого на изучение материала </w:t>
      </w:r>
      <w:proofErr w:type="gramStart"/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кружка </w:t>
      </w:r>
      <w:r w:rsidR="00E034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для</w:t>
      </w:r>
      <w:proofErr w:type="gramEnd"/>
      <w:r w:rsidR="009736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</w:t>
      </w:r>
      <w:r w:rsidR="00E034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-2 классах – 1 час в неделю, 34 учебные недели (34</w:t>
      </w:r>
      <w:r w:rsidR="008B72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ч.) </w:t>
      </w:r>
    </w:p>
    <w:p w:rsidR="002F608A" w:rsidRPr="002F608A" w:rsidRDefault="002F608A" w:rsidP="002F608A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учебного предмета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Цель:</w:t>
      </w:r>
    </w:p>
    <w:p w:rsidR="002F608A" w:rsidRPr="002F608A" w:rsidRDefault="002F608A" w:rsidP="002F608A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55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воспитание в детях чувства патриотизма через ознакомление с историей и традициями родного края;</w:t>
      </w:r>
    </w:p>
    <w:p w:rsidR="002F608A" w:rsidRPr="002F608A" w:rsidRDefault="002F608A" w:rsidP="002F608A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55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развитие интереса к изучению окружающего мира.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firstLine="556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Задачи: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firstLine="556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Обучающие:</w:t>
      </w:r>
    </w:p>
    <w:p w:rsidR="002F608A" w:rsidRPr="002F608A" w:rsidRDefault="002F608A" w:rsidP="002F608A">
      <w:pPr>
        <w:numPr>
          <w:ilvl w:val="0"/>
          <w:numId w:val="2"/>
        </w:numPr>
        <w:shd w:val="clear" w:color="auto" w:fill="FFFFFF"/>
        <w:spacing w:before="30" w:after="30" w:line="360" w:lineRule="auto"/>
        <w:ind w:left="0" w:firstLine="55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углубленное изучение истории родного края;</w:t>
      </w:r>
    </w:p>
    <w:p w:rsidR="002F608A" w:rsidRPr="002F608A" w:rsidRDefault="002F608A" w:rsidP="002F608A">
      <w:pPr>
        <w:numPr>
          <w:ilvl w:val="0"/>
          <w:numId w:val="2"/>
        </w:numPr>
        <w:shd w:val="clear" w:color="auto" w:fill="FFFFFF"/>
        <w:spacing w:before="30" w:after="30" w:line="360" w:lineRule="auto"/>
        <w:ind w:left="0" w:firstLine="55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ознакомление с основами краеведческой работы, практическое накопление опыта;</w:t>
      </w:r>
    </w:p>
    <w:p w:rsidR="002F608A" w:rsidRPr="002F608A" w:rsidRDefault="002F608A" w:rsidP="002F608A">
      <w:pPr>
        <w:numPr>
          <w:ilvl w:val="0"/>
          <w:numId w:val="2"/>
        </w:numPr>
        <w:shd w:val="clear" w:color="auto" w:fill="FFFFFF"/>
        <w:spacing w:before="30" w:after="30" w:line="360" w:lineRule="auto"/>
        <w:ind w:left="0" w:firstLine="55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привитие навыков исследовательской работы с историческими, архивными и литературными источниками.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firstLine="556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Развивающие:</w:t>
      </w:r>
    </w:p>
    <w:p w:rsidR="002F608A" w:rsidRPr="002F608A" w:rsidRDefault="002F608A" w:rsidP="002F608A">
      <w:pPr>
        <w:numPr>
          <w:ilvl w:val="0"/>
          <w:numId w:val="3"/>
        </w:numPr>
        <w:shd w:val="clear" w:color="auto" w:fill="FFFFFF"/>
        <w:spacing w:before="30" w:after="30" w:line="360" w:lineRule="auto"/>
        <w:ind w:left="0" w:firstLine="55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обучение приемам самостоятельной и коллективной работы, самоконтроля и взаимоконтроля;</w:t>
      </w:r>
    </w:p>
    <w:p w:rsidR="002F608A" w:rsidRPr="002F608A" w:rsidRDefault="002F608A" w:rsidP="002F608A">
      <w:pPr>
        <w:numPr>
          <w:ilvl w:val="0"/>
          <w:numId w:val="3"/>
        </w:numPr>
        <w:shd w:val="clear" w:color="auto" w:fill="FFFFFF"/>
        <w:spacing w:before="30" w:after="30" w:line="360" w:lineRule="auto"/>
        <w:ind w:left="0" w:firstLine="55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организация творческой деятельности, самостоятельных занятий по краеведению.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Воспитывающие:</w:t>
      </w:r>
    </w:p>
    <w:p w:rsidR="002F608A" w:rsidRPr="002F608A" w:rsidRDefault="002F608A" w:rsidP="002F608A">
      <w:pPr>
        <w:numPr>
          <w:ilvl w:val="0"/>
          <w:numId w:val="4"/>
        </w:numPr>
        <w:shd w:val="clear" w:color="auto" w:fill="FFFFFF"/>
        <w:spacing w:before="30" w:after="30" w:line="360" w:lineRule="auto"/>
        <w:ind w:left="0" w:firstLine="55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воспитание уважения к историческому прошлому родного края, бережного отношения к памятникам истории и культуры;</w:t>
      </w:r>
    </w:p>
    <w:p w:rsidR="002F608A" w:rsidRPr="002F608A" w:rsidRDefault="002F608A" w:rsidP="002F608A">
      <w:pPr>
        <w:numPr>
          <w:ilvl w:val="0"/>
          <w:numId w:val="4"/>
        </w:numPr>
        <w:shd w:val="clear" w:color="auto" w:fill="FFFFFF"/>
        <w:spacing w:before="30" w:after="30" w:line="360" w:lineRule="auto"/>
        <w:ind w:left="0" w:firstLine="55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формирование личности ребенка, способной ориентироваться в обществе, воспитывать естественную потребность к познанию окружающего мира.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firstLine="54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деятельности младших школьников на занятиях основывается на следующих </w:t>
      </w:r>
      <w:r w:rsidRPr="002F6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принципах</w:t>
      </w:r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F608A" w:rsidRPr="002F608A" w:rsidRDefault="002F608A" w:rsidP="002F608A">
      <w:pPr>
        <w:numPr>
          <w:ilvl w:val="0"/>
          <w:numId w:val="5"/>
        </w:numPr>
        <w:shd w:val="clear" w:color="auto" w:fill="FFFFFF"/>
        <w:spacing w:before="30" w:after="30" w:line="360" w:lineRule="auto"/>
        <w:ind w:firstLine="54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занимательность;</w:t>
      </w:r>
    </w:p>
    <w:p w:rsidR="002F608A" w:rsidRPr="002F608A" w:rsidRDefault="002F608A" w:rsidP="002F608A">
      <w:pPr>
        <w:numPr>
          <w:ilvl w:val="0"/>
          <w:numId w:val="5"/>
        </w:numPr>
        <w:shd w:val="clear" w:color="auto" w:fill="FFFFFF"/>
        <w:spacing w:before="30" w:after="30" w:line="360" w:lineRule="auto"/>
        <w:ind w:firstLine="54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научность;</w:t>
      </w:r>
    </w:p>
    <w:p w:rsidR="002F608A" w:rsidRPr="002F608A" w:rsidRDefault="002F608A" w:rsidP="002F608A">
      <w:pPr>
        <w:numPr>
          <w:ilvl w:val="0"/>
          <w:numId w:val="5"/>
        </w:numPr>
        <w:shd w:val="clear" w:color="auto" w:fill="FFFFFF"/>
        <w:spacing w:before="30" w:after="30" w:line="360" w:lineRule="auto"/>
        <w:ind w:firstLine="54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сознательность и активность;</w:t>
      </w:r>
    </w:p>
    <w:p w:rsidR="002F608A" w:rsidRPr="002F608A" w:rsidRDefault="002F608A" w:rsidP="002F608A">
      <w:pPr>
        <w:numPr>
          <w:ilvl w:val="0"/>
          <w:numId w:val="5"/>
        </w:numPr>
        <w:shd w:val="clear" w:color="auto" w:fill="FFFFFF"/>
        <w:spacing w:before="30" w:after="30" w:line="360" w:lineRule="auto"/>
        <w:ind w:firstLine="54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наглядность;</w:t>
      </w:r>
    </w:p>
    <w:p w:rsidR="002F608A" w:rsidRPr="002F608A" w:rsidRDefault="002F608A" w:rsidP="002F608A">
      <w:pPr>
        <w:numPr>
          <w:ilvl w:val="0"/>
          <w:numId w:val="5"/>
        </w:numPr>
        <w:shd w:val="clear" w:color="auto" w:fill="FFFFFF"/>
        <w:spacing w:before="30" w:after="30" w:line="360" w:lineRule="auto"/>
        <w:ind w:firstLine="54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доступность;</w:t>
      </w:r>
    </w:p>
    <w:p w:rsidR="002F608A" w:rsidRPr="002F608A" w:rsidRDefault="002F608A" w:rsidP="002F608A">
      <w:pPr>
        <w:numPr>
          <w:ilvl w:val="0"/>
          <w:numId w:val="5"/>
        </w:numPr>
        <w:shd w:val="clear" w:color="auto" w:fill="FFFFFF"/>
        <w:spacing w:before="30" w:after="30" w:line="360" w:lineRule="auto"/>
        <w:ind w:firstLine="54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 теории с практикой;</w:t>
      </w:r>
    </w:p>
    <w:p w:rsidR="002F608A" w:rsidRPr="002F608A" w:rsidRDefault="002F608A" w:rsidP="002F608A">
      <w:pPr>
        <w:numPr>
          <w:ilvl w:val="0"/>
          <w:numId w:val="5"/>
        </w:numPr>
        <w:shd w:val="clear" w:color="auto" w:fill="FFFFFF"/>
        <w:spacing w:before="30" w:after="30" w:line="360" w:lineRule="auto"/>
        <w:ind w:firstLine="54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подход к учащимся.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left="72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изучения программы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left="72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Обучающиеся должны знать:</w:t>
      </w:r>
    </w:p>
    <w:p w:rsidR="002F608A" w:rsidRPr="002F608A" w:rsidRDefault="002F608A" w:rsidP="002F608A">
      <w:pPr>
        <w:numPr>
          <w:ilvl w:val="0"/>
          <w:numId w:val="6"/>
        </w:numPr>
        <w:shd w:val="clear" w:color="auto" w:fill="FFFFFF"/>
        <w:spacing w:before="30" w:after="30" w:line="360" w:lineRule="auto"/>
        <w:ind w:left="0" w:firstLine="55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учащиеся должны знать и уважать народные традиции;</w:t>
      </w:r>
    </w:p>
    <w:p w:rsidR="002F608A" w:rsidRPr="002F608A" w:rsidRDefault="002F608A" w:rsidP="002F608A">
      <w:pPr>
        <w:numPr>
          <w:ilvl w:val="0"/>
          <w:numId w:val="6"/>
        </w:numPr>
        <w:shd w:val="clear" w:color="auto" w:fill="FFFFFF"/>
        <w:spacing w:before="30" w:after="30" w:line="360" w:lineRule="auto"/>
        <w:ind w:left="0" w:firstLine="55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знать исторические события и памятники;</w:t>
      </w:r>
    </w:p>
    <w:p w:rsidR="002F608A" w:rsidRPr="002F608A" w:rsidRDefault="002F608A" w:rsidP="002F608A">
      <w:pPr>
        <w:numPr>
          <w:ilvl w:val="0"/>
          <w:numId w:val="6"/>
        </w:numPr>
        <w:shd w:val="clear" w:color="auto" w:fill="FFFFFF"/>
        <w:spacing w:before="30" w:after="30" w:line="360" w:lineRule="auto"/>
        <w:ind w:left="0" w:firstLine="55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должны знать и хранить историко-духовную память своего народа, любовь к родной земле, к своему дому, к старшим.</w:t>
      </w:r>
    </w:p>
    <w:p w:rsidR="002F608A" w:rsidRPr="002F608A" w:rsidRDefault="002F608A" w:rsidP="002F608A">
      <w:pPr>
        <w:numPr>
          <w:ilvl w:val="0"/>
          <w:numId w:val="6"/>
        </w:numPr>
        <w:shd w:val="clear" w:color="auto" w:fill="FFFFFF"/>
        <w:spacing w:before="30" w:after="30" w:line="360" w:lineRule="auto"/>
        <w:ind w:left="0" w:firstLine="55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Природу родного края</w:t>
      </w:r>
    </w:p>
    <w:p w:rsidR="002F608A" w:rsidRPr="002F608A" w:rsidRDefault="002F608A" w:rsidP="002F608A">
      <w:pPr>
        <w:numPr>
          <w:ilvl w:val="0"/>
          <w:numId w:val="6"/>
        </w:numPr>
        <w:shd w:val="clear" w:color="auto" w:fill="FFFFFF"/>
        <w:spacing w:before="30" w:after="30" w:line="36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Необходимость бережного отношения к природному, историческому и культурному наследию, сохранению исторической памяти</w:t>
      </w:r>
    </w:p>
    <w:p w:rsidR="002F608A" w:rsidRPr="002F608A" w:rsidRDefault="002F608A" w:rsidP="002F608A">
      <w:pPr>
        <w:numPr>
          <w:ilvl w:val="0"/>
          <w:numId w:val="6"/>
        </w:numPr>
        <w:shd w:val="clear" w:color="auto" w:fill="FFFFFF"/>
        <w:spacing w:before="30" w:after="30" w:line="36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историю своей деревни</w:t>
      </w:r>
    </w:p>
    <w:p w:rsidR="002F608A" w:rsidRPr="002F608A" w:rsidRDefault="002F608A" w:rsidP="002F608A">
      <w:pPr>
        <w:numPr>
          <w:ilvl w:val="0"/>
          <w:numId w:val="6"/>
        </w:numPr>
        <w:shd w:val="clear" w:color="auto" w:fill="FFFFFF"/>
        <w:spacing w:before="30" w:after="30" w:line="36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знаменитых и интересных людей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left="72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 учебного курса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Вводное занятие. </w:t>
      </w: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Ознакомление с планом работы внеурочной деятельности. Инструктаж. Игра «Знатоки края».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I. Природа моего края.  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Характеристика местности. </w:t>
      </w: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Наша местность на карте Пий-Хемского </w:t>
      </w:r>
      <w:proofErr w:type="spellStart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кожууна</w:t>
      </w:r>
      <w:proofErr w:type="spellEnd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Республики Тыва, карте России. Географическое положение. Соседи деревни, района, республики. Население и хозяйство. </w:t>
      </w: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Практикум:</w:t>
      </w: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Работа с картой РТ, глобусом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Климат. Влияние климатических особенностей на жизнь и здоровье населения.</w:t>
      </w: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 Понятие климат. Климатические особенности нашей местности. Рекорды, аномалии. Народный календарь. Влияние климата на занятия жителей. Влияние климата на здоровье населения.</w:t>
      </w: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 Практикум: </w:t>
      </w: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Работа с народным календарем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Растительный мир нашего края. </w:t>
      </w: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Растения луга, леса, болота. Красная книга. Редкие растения. Охрана растительного мира нашей местности.</w:t>
      </w: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 Практикум: </w:t>
      </w: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Работа с гербарием. </w:t>
      </w:r>
      <w:proofErr w:type="gramStart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Экскурсия  </w:t>
      </w: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</w:t>
      </w:r>
      <w:proofErr w:type="gramEnd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лес, на поле, к реке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Животный мир нашего края.</w:t>
      </w: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Животные лесов, лугов, водоемов. Птицы нашей местности. Рыбы. Животные нашей местности в Красной книге. Охрана животного мира.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Практикум:  </w:t>
      </w: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Работа</w:t>
      </w:r>
      <w:proofErr w:type="gramEnd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 определителем. Создание </w:t>
      </w:r>
      <w:proofErr w:type="gramStart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презентации  Растения</w:t>
      </w:r>
      <w:proofErr w:type="gramEnd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 животные нашей местности, занесенные в Красную книгу </w:t>
      </w: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Экскурсия</w:t>
      </w: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в лес, на поле, к реке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II. Моя Малая Родина. История.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lastRenderedPageBreak/>
        <w:t>История села.</w:t>
      </w: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 Возникновение села. Развитие села </w:t>
      </w:r>
      <w:proofErr w:type="gramStart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  создания</w:t>
      </w:r>
      <w:proofErr w:type="gramEnd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до 1941г. Наше село в годы войны. Развитие </w:t>
      </w:r>
      <w:proofErr w:type="gramStart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села  во</w:t>
      </w:r>
      <w:proofErr w:type="gramEnd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второй половине XX в. Современный период в развитии села. </w:t>
      </w:r>
      <w:proofErr w:type="gramStart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Практикум:</w:t>
      </w: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 Создание</w:t>
      </w:r>
      <w:proofErr w:type="gramEnd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презентации « История моего села»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Обычаи, традиции, праздники</w:t>
      </w: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 Обычаи и традиции наших бабушек и прабабушек, современные обычаи традиции односельчан. Праздники: по временам года, языческие религиозные, сельские мероприятия. </w:t>
      </w:r>
      <w:proofErr w:type="gramStart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Практикум:  </w:t>
      </w: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Подготовка</w:t>
      </w:r>
      <w:proofErr w:type="gramEnd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общешкольного праздника «</w:t>
      </w:r>
      <w:proofErr w:type="spellStart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Шагаа</w:t>
      </w:r>
      <w:proofErr w:type="spellEnd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spellStart"/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III.История</w:t>
      </w:r>
      <w:proofErr w:type="spellEnd"/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моего </w:t>
      </w:r>
      <w:proofErr w:type="spellStart"/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кожууна</w:t>
      </w:r>
      <w:proofErr w:type="spellEnd"/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«Пий-</w:t>
      </w:r>
      <w:proofErr w:type="spellStart"/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Хемский</w:t>
      </w:r>
      <w:proofErr w:type="spellEnd"/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»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История создания </w:t>
      </w:r>
      <w:proofErr w:type="spellStart"/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кожууна</w:t>
      </w:r>
      <w:proofErr w:type="spellEnd"/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. </w:t>
      </w: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Год основания </w:t>
      </w:r>
      <w:proofErr w:type="spellStart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кожууна</w:t>
      </w:r>
      <w:proofErr w:type="spellEnd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имена основателей, развитие в ранние годы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Имена руководителей </w:t>
      </w:r>
      <w:proofErr w:type="spellStart"/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кожууна</w:t>
      </w:r>
      <w:proofErr w:type="spellEnd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 Первые руководители, биографии руководителей. Практикум: создание брошюры.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Знаменитые и выдающиеся люди.</w:t>
      </w: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Люди культуры, люди спорта, ветераны труда. Практикум: создание презентации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Пий-</w:t>
      </w:r>
      <w:proofErr w:type="spellStart"/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Хемский</w:t>
      </w:r>
      <w:proofErr w:type="spellEnd"/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район в ВОВ. </w:t>
      </w: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Помощь </w:t>
      </w:r>
      <w:proofErr w:type="spellStart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пий-хемцев</w:t>
      </w:r>
      <w:proofErr w:type="spellEnd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 ВОВ, «Кызыл-кош» (Красный обоз</w:t>
      </w:r>
      <w:proofErr w:type="gramStart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»)участники</w:t>
      </w:r>
      <w:proofErr w:type="gramEnd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ВОВ, погибшие на фронтах. Участники ВОВ, вернувшиеся с фронта. Репрессированные. </w:t>
      </w: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Практикум: </w:t>
      </w: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Работа с Книгой Памяти.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Мой </w:t>
      </w:r>
      <w:proofErr w:type="spellStart"/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кожуун</w:t>
      </w:r>
      <w:proofErr w:type="spellEnd"/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сегодня.</w:t>
      </w: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 Развитие </w:t>
      </w:r>
      <w:proofErr w:type="spellStart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кожууна</w:t>
      </w:r>
      <w:proofErr w:type="spellEnd"/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 современный период: политическое, экономическое, культурное и т.д.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spellStart"/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IV.Моя</w:t>
      </w:r>
      <w:proofErr w:type="spellEnd"/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Малая Родина – Республика Тыва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История республики.</w:t>
      </w: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История создания республики и ее развитие в разные периоды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Формы организации занятий</w:t>
      </w: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: лекции, семинары, конференции, экскурсии, практические работы, полевые работы, самостоятельные работы с краеведческой литературой, картографическим материалом.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firstLine="54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  </w:t>
      </w:r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занятии прослеживаются три части:</w:t>
      </w:r>
    </w:p>
    <w:p w:rsidR="002F608A" w:rsidRPr="002F608A" w:rsidRDefault="002F608A" w:rsidP="002F608A">
      <w:pPr>
        <w:numPr>
          <w:ilvl w:val="0"/>
          <w:numId w:val="7"/>
        </w:numPr>
        <w:shd w:val="clear" w:color="auto" w:fill="FFFFFF"/>
        <w:spacing w:before="30" w:after="30" w:line="360" w:lineRule="auto"/>
        <w:ind w:firstLine="54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игровая;</w:t>
      </w:r>
    </w:p>
    <w:p w:rsidR="002F608A" w:rsidRPr="002F608A" w:rsidRDefault="002F608A" w:rsidP="002F608A">
      <w:pPr>
        <w:numPr>
          <w:ilvl w:val="0"/>
          <w:numId w:val="7"/>
        </w:numPr>
        <w:shd w:val="clear" w:color="auto" w:fill="FFFFFF"/>
        <w:spacing w:before="30" w:after="30" w:line="360" w:lineRule="auto"/>
        <w:ind w:firstLine="54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теоретическая;</w:t>
      </w:r>
    </w:p>
    <w:p w:rsidR="002F608A" w:rsidRPr="002F608A" w:rsidRDefault="002F608A" w:rsidP="002F608A">
      <w:pPr>
        <w:numPr>
          <w:ilvl w:val="0"/>
          <w:numId w:val="7"/>
        </w:numPr>
        <w:shd w:val="clear" w:color="auto" w:fill="FFFFFF"/>
        <w:spacing w:before="30" w:after="30" w:line="360" w:lineRule="auto"/>
        <w:ind w:firstLine="54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практическая.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left="284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методы и технологии</w:t>
      </w:r>
    </w:p>
    <w:p w:rsidR="002F608A" w:rsidRPr="002F608A" w:rsidRDefault="002F608A" w:rsidP="002F608A">
      <w:pPr>
        <w:numPr>
          <w:ilvl w:val="0"/>
          <w:numId w:val="8"/>
        </w:numPr>
        <w:shd w:val="clear" w:color="auto" w:fill="FFFFFF"/>
        <w:spacing w:before="30" w:after="30" w:line="360" w:lineRule="auto"/>
        <w:ind w:left="19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gramStart"/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технология  </w:t>
      </w:r>
      <w:proofErr w:type="spellStart"/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разноуровневого</w:t>
      </w:r>
      <w:proofErr w:type="spellEnd"/>
      <w:proofErr w:type="gramEnd"/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обучения;</w:t>
      </w:r>
    </w:p>
    <w:p w:rsidR="002F608A" w:rsidRPr="002F608A" w:rsidRDefault="002F608A" w:rsidP="002F608A">
      <w:pPr>
        <w:numPr>
          <w:ilvl w:val="0"/>
          <w:numId w:val="8"/>
        </w:numPr>
        <w:shd w:val="clear" w:color="auto" w:fill="FFFFFF"/>
        <w:spacing w:before="30" w:after="30" w:line="360" w:lineRule="auto"/>
        <w:ind w:left="19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развивающее обучение;</w:t>
      </w:r>
    </w:p>
    <w:p w:rsidR="002F608A" w:rsidRPr="002F608A" w:rsidRDefault="002F608A" w:rsidP="002F608A">
      <w:pPr>
        <w:numPr>
          <w:ilvl w:val="0"/>
          <w:numId w:val="8"/>
        </w:numPr>
        <w:shd w:val="clear" w:color="auto" w:fill="FFFFFF"/>
        <w:spacing w:before="30" w:after="30" w:line="360" w:lineRule="auto"/>
        <w:ind w:left="19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gramStart"/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 обучения</w:t>
      </w:r>
      <w:proofErr w:type="gramEnd"/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сотрудничестве;</w:t>
      </w:r>
    </w:p>
    <w:p w:rsidR="002F608A" w:rsidRPr="002F608A" w:rsidRDefault="002F608A" w:rsidP="002F608A">
      <w:pPr>
        <w:numPr>
          <w:ilvl w:val="0"/>
          <w:numId w:val="8"/>
        </w:numPr>
        <w:shd w:val="clear" w:color="auto" w:fill="FFFFFF"/>
        <w:spacing w:before="30" w:after="30" w:line="360" w:lineRule="auto"/>
        <w:ind w:left="19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 технология.</w:t>
      </w:r>
    </w:p>
    <w:p w:rsidR="002F608A" w:rsidRPr="002F608A" w:rsidRDefault="002F608A" w:rsidP="002F608A">
      <w:pPr>
        <w:shd w:val="clear" w:color="auto" w:fill="FFFFFF"/>
        <w:spacing w:after="0" w:line="360" w:lineRule="auto"/>
        <w:ind w:firstLine="54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технологий и методик обусловлен необходимостью дифференциации и индивидуализации обучения в целях развития универсальных учебных действий и </w:t>
      </w:r>
      <w:proofErr w:type="gramStart"/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личностных  качеств</w:t>
      </w:r>
      <w:proofErr w:type="gramEnd"/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школьника.</w:t>
      </w:r>
    </w:p>
    <w:p w:rsidR="002F608A" w:rsidRPr="002F608A" w:rsidRDefault="002F608A" w:rsidP="002F608A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результаты.</w:t>
      </w:r>
    </w:p>
    <w:p w:rsidR="002F608A" w:rsidRPr="002F608A" w:rsidRDefault="002F608A" w:rsidP="002F608A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результаты:</w:t>
      </w:r>
    </w:p>
    <w:p w:rsidR="002F608A" w:rsidRPr="002F608A" w:rsidRDefault="002F608A" w:rsidP="002F608A">
      <w:pPr>
        <w:numPr>
          <w:ilvl w:val="0"/>
          <w:numId w:val="9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 роль языка и речи в жизни людей;</w:t>
      </w:r>
    </w:p>
    <w:p w:rsidR="002F608A" w:rsidRPr="002F608A" w:rsidRDefault="002F608A" w:rsidP="002F608A">
      <w:pPr>
        <w:numPr>
          <w:ilvl w:val="0"/>
          <w:numId w:val="9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 «проживать» текст, выражать свои эмоции;</w:t>
      </w:r>
    </w:p>
    <w:p w:rsidR="002F608A" w:rsidRPr="002F608A" w:rsidRDefault="002F608A" w:rsidP="002F608A">
      <w:pPr>
        <w:numPr>
          <w:ilvl w:val="0"/>
          <w:numId w:val="9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эмоции других людей, сочувствовать, сопереживать;</w:t>
      </w:r>
    </w:p>
    <w:p w:rsidR="002F608A" w:rsidRPr="002F608A" w:rsidRDefault="002F608A" w:rsidP="002F608A">
      <w:pPr>
        <w:numPr>
          <w:ilvl w:val="0"/>
          <w:numId w:val="9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gramStart"/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высказывать  своё</w:t>
      </w:r>
      <w:proofErr w:type="gramEnd"/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отношение к героям прочитанных произведений, к их поступкам.</w:t>
      </w:r>
    </w:p>
    <w:p w:rsidR="002F608A" w:rsidRPr="002F608A" w:rsidRDefault="002F608A" w:rsidP="002F608A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2F6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  результаты</w:t>
      </w:r>
      <w:proofErr w:type="gramEnd"/>
    </w:p>
    <w:p w:rsidR="002F608A" w:rsidRPr="002F608A" w:rsidRDefault="002F608A" w:rsidP="002F608A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Регулятивные УУД:</w:t>
      </w:r>
    </w:p>
    <w:p w:rsidR="002F608A" w:rsidRPr="002F608A" w:rsidRDefault="002F608A" w:rsidP="002F608A">
      <w:pPr>
        <w:numPr>
          <w:ilvl w:val="0"/>
          <w:numId w:val="10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определять и формулировать цель</w:t>
      </w:r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 с</w:t>
      </w:r>
      <w:proofErr w:type="gramEnd"/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помощью учителя;  </w:t>
      </w:r>
    </w:p>
    <w:p w:rsidR="002F608A" w:rsidRPr="002F608A" w:rsidRDefault="002F608A" w:rsidP="002F608A">
      <w:pPr>
        <w:numPr>
          <w:ilvl w:val="0"/>
          <w:numId w:val="10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 </w:t>
      </w:r>
      <w:r w:rsidRPr="002F6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высказывать</w:t>
      </w:r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своё предположение (версию) на основе работы с материалом;</w:t>
      </w:r>
    </w:p>
    <w:p w:rsidR="002F608A" w:rsidRPr="002F608A" w:rsidRDefault="002F608A" w:rsidP="002F608A">
      <w:pPr>
        <w:numPr>
          <w:ilvl w:val="0"/>
          <w:numId w:val="10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 </w:t>
      </w:r>
      <w:r w:rsidRPr="002F6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работать</w:t>
      </w:r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предложенному учителем плану</w:t>
      </w:r>
    </w:p>
    <w:p w:rsidR="002F608A" w:rsidRPr="002F608A" w:rsidRDefault="002F608A" w:rsidP="002F608A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 УУД:</w:t>
      </w:r>
    </w:p>
    <w:p w:rsidR="002F608A" w:rsidRPr="002F608A" w:rsidRDefault="002F608A" w:rsidP="002F608A">
      <w:pPr>
        <w:numPr>
          <w:ilvl w:val="0"/>
          <w:numId w:val="11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находить ответы</w:t>
      </w:r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вопросы в тексте, иллюстрациях;</w:t>
      </w:r>
    </w:p>
    <w:p w:rsidR="002F608A" w:rsidRPr="002F608A" w:rsidRDefault="002F608A" w:rsidP="002F608A">
      <w:pPr>
        <w:numPr>
          <w:ilvl w:val="0"/>
          <w:numId w:val="11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делать выводы</w:t>
      </w:r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результате совместной работы класса и учителя;</w:t>
      </w:r>
    </w:p>
    <w:p w:rsidR="002F608A" w:rsidRPr="002F608A" w:rsidRDefault="002F608A" w:rsidP="002F608A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 УУД:</w:t>
      </w:r>
    </w:p>
    <w:p w:rsidR="002F608A" w:rsidRPr="002F608A" w:rsidRDefault="002F608A" w:rsidP="002F608A">
      <w:pPr>
        <w:numPr>
          <w:ilvl w:val="0"/>
          <w:numId w:val="12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оформлять</w:t>
      </w:r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свои мысли в устной и письменной форме (на уровне предложения или небольшого текста);</w:t>
      </w:r>
    </w:p>
    <w:p w:rsidR="002F608A" w:rsidRPr="002F608A" w:rsidRDefault="002F608A" w:rsidP="002F608A">
      <w:pPr>
        <w:numPr>
          <w:ilvl w:val="0"/>
          <w:numId w:val="12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слушать</w:t>
      </w:r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2F6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понимать</w:t>
      </w:r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речь других;</w:t>
      </w:r>
    </w:p>
    <w:p w:rsidR="00463F2C" w:rsidRPr="002F608A" w:rsidRDefault="002F608A" w:rsidP="00463F2C">
      <w:pPr>
        <w:numPr>
          <w:ilvl w:val="0"/>
          <w:numId w:val="12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 </w:t>
      </w:r>
      <w:r w:rsidRPr="002F6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работать в паре, группе</w:t>
      </w:r>
      <w:r w:rsidRPr="002F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выполнять разли</w:t>
      </w:r>
      <w:r w:rsidR="00CF6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чные роли (лидера, исполнителя).</w:t>
      </w:r>
    </w:p>
    <w:p w:rsidR="00155918" w:rsidRDefault="0096398C" w:rsidP="0096398C">
      <w:pPr>
        <w:jc w:val="center"/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</w:pPr>
      <w:r w:rsidRPr="0096398C"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lastRenderedPageBreak/>
        <w:t>Таблица тематического распределения количества часов</w:t>
      </w:r>
    </w:p>
    <w:tbl>
      <w:tblPr>
        <w:tblW w:w="877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6379"/>
        <w:gridCol w:w="1559"/>
      </w:tblGrid>
      <w:tr w:rsidR="0096398C" w:rsidRPr="0096398C" w:rsidTr="00463F2C">
        <w:trPr>
          <w:trHeight w:val="294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6398C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398C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Характеристика местности.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398C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Климат. Влияние климатических особенностей на жизнь и здоровье населения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398C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Растительный мир нашего края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398C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Животный мир нашего края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398C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История села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398C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Улицы моей деревни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398C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Обычаи, традиции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398C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Обычаи, традиции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398C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Праздники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398C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Национальные праздники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398C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Местные достопримечательности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398C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Растительный мир моего </w:t>
            </w:r>
            <w:proofErr w:type="spellStart"/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кожууна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398C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Животный мир моего </w:t>
            </w:r>
            <w:proofErr w:type="spellStart"/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кожууна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398C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История создания </w:t>
            </w:r>
            <w:proofErr w:type="spellStart"/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кожууна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398C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Имена руководителей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398C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Знаменитые и выдающиеся люди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398C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Мой </w:t>
            </w:r>
            <w:proofErr w:type="spellStart"/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кожуун</w:t>
            </w:r>
            <w:proofErr w:type="spellEnd"/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сегодня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398C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Священные места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398C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История республики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398C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Что мы знаем о Туве?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398C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Тувинская национальная одежда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398C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Юрта. Обряды, связанные с юртой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398C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Традиционные мужские занятия тувинцев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398C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Тувинские национальные игры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398C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Достопримечательности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398C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Хоомей</w:t>
            </w:r>
            <w:proofErr w:type="spellEnd"/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, национальные инструменты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398C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Тувинские сказки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398C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Народные приметы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398C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Обычаи, традиции, праздники тувинского народа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98C" w:rsidRPr="0096398C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409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09" w:rsidRPr="0096398C" w:rsidRDefault="00E03409" w:rsidP="00E03409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</w:t>
            </w: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ациональные инструменты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09" w:rsidRPr="0096398C" w:rsidRDefault="00E03409" w:rsidP="00E0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409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09" w:rsidRPr="0096398C" w:rsidRDefault="00E03409" w:rsidP="00E03409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Тувинские национальные песни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09" w:rsidRPr="0096398C" w:rsidRDefault="00E03409" w:rsidP="00E0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409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09" w:rsidRPr="0096398C" w:rsidRDefault="00E03409" w:rsidP="00E03409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Тувинские национальные танцы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09" w:rsidRPr="0096398C" w:rsidRDefault="00E03409" w:rsidP="00E0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409" w:rsidRPr="0096398C" w:rsidTr="00463F2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09" w:rsidRPr="0096398C" w:rsidRDefault="00E03409" w:rsidP="00E03409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09" w:rsidRPr="0096398C" w:rsidRDefault="00E03409" w:rsidP="00E0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360659" w:rsidRDefault="00360659" w:rsidP="00360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398C" w:rsidRDefault="0096398C" w:rsidP="009639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398C" w:rsidRPr="0096398C" w:rsidRDefault="0096398C" w:rsidP="0096398C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639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подведения итогов реализации дополнительной образовательной программы</w:t>
      </w:r>
    </w:p>
    <w:p w:rsidR="0096398C" w:rsidRPr="0096398C" w:rsidRDefault="0096398C" w:rsidP="0096398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6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1) Проведение выставок работ учащихся в классе, в школе</w:t>
      </w:r>
    </w:p>
    <w:p w:rsidR="0096398C" w:rsidRPr="0096398C" w:rsidRDefault="0096398C" w:rsidP="0096398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6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2) Составление альбома лучших работ            </w:t>
      </w:r>
    </w:p>
    <w:p w:rsidR="0096398C" w:rsidRDefault="0096398C" w:rsidP="009639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3) Защита творческих работ (проектов).</w:t>
      </w:r>
    </w:p>
    <w:p w:rsidR="0096398C" w:rsidRDefault="0096398C" w:rsidP="009639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3643" w:rsidRPr="00973643" w:rsidRDefault="00973643" w:rsidP="009639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36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Материально-методическая обеспечение</w:t>
      </w:r>
    </w:p>
    <w:p w:rsidR="00973643" w:rsidRDefault="00973643" w:rsidP="009639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компьютер</w:t>
      </w:r>
    </w:p>
    <w:p w:rsidR="00973643" w:rsidRDefault="00973643" w:rsidP="009639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проектор</w:t>
      </w:r>
    </w:p>
    <w:p w:rsidR="00C40EF3" w:rsidRDefault="00C40EF3" w:rsidP="009639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интернет</w:t>
      </w:r>
    </w:p>
    <w:p w:rsidR="00C40EF3" w:rsidRDefault="00C40EF3" w:rsidP="009639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принтер</w:t>
      </w:r>
    </w:p>
    <w:p w:rsidR="00973643" w:rsidRDefault="00973643" w:rsidP="009639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учебные пособия</w:t>
      </w:r>
      <w:r w:rsidR="00C40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курса внеурочной деятельности</w:t>
      </w:r>
    </w:p>
    <w:p w:rsidR="00973643" w:rsidRDefault="00973643" w:rsidP="009639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40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Республики Тыва</w:t>
      </w:r>
    </w:p>
    <w:p w:rsidR="00360659" w:rsidRDefault="00360659" w:rsidP="009639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3409" w:rsidRPr="0096398C" w:rsidRDefault="00E03409" w:rsidP="0096398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96398C" w:rsidRPr="0096398C" w:rsidRDefault="0096398C" w:rsidP="0096398C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 - т</w:t>
      </w:r>
      <w:r w:rsidR="00DC11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ематическое планирование для 1-2 классах (34</w:t>
      </w:r>
      <w:r w:rsidR="00360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</w:t>
      </w:r>
      <w:r w:rsidRPr="009639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tbl>
      <w:tblPr>
        <w:tblW w:w="10773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5476"/>
        <w:gridCol w:w="1241"/>
        <w:gridCol w:w="1653"/>
        <w:gridCol w:w="1793"/>
      </w:tblGrid>
      <w:tr w:rsidR="00463F2C" w:rsidRPr="00DC119E" w:rsidTr="00360659">
        <w:trPr>
          <w:trHeight w:val="332"/>
          <w:jc w:val="center"/>
        </w:trPr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Дата</w:t>
            </w:r>
          </w:p>
        </w:tc>
      </w:tr>
      <w:tr w:rsidR="0096398C" w:rsidRPr="00DC119E" w:rsidTr="00360659">
        <w:trPr>
          <w:trHeight w:val="480"/>
          <w:jc w:val="center"/>
        </w:trPr>
        <w:tc>
          <w:tcPr>
            <w:tcW w:w="6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398C" w:rsidRPr="00DC119E" w:rsidRDefault="0096398C" w:rsidP="00963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398C" w:rsidRPr="00DC119E" w:rsidRDefault="0096398C" w:rsidP="00963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398C" w:rsidRPr="00DC119E" w:rsidRDefault="0096398C" w:rsidP="00963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Факт</w:t>
            </w:r>
          </w:p>
        </w:tc>
      </w:tr>
      <w:tr w:rsidR="0096398C" w:rsidRPr="00DC119E" w:rsidTr="0036065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E03409" w:rsidP="00963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98C" w:rsidRPr="00DC119E" w:rsidTr="0036065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Природа моего края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98C" w:rsidRPr="00DC119E" w:rsidTr="00E0340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Характеристика местности.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398C" w:rsidRPr="00DC119E" w:rsidRDefault="00E03409" w:rsidP="00963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15.09.23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98C" w:rsidRPr="00DC119E" w:rsidTr="00E0340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Климат. Влияние климатических особенностей на жизнь и здоровье населения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398C" w:rsidRPr="00DC119E" w:rsidRDefault="00E03409" w:rsidP="00963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22.09.23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98C" w:rsidRPr="00DC119E" w:rsidTr="00E0340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Растительный мир нашего края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398C" w:rsidRPr="00DC119E" w:rsidRDefault="00E03409" w:rsidP="00963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29.09.23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98C" w:rsidRPr="00DC119E" w:rsidTr="00E0340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Животный мир нашего края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398C" w:rsidRPr="00DC119E" w:rsidRDefault="00E03409" w:rsidP="00963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06.10.23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98C" w:rsidRPr="00DC119E" w:rsidTr="0036065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Моя Малая Родина. История.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98C" w:rsidRPr="00DC119E" w:rsidRDefault="0096398C" w:rsidP="0096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409" w:rsidRPr="00DC119E" w:rsidTr="0036065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История села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13.10.23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409" w:rsidRPr="00DC119E" w:rsidTr="00E0340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Улицы моей деревни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20.10.23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409" w:rsidRPr="00DC119E" w:rsidTr="00E0340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Обычаи, традиции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27.10.23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3409" w:rsidRPr="00DC119E" w:rsidTr="00E0340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Обычаи, традиции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409" w:rsidRPr="00DC119E" w:rsidTr="00E0340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Праздники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409" w:rsidRPr="00DC119E" w:rsidTr="00E0340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Национальные праздники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409" w:rsidRPr="00DC119E" w:rsidTr="00E0340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Местные достопримечательности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01.12.23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409" w:rsidRPr="00DC119E" w:rsidTr="00E0340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Растительный мир моего </w:t>
            </w:r>
            <w:proofErr w:type="spellStart"/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кожууна</w:t>
            </w:r>
            <w:proofErr w:type="spellEnd"/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08.12.23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409" w:rsidRPr="00DC119E" w:rsidTr="00E0340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Животный мир моего </w:t>
            </w:r>
            <w:proofErr w:type="spellStart"/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кожууна</w:t>
            </w:r>
            <w:proofErr w:type="spellEnd"/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409" w:rsidRPr="00DC119E" w:rsidTr="0036065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 xml:space="preserve">История моего </w:t>
            </w:r>
            <w:proofErr w:type="spellStart"/>
            <w:r w:rsidRPr="00DC119E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кожууна</w:t>
            </w:r>
            <w:proofErr w:type="spellEnd"/>
            <w:r w:rsidRPr="00DC119E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C119E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Тандинский</w:t>
            </w:r>
            <w:proofErr w:type="spellEnd"/>
            <w:r w:rsidRPr="00DC119E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409" w:rsidRPr="00DC119E" w:rsidTr="00E0340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История создания </w:t>
            </w:r>
            <w:proofErr w:type="spellStart"/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кожууна</w:t>
            </w:r>
            <w:proofErr w:type="spellEnd"/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409" w:rsidRPr="00DC119E" w:rsidTr="00E0340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Имена руководителей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409" w:rsidRPr="00DC119E" w:rsidTr="00E0340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Знаменитые и выдающиеся люди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19.01.24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409" w:rsidRPr="00DC119E" w:rsidTr="00E0340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Мой </w:t>
            </w:r>
            <w:proofErr w:type="spellStart"/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кожуун</w:t>
            </w:r>
            <w:proofErr w:type="spellEnd"/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сегодня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26.01.24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409" w:rsidRPr="00DC119E" w:rsidTr="00E0340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Священные места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02.02.24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409" w:rsidRPr="00DC119E" w:rsidTr="0036065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Моя Малая Родина – Республика Тыва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409" w:rsidRPr="00DC119E" w:rsidTr="00E0340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Что мы знаем о Туве?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409" w:rsidRPr="00DC119E" w:rsidTr="00E0340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Тувинская национальная одежда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16.02.24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409" w:rsidRPr="00DC119E" w:rsidTr="00E0340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Юрта. Обряды, связанные с юртой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409" w:rsidRPr="00DC119E" w:rsidTr="00E0340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Традиционные мужские занятия тувинцев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409" w:rsidRPr="00DC119E" w:rsidTr="00E0340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Тувинские национальные игры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409" w:rsidRPr="00DC119E" w:rsidTr="00E0340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Достопримечательности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409" w:rsidRPr="00DC119E" w:rsidTr="00E0340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Хоомей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409" w:rsidRPr="00DC119E" w:rsidTr="0036065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Тувинские сказки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05.04.24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409" w:rsidRPr="00DC119E" w:rsidTr="0036065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Народные приметы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12.04.24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409" w:rsidRPr="00DC119E" w:rsidTr="0036065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Обычаи, традиции, праздники тувинского народа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409" w:rsidRPr="00DC119E" w:rsidTr="0036065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Кочевка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409" w:rsidRPr="00DC119E" w:rsidTr="00DC119E">
        <w:trPr>
          <w:trHeight w:val="25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</w:t>
            </w: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ациональные инструменты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03.05.24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409" w:rsidRPr="00DC119E" w:rsidTr="00DC119E">
        <w:trPr>
          <w:trHeight w:val="312"/>
          <w:jc w:val="center"/>
        </w:trPr>
        <w:tc>
          <w:tcPr>
            <w:tcW w:w="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Тувинские национальные песни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409" w:rsidRPr="00DC119E" w:rsidTr="0036065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Тувинские национальные танцы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409" w:rsidRPr="00DC119E" w:rsidTr="00360659">
        <w:trPr>
          <w:trHeight w:val="302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3409" w:rsidRPr="00DC119E" w:rsidRDefault="00E03409" w:rsidP="00E0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3643" w:rsidRDefault="00973643" w:rsidP="00CF6B86">
      <w:pPr>
        <w:rPr>
          <w:rFonts w:ascii="Times New Roman" w:hAnsi="Times New Roman" w:cs="Times New Roman"/>
          <w:sz w:val="28"/>
        </w:rPr>
      </w:pPr>
    </w:p>
    <w:p w:rsidR="00463F2C" w:rsidRDefault="00463F2C" w:rsidP="00463F2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3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СПИСОК ЛИТЕРАТУРЫ</w:t>
      </w:r>
    </w:p>
    <w:p w:rsidR="00CF6B86" w:rsidRPr="00463F2C" w:rsidRDefault="00CF6B86" w:rsidP="00463F2C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463F2C" w:rsidRPr="00463F2C" w:rsidRDefault="00463F2C" w:rsidP="00CF6B86">
      <w:pPr>
        <w:pStyle w:val="a3"/>
        <w:numPr>
          <w:ilvl w:val="0"/>
          <w:numId w:val="48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lang w:eastAsia="ru-RU"/>
        </w:rPr>
      </w:pPr>
      <w:proofErr w:type="spellStart"/>
      <w:r w:rsidRPr="00463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Ле</w:t>
      </w:r>
      <w:proofErr w:type="spellEnd"/>
      <w:r w:rsidRPr="00463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463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пти</w:t>
      </w:r>
      <w:proofErr w:type="spellEnd"/>
      <w:r w:rsidRPr="00463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463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фюте</w:t>
      </w:r>
      <w:proofErr w:type="spellEnd"/>
      <w:r w:rsidRPr="00463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Тува. М. – «Авангард</w:t>
      </w:r>
      <w:proofErr w:type="gramStart"/>
      <w:r w:rsidRPr="00463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».,</w:t>
      </w:r>
      <w:proofErr w:type="gramEnd"/>
      <w:r w:rsidRPr="00463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2003 г.</w:t>
      </w:r>
    </w:p>
    <w:p w:rsidR="00463F2C" w:rsidRPr="00463F2C" w:rsidRDefault="00463F2C" w:rsidP="00CF6B86">
      <w:pPr>
        <w:pStyle w:val="a3"/>
        <w:numPr>
          <w:ilvl w:val="0"/>
          <w:numId w:val="48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lang w:eastAsia="ru-RU"/>
        </w:rPr>
      </w:pPr>
      <w:proofErr w:type="spellStart"/>
      <w:r w:rsidRPr="00463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Кенин-Лопсан</w:t>
      </w:r>
      <w:proofErr w:type="spellEnd"/>
      <w:r w:rsidRPr="00463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М.Б., Традиционная культура тувинцев – Кызыл: Тувинское книжное издательство, 2006 г.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463F2C" w:rsidRDefault="00002228" w:rsidP="00CF6B86">
      <w:pPr>
        <w:pStyle w:val="a3"/>
        <w:numPr>
          <w:ilvl w:val="0"/>
          <w:numId w:val="4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02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Экология и наше здоровье: рекомендательный указатель литературы по экологии Тувы/ ГБУ «</w:t>
      </w:r>
      <w:proofErr w:type="spellStart"/>
      <w:r w:rsidRPr="00002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Тув.Респ</w:t>
      </w:r>
      <w:proofErr w:type="spellEnd"/>
      <w:proofErr w:type="gramStart"/>
      <w:r w:rsidRPr="00002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002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дет. Б-ка им. </w:t>
      </w:r>
      <w:proofErr w:type="spellStart"/>
      <w:r w:rsidRPr="00002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К.И.Чуковского</w:t>
      </w:r>
      <w:proofErr w:type="spellEnd"/>
      <w:r w:rsidRPr="00002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», сост. </w:t>
      </w:r>
      <w:proofErr w:type="spellStart"/>
      <w:r w:rsidRPr="00002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Халбажык</w:t>
      </w:r>
      <w:proofErr w:type="spellEnd"/>
      <w:r w:rsidRPr="00002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А.О. – Кызыл, 2019. – 34с. </w:t>
      </w:r>
    </w:p>
    <w:p w:rsidR="00002228" w:rsidRDefault="00002228" w:rsidP="00CF6B86">
      <w:pPr>
        <w:pStyle w:val="a3"/>
        <w:numPr>
          <w:ilvl w:val="0"/>
          <w:numId w:val="4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Москаленко Н.П. Этнологическая история Тувы в Х</w:t>
      </w: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 веке. М.,</w:t>
      </w:r>
    </w:p>
    <w:p w:rsidR="00973643" w:rsidRDefault="00973643" w:rsidP="00CF6B86">
      <w:pPr>
        <w:pStyle w:val="a3"/>
        <w:numPr>
          <w:ilvl w:val="0"/>
          <w:numId w:val="4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М.Ю.Новицкая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«Введение в народоведение». «Родная земля» 1-2 классы. Книга для учителя. – Изд. «Дрофа», 1998г.</w:t>
      </w:r>
    </w:p>
    <w:p w:rsidR="00CF6B86" w:rsidRPr="00CF6B86" w:rsidRDefault="00CF6B86" w:rsidP="00CF6B86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3F2C" w:rsidRPr="00463F2C" w:rsidRDefault="00463F2C" w:rsidP="00463F2C">
      <w:pPr>
        <w:pStyle w:val="a3"/>
        <w:ind w:left="1440"/>
        <w:rPr>
          <w:rFonts w:ascii="Times New Roman" w:hAnsi="Times New Roman" w:cs="Times New Roman"/>
          <w:sz w:val="28"/>
        </w:rPr>
      </w:pPr>
    </w:p>
    <w:sectPr w:rsidR="00463F2C" w:rsidRPr="00463F2C" w:rsidSect="00CF6B86">
      <w:footerReference w:type="default" r:id="rId8"/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D51" w:rsidRDefault="007F0D51" w:rsidP="00CF6B86">
      <w:pPr>
        <w:spacing w:after="0" w:line="240" w:lineRule="auto"/>
      </w:pPr>
      <w:r>
        <w:separator/>
      </w:r>
    </w:p>
  </w:endnote>
  <w:endnote w:type="continuationSeparator" w:id="0">
    <w:p w:rsidR="007F0D51" w:rsidRDefault="007F0D51" w:rsidP="00CF6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6007530"/>
      <w:docPartObj>
        <w:docPartGallery w:val="Page Numbers (Bottom of Page)"/>
        <w:docPartUnique/>
      </w:docPartObj>
    </w:sdtPr>
    <w:sdtEndPr/>
    <w:sdtContent>
      <w:p w:rsidR="00CF6B86" w:rsidRDefault="00CF6B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89A">
          <w:rPr>
            <w:noProof/>
          </w:rPr>
          <w:t>1</w:t>
        </w:r>
        <w:r>
          <w:fldChar w:fldCharType="end"/>
        </w:r>
      </w:p>
    </w:sdtContent>
  </w:sdt>
  <w:p w:rsidR="00CF6B86" w:rsidRDefault="00CF6B8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D51" w:rsidRDefault="007F0D51" w:rsidP="00CF6B86">
      <w:pPr>
        <w:spacing w:after="0" w:line="240" w:lineRule="auto"/>
      </w:pPr>
      <w:r>
        <w:separator/>
      </w:r>
    </w:p>
  </w:footnote>
  <w:footnote w:type="continuationSeparator" w:id="0">
    <w:p w:rsidR="007F0D51" w:rsidRDefault="007F0D51" w:rsidP="00CF6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10B"/>
    <w:multiLevelType w:val="multilevel"/>
    <w:tmpl w:val="3746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7423B"/>
    <w:multiLevelType w:val="multilevel"/>
    <w:tmpl w:val="117AF9D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755F1"/>
    <w:multiLevelType w:val="multilevel"/>
    <w:tmpl w:val="79702B1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E623E"/>
    <w:multiLevelType w:val="multilevel"/>
    <w:tmpl w:val="6608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47869"/>
    <w:multiLevelType w:val="multilevel"/>
    <w:tmpl w:val="315AA9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D6E30"/>
    <w:multiLevelType w:val="multilevel"/>
    <w:tmpl w:val="DCEA9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547345"/>
    <w:multiLevelType w:val="multilevel"/>
    <w:tmpl w:val="C8F885B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9516A2"/>
    <w:multiLevelType w:val="multilevel"/>
    <w:tmpl w:val="D1B0C4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20FA8"/>
    <w:multiLevelType w:val="multilevel"/>
    <w:tmpl w:val="9E00039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33EFD"/>
    <w:multiLevelType w:val="multilevel"/>
    <w:tmpl w:val="840419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7D70B9"/>
    <w:multiLevelType w:val="multilevel"/>
    <w:tmpl w:val="6DD065B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B60FDF"/>
    <w:multiLevelType w:val="multilevel"/>
    <w:tmpl w:val="143812F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446BAE"/>
    <w:multiLevelType w:val="multilevel"/>
    <w:tmpl w:val="8236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691401"/>
    <w:multiLevelType w:val="multilevel"/>
    <w:tmpl w:val="3EC470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8F0DE4"/>
    <w:multiLevelType w:val="multilevel"/>
    <w:tmpl w:val="2CD2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E32611"/>
    <w:multiLevelType w:val="multilevel"/>
    <w:tmpl w:val="07E2EE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571B57"/>
    <w:multiLevelType w:val="multilevel"/>
    <w:tmpl w:val="1122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4D76A3"/>
    <w:multiLevelType w:val="multilevel"/>
    <w:tmpl w:val="585A02F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A06C6"/>
    <w:multiLevelType w:val="multilevel"/>
    <w:tmpl w:val="FD544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74029E"/>
    <w:multiLevelType w:val="multilevel"/>
    <w:tmpl w:val="073C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F049C3"/>
    <w:multiLevelType w:val="multilevel"/>
    <w:tmpl w:val="1C984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440156"/>
    <w:multiLevelType w:val="multilevel"/>
    <w:tmpl w:val="0144F35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3700DA"/>
    <w:multiLevelType w:val="multilevel"/>
    <w:tmpl w:val="C59473B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745E8A"/>
    <w:multiLevelType w:val="multilevel"/>
    <w:tmpl w:val="34224D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545C49"/>
    <w:multiLevelType w:val="multilevel"/>
    <w:tmpl w:val="56B4C0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7D7215"/>
    <w:multiLevelType w:val="multilevel"/>
    <w:tmpl w:val="CB9C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127E71"/>
    <w:multiLevelType w:val="multilevel"/>
    <w:tmpl w:val="1B3C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360043"/>
    <w:multiLevelType w:val="multilevel"/>
    <w:tmpl w:val="62525D9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D86710"/>
    <w:multiLevelType w:val="multilevel"/>
    <w:tmpl w:val="418AC65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4F712D"/>
    <w:multiLevelType w:val="multilevel"/>
    <w:tmpl w:val="599C25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AF7536"/>
    <w:multiLevelType w:val="multilevel"/>
    <w:tmpl w:val="E7D4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D7486B"/>
    <w:multiLevelType w:val="multilevel"/>
    <w:tmpl w:val="CD224E5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391441"/>
    <w:multiLevelType w:val="multilevel"/>
    <w:tmpl w:val="50DA518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7E6539"/>
    <w:multiLevelType w:val="multilevel"/>
    <w:tmpl w:val="1FB4BE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22197C"/>
    <w:multiLevelType w:val="multilevel"/>
    <w:tmpl w:val="C8D6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75611B"/>
    <w:multiLevelType w:val="multilevel"/>
    <w:tmpl w:val="197A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4C560D"/>
    <w:multiLevelType w:val="multilevel"/>
    <w:tmpl w:val="1500E71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231A30"/>
    <w:multiLevelType w:val="multilevel"/>
    <w:tmpl w:val="B352EFD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36123D"/>
    <w:multiLevelType w:val="multilevel"/>
    <w:tmpl w:val="D92CEB3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660123"/>
    <w:multiLevelType w:val="multilevel"/>
    <w:tmpl w:val="73D0681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E1032D"/>
    <w:multiLevelType w:val="multilevel"/>
    <w:tmpl w:val="1908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C40751"/>
    <w:multiLevelType w:val="multilevel"/>
    <w:tmpl w:val="E050DA6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4117F0"/>
    <w:multiLevelType w:val="multilevel"/>
    <w:tmpl w:val="33C4461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740995"/>
    <w:multiLevelType w:val="multilevel"/>
    <w:tmpl w:val="8EAA7C0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8359F0"/>
    <w:multiLevelType w:val="multilevel"/>
    <w:tmpl w:val="2592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64767A"/>
    <w:multiLevelType w:val="multilevel"/>
    <w:tmpl w:val="E5DA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D871BE"/>
    <w:multiLevelType w:val="multilevel"/>
    <w:tmpl w:val="C7E657C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8A3FF4"/>
    <w:multiLevelType w:val="multilevel"/>
    <w:tmpl w:val="8ACC32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5"/>
  </w:num>
  <w:num w:numId="2">
    <w:abstractNumId w:val="19"/>
  </w:num>
  <w:num w:numId="3">
    <w:abstractNumId w:val="34"/>
  </w:num>
  <w:num w:numId="4">
    <w:abstractNumId w:val="14"/>
  </w:num>
  <w:num w:numId="5">
    <w:abstractNumId w:val="26"/>
  </w:num>
  <w:num w:numId="6">
    <w:abstractNumId w:val="16"/>
  </w:num>
  <w:num w:numId="7">
    <w:abstractNumId w:val="0"/>
  </w:num>
  <w:num w:numId="8">
    <w:abstractNumId w:val="25"/>
  </w:num>
  <w:num w:numId="9">
    <w:abstractNumId w:val="3"/>
  </w:num>
  <w:num w:numId="10">
    <w:abstractNumId w:val="30"/>
  </w:num>
  <w:num w:numId="11">
    <w:abstractNumId w:val="12"/>
  </w:num>
  <w:num w:numId="12">
    <w:abstractNumId w:val="44"/>
  </w:num>
  <w:num w:numId="13">
    <w:abstractNumId w:val="40"/>
  </w:num>
  <w:num w:numId="14">
    <w:abstractNumId w:val="47"/>
  </w:num>
  <w:num w:numId="15">
    <w:abstractNumId w:val="20"/>
  </w:num>
  <w:num w:numId="16">
    <w:abstractNumId w:val="4"/>
  </w:num>
  <w:num w:numId="17">
    <w:abstractNumId w:val="7"/>
  </w:num>
  <w:num w:numId="18">
    <w:abstractNumId w:val="24"/>
  </w:num>
  <w:num w:numId="19">
    <w:abstractNumId w:val="9"/>
  </w:num>
  <w:num w:numId="20">
    <w:abstractNumId w:val="23"/>
  </w:num>
  <w:num w:numId="21">
    <w:abstractNumId w:val="15"/>
  </w:num>
  <w:num w:numId="22">
    <w:abstractNumId w:val="33"/>
  </w:num>
  <w:num w:numId="23">
    <w:abstractNumId w:val="13"/>
  </w:num>
  <w:num w:numId="24">
    <w:abstractNumId w:val="1"/>
  </w:num>
  <w:num w:numId="25">
    <w:abstractNumId w:val="17"/>
  </w:num>
  <w:num w:numId="26">
    <w:abstractNumId w:val="8"/>
  </w:num>
  <w:num w:numId="27">
    <w:abstractNumId w:val="29"/>
  </w:num>
  <w:num w:numId="28">
    <w:abstractNumId w:val="42"/>
  </w:num>
  <w:num w:numId="29">
    <w:abstractNumId w:val="27"/>
  </w:num>
  <w:num w:numId="30">
    <w:abstractNumId w:val="43"/>
  </w:num>
  <w:num w:numId="31">
    <w:abstractNumId w:val="21"/>
  </w:num>
  <w:num w:numId="32">
    <w:abstractNumId w:val="38"/>
  </w:num>
  <w:num w:numId="33">
    <w:abstractNumId w:val="39"/>
  </w:num>
  <w:num w:numId="34">
    <w:abstractNumId w:val="6"/>
  </w:num>
  <w:num w:numId="35">
    <w:abstractNumId w:val="2"/>
  </w:num>
  <w:num w:numId="36">
    <w:abstractNumId w:val="10"/>
  </w:num>
  <w:num w:numId="37">
    <w:abstractNumId w:val="41"/>
  </w:num>
  <w:num w:numId="38">
    <w:abstractNumId w:val="31"/>
  </w:num>
  <w:num w:numId="39">
    <w:abstractNumId w:val="36"/>
  </w:num>
  <w:num w:numId="40">
    <w:abstractNumId w:val="32"/>
  </w:num>
  <w:num w:numId="41">
    <w:abstractNumId w:val="28"/>
  </w:num>
  <w:num w:numId="42">
    <w:abstractNumId w:val="11"/>
  </w:num>
  <w:num w:numId="43">
    <w:abstractNumId w:val="46"/>
  </w:num>
  <w:num w:numId="44">
    <w:abstractNumId w:val="22"/>
  </w:num>
  <w:num w:numId="45">
    <w:abstractNumId w:val="37"/>
  </w:num>
  <w:num w:numId="46">
    <w:abstractNumId w:val="18"/>
  </w:num>
  <w:num w:numId="47">
    <w:abstractNumId w:val="35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D8"/>
    <w:rsid w:val="00002228"/>
    <w:rsid w:val="000803A0"/>
    <w:rsid w:val="00155918"/>
    <w:rsid w:val="001F65F4"/>
    <w:rsid w:val="002F608A"/>
    <w:rsid w:val="00360659"/>
    <w:rsid w:val="003E23AB"/>
    <w:rsid w:val="00463F2C"/>
    <w:rsid w:val="005D6056"/>
    <w:rsid w:val="00615AD8"/>
    <w:rsid w:val="00794A29"/>
    <w:rsid w:val="007F0D51"/>
    <w:rsid w:val="008B7214"/>
    <w:rsid w:val="008C17D9"/>
    <w:rsid w:val="0096289A"/>
    <w:rsid w:val="0096398C"/>
    <w:rsid w:val="00973643"/>
    <w:rsid w:val="00A667EC"/>
    <w:rsid w:val="00AB66E3"/>
    <w:rsid w:val="00C40EF3"/>
    <w:rsid w:val="00C87F28"/>
    <w:rsid w:val="00CF6B86"/>
    <w:rsid w:val="00DC119E"/>
    <w:rsid w:val="00DD25D8"/>
    <w:rsid w:val="00E03409"/>
    <w:rsid w:val="00F3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8E2C9-F88B-4363-972F-211C8FF0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2F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2F608A"/>
  </w:style>
  <w:style w:type="paragraph" w:customStyle="1" w:styleId="c35">
    <w:name w:val="c35"/>
    <w:basedOn w:val="a"/>
    <w:rsid w:val="002F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F608A"/>
  </w:style>
  <w:style w:type="character" w:customStyle="1" w:styleId="c26">
    <w:name w:val="c26"/>
    <w:basedOn w:val="a0"/>
    <w:rsid w:val="002F608A"/>
  </w:style>
  <w:style w:type="paragraph" w:customStyle="1" w:styleId="c11">
    <w:name w:val="c11"/>
    <w:basedOn w:val="a"/>
    <w:rsid w:val="002F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2F608A"/>
  </w:style>
  <w:style w:type="paragraph" w:customStyle="1" w:styleId="c43">
    <w:name w:val="c43"/>
    <w:basedOn w:val="a"/>
    <w:rsid w:val="002F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F608A"/>
  </w:style>
  <w:style w:type="character" w:customStyle="1" w:styleId="c53">
    <w:name w:val="c53"/>
    <w:basedOn w:val="a0"/>
    <w:rsid w:val="002F608A"/>
  </w:style>
  <w:style w:type="character" w:customStyle="1" w:styleId="c51">
    <w:name w:val="c51"/>
    <w:basedOn w:val="a0"/>
    <w:rsid w:val="002F608A"/>
  </w:style>
  <w:style w:type="paragraph" w:customStyle="1" w:styleId="c48">
    <w:name w:val="c48"/>
    <w:basedOn w:val="a"/>
    <w:rsid w:val="002F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F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2F608A"/>
  </w:style>
  <w:style w:type="character" w:customStyle="1" w:styleId="c17">
    <w:name w:val="c17"/>
    <w:basedOn w:val="a0"/>
    <w:rsid w:val="002F608A"/>
  </w:style>
  <w:style w:type="paragraph" w:customStyle="1" w:styleId="c22">
    <w:name w:val="c22"/>
    <w:basedOn w:val="a"/>
    <w:rsid w:val="002F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2">
    <w:name w:val="c72"/>
    <w:basedOn w:val="a0"/>
    <w:rsid w:val="002F608A"/>
  </w:style>
  <w:style w:type="character" w:customStyle="1" w:styleId="c49">
    <w:name w:val="c49"/>
    <w:basedOn w:val="a0"/>
    <w:rsid w:val="002F608A"/>
  </w:style>
  <w:style w:type="paragraph" w:customStyle="1" w:styleId="c7">
    <w:name w:val="c7"/>
    <w:basedOn w:val="a"/>
    <w:rsid w:val="0096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96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63F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6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6B86"/>
  </w:style>
  <w:style w:type="paragraph" w:styleId="a6">
    <w:name w:val="footer"/>
    <w:basedOn w:val="a"/>
    <w:link w:val="a7"/>
    <w:uiPriority w:val="99"/>
    <w:unhideWhenUsed/>
    <w:rsid w:val="00CF6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6B86"/>
  </w:style>
  <w:style w:type="paragraph" w:styleId="a8">
    <w:name w:val="Balloon Text"/>
    <w:basedOn w:val="a"/>
    <w:link w:val="a9"/>
    <w:uiPriority w:val="99"/>
    <w:semiHidden/>
    <w:unhideWhenUsed/>
    <w:rsid w:val="003E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2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10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2023-09-25T04:28:00Z</cp:lastPrinted>
  <dcterms:created xsi:type="dcterms:W3CDTF">2023-09-23T09:40:00Z</dcterms:created>
  <dcterms:modified xsi:type="dcterms:W3CDTF">2023-09-26T13:55:00Z</dcterms:modified>
</cp:coreProperties>
</file>