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E9" w:rsidRDefault="00F35CE9" w:rsidP="007B0D11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23865" cy="64795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9-26_21-37-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76B4" w:rsidRPr="00F852C4" w:rsidRDefault="006276B4" w:rsidP="007B0D11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</w:t>
      </w:r>
      <w:r w:rsidR="00F852C4" w:rsidRPr="00F8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«Грамотеи» </w:t>
      </w:r>
      <w:r w:rsidR="00F852C4"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6 класса 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</w:t>
      </w:r>
      <w:r w:rsidR="006276B4"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ФГОС и способствует более 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внеурочной деятельности предполагает развитие кругозора и мышления у учащихся, способствует повышению их интеллектуального уровня при изучении языка, воспитывает чувство уважения к языку своих предков. Предназначена для использования учителями русского языка и литературы в рамках внеурочной деятельности в 5- 6 классе.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не может вместить все то, что интересует детей и все то, что необходимо для практического овладения русским языком. Благоприятные условия для удовлетворения индивидуальных интересов учащихся и для привития речевых умений, реализации их интеллектуальных и творческих способностей создает именно внеурочная деятельность. На всех занятиях учащиеся</w:t>
      </w:r>
      <w:r w:rsidR="006276B4"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приобретают многие жизненные навыки, учатся самостоятельно подбирать и анализировать материал, пользоваться справочной литературой.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 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лингвистического кругозора; обогащение активного и потенциального словарного запаса; совершенствование способности применять приобретенные универсальные учебные действия в процессе речевого общения в учебной деятельности и повседневной жизни.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достигается в результате решения ряда взаимосвязанных между собой 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A61E9" w:rsidRPr="00F852C4" w:rsidRDefault="000A61E9" w:rsidP="00F852C4">
      <w:pPr>
        <w:numPr>
          <w:ilvl w:val="0"/>
          <w:numId w:val="1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лингвистические способности учащихся, их познавательную активность, мышление и коммуникативную культуру;</w:t>
      </w:r>
    </w:p>
    <w:p w:rsidR="000A61E9" w:rsidRPr="00F852C4" w:rsidRDefault="000A61E9" w:rsidP="00F852C4">
      <w:pPr>
        <w:numPr>
          <w:ilvl w:val="0"/>
          <w:numId w:val="1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орфографическую и пунктуационную грамотность, умение анализировать текст.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A61E9" w:rsidRPr="00F852C4" w:rsidRDefault="000A61E9" w:rsidP="00F852C4">
      <w:pPr>
        <w:numPr>
          <w:ilvl w:val="0"/>
          <w:numId w:val="2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языковые компетенции учащихся, обеспечивающие свободное владение русским литературным языком в разных ситуациях общения; повышать уровень культуры речи;</w:t>
      </w:r>
    </w:p>
    <w:p w:rsidR="000A61E9" w:rsidRPr="00F852C4" w:rsidRDefault="000A61E9" w:rsidP="00F852C4">
      <w:pPr>
        <w:numPr>
          <w:ilvl w:val="0"/>
          <w:numId w:val="2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мотивацию к речевому самосовершенствованию, учебной деятельности.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A61E9" w:rsidRPr="00F852C4" w:rsidRDefault="000A61E9" w:rsidP="00F852C4">
      <w:pPr>
        <w:numPr>
          <w:ilvl w:val="0"/>
          <w:numId w:val="3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гражданственность и патриотизм, любовь к русскому языку, приобщение к культуре и литературе русского народа;</w:t>
      </w:r>
    </w:p>
    <w:p w:rsidR="000A61E9" w:rsidRPr="00F852C4" w:rsidRDefault="000A61E9" w:rsidP="00F852C4">
      <w:pPr>
        <w:numPr>
          <w:ilvl w:val="0"/>
          <w:numId w:val="3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культурой межнационального общения, воспитывать толерантность;</w:t>
      </w:r>
    </w:p>
    <w:p w:rsidR="000A61E9" w:rsidRPr="00F852C4" w:rsidRDefault="000A61E9" w:rsidP="00F852C4">
      <w:pPr>
        <w:numPr>
          <w:ilvl w:val="0"/>
          <w:numId w:val="3"/>
        </w:numPr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социально активную, конкурентоспособную личность.</w:t>
      </w:r>
    </w:p>
    <w:p w:rsidR="006276B4" w:rsidRPr="00F852C4" w:rsidRDefault="006276B4" w:rsidP="00F852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1E9" w:rsidRPr="00F852C4" w:rsidRDefault="000A61E9" w:rsidP="00F852C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деятельности учащихся на занятиях основывается на следующих </w:t>
      </w:r>
      <w:proofErr w:type="spellStart"/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общедидактических</w:t>
      </w:r>
      <w:proofErr w:type="spellEnd"/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принципах: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научности;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наглядности;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индивидуального подхода к учащимся;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последовательности и систематичности в изложении материала;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преемственности и перспективности в усвоении знаний;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связи теории с практикой;</w:t>
      </w:r>
    </w:p>
    <w:p w:rsidR="000A61E9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доступности;</w:t>
      </w:r>
    </w:p>
    <w:p w:rsidR="00F852C4" w:rsidRPr="00F852C4" w:rsidRDefault="000A61E9" w:rsidP="00F852C4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занимательности.</w:t>
      </w:r>
    </w:p>
    <w:p w:rsidR="007B0D11" w:rsidRDefault="007B0D11" w:rsidP="00F8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D11" w:rsidRDefault="007B0D11" w:rsidP="00F8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D11" w:rsidRDefault="007B0D11" w:rsidP="00F8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1E9" w:rsidRPr="00F852C4" w:rsidRDefault="000A61E9" w:rsidP="00F8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F852C4" w:rsidRPr="00F852C4" w:rsidRDefault="00F852C4" w:rsidP="00F852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3360"/>
        <w:gridCol w:w="3969"/>
      </w:tblGrid>
      <w:tr w:rsidR="00F852C4" w:rsidRPr="00F852C4" w:rsidTr="00F852C4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F852C4" w:rsidRPr="00F852C4" w:rsidTr="00F852C4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и формы самовыражения и самореализации.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диалог.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устойчивый познавательный интерес.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роль самообразования и самовоспитания.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устойчивую учебно-познавательную мотивацию и интерес к учению.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Самооценке и Я-концепции.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моральные дилеммы.</w:t>
            </w:r>
          </w:p>
        </w:tc>
      </w:tr>
      <w:tr w:rsidR="00F852C4" w:rsidRPr="00F852C4" w:rsidTr="00F852C4">
        <w:trPr>
          <w:trHeight w:val="68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Целеполаганию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условия достижения цели.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пути достижения цели.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 своим временем.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решения в проблемной ситуации.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результаты и способы действия.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оценивать и корректировать выполнение действия.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ставить новые учебные цели и задачи.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условия и средства достижения целей при их планировании.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наиболее эффективные способы достижения цели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 своим поведением и деятельностью.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познавательную рефлексию.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оценивать объективную трудность и свои возможности.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Преодолевать трудности.</w:t>
            </w:r>
          </w:p>
        </w:tc>
      </w:tr>
      <w:tr w:rsidR="00F852C4" w:rsidRPr="00F852C4" w:rsidTr="00F852C4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свою точку зрения.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Сотрудничать, осуществляя планирование, взаимный контроль и оказывая взаимопомощь.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языковые</w:t>
            </w:r>
            <w:r w:rsidR="006276B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речевые средства.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группе.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интересы и обосновывать собственную позицию.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свою позицию с учетом разных мнений.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 на себя инициативу.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коммуникативную рефлексию.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</w:tc>
      </w:tr>
      <w:tr w:rsidR="00F852C4" w:rsidRPr="00F852C4" w:rsidTr="00F852C4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наблюдение и эксперимент под руководством учителя.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реализации проектно-исследовательской деятельности.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расширенный поиск информации с использованием</w:t>
            </w:r>
            <w:r w:rsidR="006276B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 библиотек и Интернета.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сравнение, классификацию.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логическое рассуждение.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явления, процессы.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и второстепенное в тексте, выстраивать последовательность событий.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проводить исследование на основе наблюдения и эксперимента.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проблему, аргументировать ее актуальность.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Выдвигать и проверять гипотезы.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умозаключения и выводы.</w:t>
            </w:r>
          </w:p>
        </w:tc>
      </w:tr>
      <w:tr w:rsidR="00F852C4" w:rsidRPr="00F852C4" w:rsidTr="00F852C4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ИКТ-компетентность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 хранить информацию.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устройствами ИКТ.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графические объекты с использованием компьютерных инструментов.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коммуникации.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поиска информации в Интернете в ходе учебной деятельности.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возможности ИКТ в творческой деятельности.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в социальных сетях, форумах.</w:t>
            </w:r>
          </w:p>
        </w:tc>
      </w:tr>
    </w:tbl>
    <w:p w:rsidR="006276B4" w:rsidRPr="00F852C4" w:rsidRDefault="006276B4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276B4" w:rsidRPr="00F852C4" w:rsidRDefault="006276B4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Организационное занятие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 к письменности(1ч)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знакомит обучающихся с целью и задачами, с методикой проведения занятий, с примерным планом работы. Распределяются обязанности среди детей, заполняются анкеты. Лекция</w:t>
      </w:r>
      <w:r w:rsidR="006276B4"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«Дорога к письменности</w:t>
      </w:r>
      <w:proofErr w:type="gramStart"/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1ч)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Тайны русского слова (Лексика. Фразеология)-7 час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 Язык – вековой труд поколений (2ч).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 великих людей о русском языке. Пословицы и поговорки о родном языке. Работа с различными толковыми словарями, с историей появления новых слов в русском языке.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 – аукцион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лучшего знатока пословиц и поговорок о языке, речи, грамоте.</w:t>
      </w:r>
      <w:r w:rsid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Мини-сборник пословиц «О семье», «О Родине»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 Самое лучшее — прямо и просто сказанное слово. (1ч.)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Лексикография – наука о составлении словарей. Как найти слово? Творческая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работа-исследование «Об одном только слове».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 Не все годится, что говорится. (2ч.)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Жаргоны, диалектизмы, использование историзмов и лексических неологизмов. Омофоны, омографы, паронимы.  Эстафета «Кто больше?»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«Крылатые выражения» и «афоризмы». Нахождение афоризмов и крылатых выражений в произведениях Осеевой В. «Васек Трубачев и его товарищи», «</w:t>
      </w:r>
      <w:proofErr w:type="spellStart"/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Динка</w:t>
      </w:r>
      <w:proofErr w:type="spellEnd"/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 «Для всего в русском языке есть великое множество хороших слов». (2ч.)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фразеологическим словарём. Фразеологизмы – синонимы и антонимы. Фразеологизмы с именем собственным. Фразеологизмы со значением цвета. Фразеологизмы в художественных произведениях. Викторина по теме «Знаешь ли ты фразеологизмы?»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 «Перлы, самородки и самоцветы родного языка».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устной речи. (Фонетика. Орфоэпия) -3 час.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1. Каков человек, такова его и </w:t>
      </w:r>
      <w:proofErr w:type="gramStart"/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речь.(</w:t>
      </w:r>
      <w:proofErr w:type="gramEnd"/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 нормы русского языка.  Произношение некоторых групп согласных в русском литературном языке.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Орфоэпическая эстафета. 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(1ч.)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русского словообразования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Словообразование. Этимология) -9 ч.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 «С русским языком можно творить чудеса!» (3 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Суффиксы для образования профессий, названия лиц по месту жительства в русском языке. Иноязычные словообразовательные элементы в русском языке. Сказочные превращения.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«Составление словообразовательных гнёзд – «словесных» деревьев».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 Различай и отличай. (2 час.).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Приставки-труженицы. Опасные согласные в приставках. Коварная приставка С-. Самые трудные приставки ПРИ- и ПРЕ-.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Тренировочные упражнения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правописание приставок, решение кроссвордов, ребусов.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 Командира приказ — закон для нас или кто командует корнями? (2 час.)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Командиры в корнях слов. Командуют гласные, командуют и согласные. Командует ударение, командует значение слова.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Орфографическое лото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 «Кто командует корнями?»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(Альбом правил русского языка)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4. Что в имени тебе моем? (2ч.)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журнал «История появления имён, отчеств и фамилий в русском языке». Знакомство с наукой антропонимикой. Проект о происхождении имен. Выбор темы, алгоритма выполнения работы, сбор материала.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Защита проекта «Имена и фамилия моей семьи».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</w:t>
      </w:r>
      <w:r w:rsid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 и синтаксиса. (Морфология. Синтаксис) – 7ч.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 Кто грамоте горазд, тому не пропасть. (4 час)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Практикум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Употребление в речи существительных, прилагательных, местоимений, числительных.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Грамматический турнир «Узнай меня!».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вежливости, междометия. Создаём ребусы.</w:t>
      </w:r>
      <w:r w:rsid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 «Ребусы – «гимнастика ума».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Звукоподражательные слова, их роль и употребление.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Лингвистическая игра</w:t>
      </w: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«Неизвестное об известном» на распознавание частей речи.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 Нет той тайны, чтобы не была явна. (3 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филологических задач. Логогрифы. Шарады. </w:t>
      </w:r>
      <w:proofErr w:type="spellStart"/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Метаграммы</w:t>
      </w:r>
      <w:proofErr w:type="spellEnd"/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Анаграммы. Лингвистические загадки. Лингвистические кроссворды. Лимерики. Игры с рифмой. Знакомство с жанром лимерика. Создание лимериков по школьной тематике.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Речевой этикет -6ч.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 Коротко да ясно, оттого и прекрасно. (1 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Телефонный разговор. Общие правила телефонного разговора: краткость, содержательность, информативность; дружелюбный тон, вежливость; четкое произношение слов, фамилий, чисел, средний темп речи; средняя громкость голоса; умеренная эмоциональность.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Практикум «Правила разговора по мобильному телефону в общественном месте».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 В многословии не без пустословия. (2ч.)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Многословие. Речевая избыточность и речевая недостаточность.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Плеоназм. Скрытая тавтология. Наблюдение за речью дикторов, нахождение нарушений языковых норм. Подготовка монолога. Этапы подготовки монолога: отбор материала, расположение материала, словесное оформление мысли, запоминание, произнесение.</w:t>
      </w:r>
      <w:r w:rsid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 «Типы речевых ошибок школьников».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 По речи узнают человека. (2ч.)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поддержать разговор. Сценарий диалога. Приемы установления и поддержания речевого контакта с собеседником. Демонстрация внимания, уважения, заинтересованности в теме разговора, в собеседнике. Речевые поддержки разговора: выражение интереса, эмоциональной оценки, побуждение к продолжению речи, специальные слова.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речевого этикета. Тематика разговора, ее зависимость от ситуации и участников общения. Правила выбора темы разговора. Поддержание разговора с соседями, попутчиками. Темы, используемые для поддержания разговора. О чем можно, о чем нельзя говорить в определенных ситуациях.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 «Этикетные слова моей семьи».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Лингвистический бой «Знатоки речи». (1ч.)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</w:t>
      </w:r>
    </w:p>
    <w:p w:rsidR="000A61E9" w:rsidRPr="00F852C4" w:rsidRDefault="000A61E9" w:rsidP="00F852C4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занятие. (1ч.)</w:t>
      </w:r>
    </w:p>
    <w:p w:rsidR="000A61E9" w:rsidRPr="00F852C4" w:rsidRDefault="000A61E9" w:rsidP="00F852C4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знаний. Защита проекта </w:t>
      </w:r>
      <w:r w:rsidRPr="00F8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«Грамотным быть – модно!»</w:t>
      </w:r>
    </w:p>
    <w:p w:rsidR="00F852C4" w:rsidRDefault="00F852C4" w:rsidP="00F852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1E9" w:rsidRPr="00F852C4" w:rsidRDefault="000A61E9" w:rsidP="00F852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F852C4" w:rsidRPr="00F852C4" w:rsidRDefault="00F852C4" w:rsidP="00F852C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4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7371"/>
        <w:gridCol w:w="1560"/>
      </w:tblGrid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7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A61E9" w:rsidRPr="00F852C4" w:rsidRDefault="000A61E9" w:rsidP="007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2C4" w:rsidRDefault="00F852C4" w:rsidP="007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61E9" w:rsidRPr="00F852C4" w:rsidRDefault="000A61E9" w:rsidP="007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7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</w:p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Тайны русского слова. (Лексика.  Фразеология)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 – вековой труд поколений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Самое лучшее — прямо и просто сказанное слово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все годится, что говорится.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«Для всего в русском языке есть великое множество хороших слов».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</w:p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устной речи. (Фонетика.  Орфоэпия.)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Каков человек, такова его и речь.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</w:t>
            </w:r>
            <w:r w:rsidR="00F852C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русского словообразования.</w:t>
            </w:r>
          </w:p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Словообразование.  Этимология)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русским языком можно творить чудеса!»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Различай и отличай.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Командира приказ — закон для нас или кто командует корнями?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в имени тебе моем?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52C4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</w:t>
            </w:r>
            <w:r w:rsidR="00F852C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морфологии и синтаксиса.</w:t>
            </w:r>
          </w:p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(Морфология.  Синтаксис.)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Кто грамоте горазд, тому не пропасть.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Нет той тайны, чтобы не была явна.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</w:t>
            </w:r>
          </w:p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Коротко да ясно, оттого и прекрасно.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многословии не без пустословия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речи узнают человека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61E9" w:rsidRPr="00F852C4" w:rsidTr="007B0D11"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61E9" w:rsidRPr="00F852C4" w:rsidTr="007B0D11">
        <w:trPr>
          <w:trHeight w:val="66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F852C4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занятие. 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Аукцион знаний.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61E9" w:rsidRPr="00F852C4" w:rsidTr="007B0D1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7B0D11" w:rsidRDefault="007B0D11" w:rsidP="00F852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7AC" w:rsidRPr="00F852C4" w:rsidRDefault="00FB27AC" w:rsidP="00F852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D11" w:rsidRDefault="007B0D11" w:rsidP="00F852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D11" w:rsidRDefault="007B0D11" w:rsidP="007B0D11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«Грамотеи» </w:t>
      </w:r>
      <w:r w:rsidRPr="00EE2A9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2A9E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7B0D11" w:rsidRPr="00EE2A9E" w:rsidRDefault="007B0D11" w:rsidP="00FB27AC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2254"/>
        <w:gridCol w:w="1267"/>
        <w:gridCol w:w="908"/>
        <w:gridCol w:w="990"/>
      </w:tblGrid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B27AC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B27AC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B27AC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B27AC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(план)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B27AC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(факт)</w:t>
            </w: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«Дорога к письменности».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E9" w:rsidRPr="00F852C4" w:rsidTr="00FB27AC">
        <w:tc>
          <w:tcPr>
            <w:tcW w:w="1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Тайны русского слова. (Лексика. Фразеология)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rPr>
          <w:trHeight w:val="2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1.Язык – вековой труд поколений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Высказывания великих людей о русском языке. Пословицы и поговорки о родном языке.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Работа с различными толковыми словарями, с историей появления новых слов в русском языке.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Самое лучшее — прямо и просто сказанное слово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Лексикография – наука о составлении словарей. Виды словарей.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3.Не все годится, что говорится.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Жаргоны, диалектизмы, историзмы и лексические неологизмы. Омофоны, омографы, паронимы. Эстафета «Кто больше?».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«Крылатые выражения» и «афоризмы». Нахождение афоризмов и крылатых выражений в произведениях Осеевой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В. «Васек Трубачев и его товарищи»,  «</w:t>
            </w:r>
            <w:proofErr w:type="spellStart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Динка</w:t>
            </w:r>
            <w:proofErr w:type="spellEnd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всего в русском языке есть великое множество хороших слов».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Фразеологизмы – синонимы и антонимы. Фразеологизмы с именем собственным. Фразеологизмы со значением цвета.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«Знаешь ли ты фразеологизмы».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4.2.Работа с фразеологическим словарём. Фразеологизмы в художественных произведениях.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«Перлы, самородки и самоцветы родного языка».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E9" w:rsidRPr="00F852C4" w:rsidTr="00FB27AC">
        <w:tc>
          <w:tcPr>
            <w:tcW w:w="1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устной речи. (Фонетика. Орфоэпия.)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Каков человек, такова его и речь.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Почему не всегда совпадает звучание и написание слова. Роль звуковых повторов в речи.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Конкурс скороговорок.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Орфоэпические нормы русского языка.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Орфоэпическая эстафета.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Фонетический КВН.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E9" w:rsidRPr="00F852C4" w:rsidTr="00FB27AC">
        <w:tc>
          <w:tcPr>
            <w:tcW w:w="1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русского словообразования.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Словообразование. Этимология)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«С русским языком можно творить чудеса!»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Суффиксы для образования профессий, названия лиц по месту жительства в русском языке.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Иноязычные словообразовательные элементы в русском языке.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«Составление словообразовательных гнёзд – «словесных» деревьев».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 Различай и отличай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Приставки-труженицы. Опасные согласные в приставках.  Коварная приставка С-.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Самые трудные приставки ПРИ- и ПРЕ-.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Командира приказ — закон для нас или кто командует корнями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Командиры в корнях слова.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Орфографическое лото.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Проект «Кто командует корнями?»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Что в имени тебе моем?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Устный журнал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«История появления имён».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Защита проекта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«Имена и фамилии моей семьи».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</w:t>
            </w:r>
            <w:r w:rsidR="006276B4"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морфологии и синтаксиса. (Морфология. Синтаксис.)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Кто грамоте горазд, тому не пропасть.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rPr>
          <w:trHeight w:val="7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1.1Самостоятельные и служебные части речи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6276B4"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Мультимедийный урок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«Употребление в речи существительных, прилагательных, местоимений, числительных».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Слова вежливости, междометия. Создаём ребусы.</w:t>
            </w:r>
            <w:r w:rsidR="006276B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 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«Ребусы – гимнастика ума».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 Звукоподражательные слова, их роль и употребление.</w:t>
            </w:r>
            <w:r w:rsidR="006276B4"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Грамматический турнир</w:t>
            </w: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«Узнай меня!».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Нет той тайны, чтобы не была явна.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Решение филологических задач. Логогрифы. Шарады.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  <w:proofErr w:type="spellStart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Анаграммы. Лингвистические загадки. Лингвистические кроссворды.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 Знакомство с жанром лимерика. Лимерики на школьную тему.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E9" w:rsidRPr="00F852C4" w:rsidTr="00FB27AC">
        <w:tc>
          <w:tcPr>
            <w:tcW w:w="1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</w:t>
            </w:r>
          </w:p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Коротко да ясно, оттого и прекрасно.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Телефонный разговор. Общие правила телефонного разговора. Практикум «Правила разговора по мобильному телефону в общественном месте».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В многословии не без пустословия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Многословие. Речевая избыточность и речевая недостаточность. </w:t>
            </w:r>
            <w:proofErr w:type="spellStart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Видеообсуждение</w:t>
            </w:r>
            <w:proofErr w:type="spellEnd"/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2.2.Плеоназм. Скрытая тавтология.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По речи узнают человека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Сценарий диалога. Диалог-репортаж. Приемы установления и поддержания речевого контакта с собеседником.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Речевые поддержки разговора: выражение интереса, эмоциональной оценки, побуждение к продолжению речи, специальные слова. </w:t>
            </w:r>
            <w:r w:rsidRPr="00F852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«Этикетные слова моей семьи».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 Лингвистический бой «Знатоки речи».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E9" w:rsidRPr="00F852C4" w:rsidTr="00FB27AC">
        <w:tc>
          <w:tcPr>
            <w:tcW w:w="1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AC" w:rsidRPr="00F852C4" w:rsidTr="00FB27A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Аукцион знаний. Защита проекта «Грамотным быть – модно!»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B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E9" w:rsidRPr="00F852C4" w:rsidRDefault="000A61E9" w:rsidP="00F85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A61E9" w:rsidRPr="00F852C4" w:rsidRDefault="000A61E9" w:rsidP="00F85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61E9" w:rsidRPr="00F852C4" w:rsidSect="00FB27AC">
      <w:pgSz w:w="16838" w:h="11906" w:orient="landscape"/>
      <w:pgMar w:top="1560" w:right="14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973"/>
    <w:multiLevelType w:val="multilevel"/>
    <w:tmpl w:val="D9F4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25DCB"/>
    <w:multiLevelType w:val="multilevel"/>
    <w:tmpl w:val="E20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53D9F"/>
    <w:multiLevelType w:val="multilevel"/>
    <w:tmpl w:val="6494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3617F"/>
    <w:multiLevelType w:val="multilevel"/>
    <w:tmpl w:val="011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A509F"/>
    <w:multiLevelType w:val="hybridMultilevel"/>
    <w:tmpl w:val="5CC096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E9"/>
    <w:rsid w:val="000571A7"/>
    <w:rsid w:val="000A61E9"/>
    <w:rsid w:val="005C18AB"/>
    <w:rsid w:val="006276B4"/>
    <w:rsid w:val="007B0D11"/>
    <w:rsid w:val="00F35CE9"/>
    <w:rsid w:val="00F852C4"/>
    <w:rsid w:val="00F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E4DC5-038C-48F9-BBB6-17845817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61E9"/>
  </w:style>
  <w:style w:type="paragraph" w:customStyle="1" w:styleId="c32">
    <w:name w:val="c32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0A61E9"/>
  </w:style>
  <w:style w:type="paragraph" w:customStyle="1" w:styleId="c38">
    <w:name w:val="c38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61E9"/>
  </w:style>
  <w:style w:type="character" w:customStyle="1" w:styleId="c8">
    <w:name w:val="c8"/>
    <w:basedOn w:val="a0"/>
    <w:rsid w:val="000A61E9"/>
  </w:style>
  <w:style w:type="character" w:customStyle="1" w:styleId="c29">
    <w:name w:val="c29"/>
    <w:basedOn w:val="a0"/>
    <w:rsid w:val="000A61E9"/>
  </w:style>
  <w:style w:type="character" w:customStyle="1" w:styleId="c2">
    <w:name w:val="c2"/>
    <w:basedOn w:val="a0"/>
    <w:rsid w:val="000A61E9"/>
  </w:style>
  <w:style w:type="paragraph" w:customStyle="1" w:styleId="c28">
    <w:name w:val="c28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61E9"/>
  </w:style>
  <w:style w:type="paragraph" w:customStyle="1" w:styleId="c25">
    <w:name w:val="c25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61E9"/>
  </w:style>
  <w:style w:type="paragraph" w:styleId="a3">
    <w:name w:val="Balloon Text"/>
    <w:basedOn w:val="a"/>
    <w:link w:val="a4"/>
    <w:uiPriority w:val="99"/>
    <w:semiHidden/>
    <w:unhideWhenUsed/>
    <w:rsid w:val="007B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1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27AC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F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Коковна</dc:creator>
  <cp:keywords/>
  <dc:description/>
  <cp:lastModifiedBy>Учетная запись Майкрософт</cp:lastModifiedBy>
  <cp:revision>3</cp:revision>
  <cp:lastPrinted>2023-09-26T12:28:00Z</cp:lastPrinted>
  <dcterms:created xsi:type="dcterms:W3CDTF">2023-09-26T11:30:00Z</dcterms:created>
  <dcterms:modified xsi:type="dcterms:W3CDTF">2023-09-26T14:37:00Z</dcterms:modified>
</cp:coreProperties>
</file>