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37" w:rsidRPr="00085E37" w:rsidRDefault="00085E37" w:rsidP="00085E37">
      <w:pPr>
        <w:shd w:val="clear" w:color="auto" w:fill="FFFFFF"/>
        <w:spacing w:after="0" w:line="240" w:lineRule="auto"/>
        <w:rPr>
          <w:rFonts w:ascii="Times New Roman" w:hAnsi="Times New Roman" w:cs="Times New Roman"/>
          <w:b/>
          <w:bCs/>
          <w:sz w:val="24"/>
          <w:szCs w:val="24"/>
        </w:rPr>
      </w:pPr>
    </w:p>
    <w:p w:rsidR="00DE7CDE" w:rsidRDefault="00DE7CDE" w:rsidP="00085E37">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eastAsia="ru-RU"/>
        </w:rPr>
        <w:lastRenderedPageBreak/>
        <w:drawing>
          <wp:inline distT="0" distB="0" distL="0" distR="0">
            <wp:extent cx="7286625" cy="6299835"/>
            <wp:effectExtent l="0" t="0" r="952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9-26_21-31-58.png"/>
                    <pic:cNvPicPr/>
                  </pic:nvPicPr>
                  <pic:blipFill>
                    <a:blip r:embed="rId8">
                      <a:extLst>
                        <a:ext uri="{28A0092B-C50C-407E-A947-70E740481C1C}">
                          <a14:useLocalDpi xmlns:a14="http://schemas.microsoft.com/office/drawing/2010/main" val="0"/>
                        </a:ext>
                      </a:extLst>
                    </a:blip>
                    <a:stretch>
                      <a:fillRect/>
                    </a:stretch>
                  </pic:blipFill>
                  <pic:spPr>
                    <a:xfrm>
                      <a:off x="0" y="0"/>
                      <a:ext cx="7286625" cy="6299835"/>
                    </a:xfrm>
                    <a:prstGeom prst="rect">
                      <a:avLst/>
                    </a:prstGeom>
                  </pic:spPr>
                </pic:pic>
              </a:graphicData>
            </a:graphic>
          </wp:inline>
        </w:drawing>
      </w:r>
    </w:p>
    <w:p w:rsidR="00085E37" w:rsidRPr="00085E37" w:rsidRDefault="00085E37" w:rsidP="00085E37">
      <w:pPr>
        <w:shd w:val="clear" w:color="auto" w:fill="FFFFFF"/>
        <w:spacing w:after="0" w:line="240" w:lineRule="auto"/>
        <w:rPr>
          <w:rFonts w:ascii="Times New Roman" w:hAnsi="Times New Roman" w:cs="Times New Roman"/>
          <w:sz w:val="24"/>
          <w:szCs w:val="24"/>
        </w:rPr>
      </w:pPr>
      <w:bookmarkStart w:id="0" w:name="_GoBack"/>
      <w:bookmarkEnd w:id="0"/>
      <w:r w:rsidRPr="00085E37">
        <w:rPr>
          <w:rFonts w:ascii="Times New Roman" w:hAnsi="Times New Roman" w:cs="Times New Roman"/>
          <w:b/>
          <w:bCs/>
          <w:sz w:val="24"/>
          <w:szCs w:val="24"/>
        </w:rPr>
        <w:lastRenderedPageBreak/>
        <w:t>Пояснительная записка</w:t>
      </w:r>
    </w:p>
    <w:p w:rsidR="00085E37" w:rsidRPr="00085E37" w:rsidRDefault="00085E37" w:rsidP="00085E37">
      <w:pPr>
        <w:pStyle w:val="a6"/>
        <w:spacing w:after="0" w:line="240" w:lineRule="auto"/>
        <w:ind w:left="0" w:firstLine="426"/>
        <w:rPr>
          <w:rFonts w:ascii="Times New Roman" w:hAnsi="Times New Roman"/>
          <w:color w:val="000000" w:themeColor="text1"/>
          <w:sz w:val="24"/>
          <w:szCs w:val="24"/>
        </w:rPr>
      </w:pPr>
    </w:p>
    <w:p w:rsidR="00085E37" w:rsidRPr="00085E37" w:rsidRDefault="00085E37" w:rsidP="00085E37">
      <w:pPr>
        <w:pStyle w:val="a6"/>
        <w:spacing w:after="0" w:line="240" w:lineRule="auto"/>
        <w:ind w:left="0" w:firstLine="426"/>
        <w:rPr>
          <w:rFonts w:ascii="Times New Roman" w:hAnsi="Times New Roman"/>
          <w:color w:val="000000" w:themeColor="text1"/>
          <w:sz w:val="24"/>
          <w:szCs w:val="24"/>
        </w:rPr>
      </w:pPr>
      <w:r w:rsidRPr="00085E37">
        <w:rPr>
          <w:rFonts w:ascii="Times New Roman" w:hAnsi="Times New Roman"/>
          <w:sz w:val="24"/>
          <w:szCs w:val="24"/>
        </w:rPr>
        <w:t xml:space="preserve">Программа внеурочной деятельности </w:t>
      </w:r>
      <w:r w:rsidRPr="00085E37">
        <w:rPr>
          <w:rFonts w:ascii="Times New Roman" w:hAnsi="Times New Roman"/>
          <w:b/>
          <w:sz w:val="24"/>
          <w:szCs w:val="24"/>
        </w:rPr>
        <w:t>«</w:t>
      </w:r>
      <w:proofErr w:type="gramStart"/>
      <w:r w:rsidRPr="00085E37">
        <w:rPr>
          <w:rFonts w:ascii="Times New Roman" w:hAnsi="Times New Roman"/>
          <w:sz w:val="24"/>
          <w:szCs w:val="24"/>
        </w:rPr>
        <w:t>Грамотей</w:t>
      </w:r>
      <w:r w:rsidRPr="00085E37">
        <w:rPr>
          <w:rFonts w:ascii="Times New Roman" w:hAnsi="Times New Roman"/>
          <w:b/>
          <w:sz w:val="24"/>
          <w:szCs w:val="24"/>
        </w:rPr>
        <w:t>»</w:t>
      </w:r>
      <w:r w:rsidRPr="00085E37">
        <w:rPr>
          <w:rFonts w:ascii="Times New Roman" w:hAnsi="Times New Roman"/>
          <w:sz w:val="24"/>
          <w:szCs w:val="24"/>
        </w:rPr>
        <w:t xml:space="preserve">  разработана</w:t>
      </w:r>
      <w:proofErr w:type="gramEnd"/>
      <w:r w:rsidRPr="00085E37">
        <w:rPr>
          <w:rFonts w:ascii="Times New Roman" w:hAnsi="Times New Roman"/>
          <w:sz w:val="24"/>
          <w:szCs w:val="24"/>
        </w:rPr>
        <w:t xml:space="preserve"> </w:t>
      </w:r>
      <w:r w:rsidRPr="00085E37">
        <w:rPr>
          <w:rFonts w:ascii="Times New Roman" w:hAnsi="Times New Roman"/>
          <w:color w:val="000000" w:themeColor="text1"/>
          <w:sz w:val="24"/>
          <w:szCs w:val="24"/>
        </w:rPr>
        <w:t xml:space="preserve">для 9 класса в условиях реализации ФГОС ООО. Программа реализуется через занятия факультатива, содержание которого предусматривает связь с программой </w:t>
      </w:r>
      <w:r w:rsidRPr="00085E37">
        <w:rPr>
          <w:rFonts w:ascii="Times New Roman" w:hAnsi="Times New Roman"/>
          <w:b/>
          <w:i/>
          <w:color w:val="000000" w:themeColor="text1"/>
          <w:sz w:val="24"/>
          <w:szCs w:val="24"/>
        </w:rPr>
        <w:t xml:space="preserve">«Русский язык» под редакцией Т.А. </w:t>
      </w:r>
      <w:proofErr w:type="spellStart"/>
      <w:r w:rsidRPr="00085E37">
        <w:rPr>
          <w:rFonts w:ascii="Times New Roman" w:hAnsi="Times New Roman"/>
          <w:b/>
          <w:i/>
          <w:color w:val="000000" w:themeColor="text1"/>
          <w:sz w:val="24"/>
          <w:szCs w:val="24"/>
        </w:rPr>
        <w:t>Ладыженской</w:t>
      </w:r>
      <w:proofErr w:type="spellEnd"/>
      <w:r w:rsidRPr="00085E37">
        <w:rPr>
          <w:rFonts w:ascii="Times New Roman" w:hAnsi="Times New Roman"/>
          <w:b/>
          <w:i/>
          <w:color w:val="000000" w:themeColor="text1"/>
          <w:sz w:val="24"/>
          <w:szCs w:val="24"/>
        </w:rPr>
        <w:t>. Образовательная область – русский язык.</w:t>
      </w:r>
      <w:r w:rsidRPr="00085E37">
        <w:rPr>
          <w:rFonts w:ascii="Times New Roman" w:hAnsi="Times New Roman"/>
          <w:color w:val="000000" w:themeColor="text1"/>
          <w:sz w:val="24"/>
          <w:szCs w:val="24"/>
        </w:rPr>
        <w:t xml:space="preserve"> </w:t>
      </w:r>
    </w:p>
    <w:p w:rsidR="00085E37" w:rsidRPr="00085E37" w:rsidRDefault="00085E37" w:rsidP="00085E37">
      <w:pPr>
        <w:pStyle w:val="a6"/>
        <w:spacing w:after="0" w:line="240" w:lineRule="auto"/>
        <w:ind w:left="0" w:firstLine="426"/>
        <w:rPr>
          <w:rFonts w:ascii="Times New Roman" w:hAnsi="Times New Roman"/>
          <w:color w:val="000000" w:themeColor="text1"/>
          <w:spacing w:val="-9"/>
          <w:sz w:val="24"/>
          <w:szCs w:val="24"/>
        </w:rPr>
      </w:pPr>
      <w:r w:rsidRPr="00085E37">
        <w:rPr>
          <w:rFonts w:ascii="Times New Roman" w:hAnsi="Times New Roman"/>
          <w:color w:val="000000" w:themeColor="text1"/>
          <w:spacing w:val="-9"/>
          <w:sz w:val="24"/>
          <w:szCs w:val="24"/>
          <w:u w:val="single"/>
        </w:rPr>
        <w:t>Цель курса:</w:t>
      </w:r>
      <w:r w:rsidRPr="00085E37">
        <w:rPr>
          <w:rFonts w:ascii="Times New Roman" w:hAnsi="Times New Roman"/>
          <w:sz w:val="24"/>
          <w:szCs w:val="24"/>
        </w:rPr>
        <w:t xml:space="preserve"> развитие связной речи, повышение орфографической и пунктуационной грамотности учащихся, обеспечение подготовки учащихся 9 класса к прохождению итоговой аттестации по русскому языку.</w:t>
      </w:r>
      <w:r w:rsidRPr="00085E37">
        <w:rPr>
          <w:rFonts w:ascii="Times New Roman" w:hAnsi="Times New Roman"/>
          <w:color w:val="000000" w:themeColor="text1"/>
          <w:spacing w:val="-9"/>
          <w:sz w:val="24"/>
          <w:szCs w:val="24"/>
        </w:rPr>
        <w:t xml:space="preserve"> </w:t>
      </w:r>
    </w:p>
    <w:p w:rsidR="00085E37" w:rsidRPr="00085E37" w:rsidRDefault="00085E37" w:rsidP="00085E37">
      <w:pPr>
        <w:pStyle w:val="a6"/>
        <w:spacing w:after="0" w:line="240" w:lineRule="auto"/>
        <w:ind w:left="0" w:firstLine="426"/>
        <w:rPr>
          <w:rFonts w:ascii="Times New Roman" w:hAnsi="Times New Roman"/>
          <w:sz w:val="24"/>
          <w:szCs w:val="24"/>
        </w:rPr>
      </w:pPr>
      <w:r w:rsidRPr="00085E37">
        <w:rPr>
          <w:rFonts w:ascii="Times New Roman" w:hAnsi="Times New Roman"/>
          <w:color w:val="000000" w:themeColor="text1"/>
          <w:sz w:val="24"/>
          <w:szCs w:val="24"/>
          <w:u w:val="single"/>
        </w:rPr>
        <w:t>Задачи курса:</w:t>
      </w:r>
    </w:p>
    <w:p w:rsidR="00085E37" w:rsidRPr="00085E37" w:rsidRDefault="00085E37" w:rsidP="00085E37">
      <w:pPr>
        <w:pStyle w:val="a4"/>
        <w:numPr>
          <w:ilvl w:val="0"/>
          <w:numId w:val="7"/>
        </w:numPr>
        <w:spacing w:after="0" w:line="240" w:lineRule="auto"/>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обогащение словаря;</w:t>
      </w:r>
    </w:p>
    <w:p w:rsidR="00085E37" w:rsidRPr="00085E37" w:rsidRDefault="00085E37" w:rsidP="00085E37">
      <w:pPr>
        <w:pStyle w:val="a4"/>
        <w:numPr>
          <w:ilvl w:val="0"/>
          <w:numId w:val="7"/>
        </w:numPr>
        <w:spacing w:after="0" w:line="240" w:lineRule="auto"/>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развитие устной и письменной речи;</w:t>
      </w:r>
    </w:p>
    <w:p w:rsidR="00085E37" w:rsidRPr="00085E37" w:rsidRDefault="00085E37" w:rsidP="00085E37">
      <w:pPr>
        <w:pStyle w:val="a4"/>
        <w:numPr>
          <w:ilvl w:val="0"/>
          <w:numId w:val="7"/>
        </w:numPr>
        <w:spacing w:after="0" w:line="240" w:lineRule="auto"/>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работа над содержательной стороной слова;</w:t>
      </w:r>
    </w:p>
    <w:p w:rsidR="00085E37" w:rsidRPr="00085E37" w:rsidRDefault="00085E37" w:rsidP="00085E37">
      <w:pPr>
        <w:pStyle w:val="a4"/>
        <w:numPr>
          <w:ilvl w:val="0"/>
          <w:numId w:val="7"/>
        </w:numPr>
        <w:spacing w:after="0" w:line="240" w:lineRule="auto"/>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активизация познавательных интересов;</w:t>
      </w:r>
    </w:p>
    <w:p w:rsidR="00085E37" w:rsidRPr="00085E37" w:rsidRDefault="00085E37" w:rsidP="00085E37">
      <w:pPr>
        <w:pStyle w:val="a4"/>
        <w:numPr>
          <w:ilvl w:val="0"/>
          <w:numId w:val="5"/>
        </w:numPr>
        <w:spacing w:after="0" w:line="240" w:lineRule="auto"/>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развитие творческих способностей и мышления;</w:t>
      </w:r>
    </w:p>
    <w:p w:rsidR="00085E37" w:rsidRPr="00085E37" w:rsidRDefault="00085E37" w:rsidP="00085E37">
      <w:pPr>
        <w:pStyle w:val="a4"/>
        <w:numPr>
          <w:ilvl w:val="0"/>
          <w:numId w:val="5"/>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формирование навыков, обеспечивающих успешное прохождение итоговой аттестации</w:t>
      </w:r>
    </w:p>
    <w:p w:rsidR="00085E37" w:rsidRPr="00085E37" w:rsidRDefault="00085E37" w:rsidP="00085E37">
      <w:pPr>
        <w:pStyle w:val="a4"/>
        <w:spacing w:after="0" w:line="240" w:lineRule="auto"/>
        <w:rPr>
          <w:rFonts w:ascii="Times New Roman" w:hAnsi="Times New Roman" w:cs="Times New Roman"/>
          <w:sz w:val="24"/>
          <w:szCs w:val="24"/>
        </w:rPr>
      </w:pPr>
    </w:p>
    <w:p w:rsidR="00085E37" w:rsidRPr="00085E37" w:rsidRDefault="00085E37" w:rsidP="00085E37">
      <w:pPr>
        <w:pStyle w:val="a4"/>
        <w:numPr>
          <w:ilvl w:val="0"/>
          <w:numId w:val="9"/>
        </w:numPr>
        <w:spacing w:after="0" w:line="240" w:lineRule="auto"/>
        <w:outlineLvl w:val="0"/>
        <w:rPr>
          <w:rFonts w:ascii="Times New Roman" w:hAnsi="Times New Roman" w:cs="Times New Roman"/>
          <w:b/>
          <w:color w:val="000000" w:themeColor="text1"/>
          <w:sz w:val="24"/>
          <w:szCs w:val="24"/>
        </w:rPr>
      </w:pPr>
      <w:r w:rsidRPr="00085E37">
        <w:rPr>
          <w:rFonts w:ascii="Times New Roman" w:hAnsi="Times New Roman" w:cs="Times New Roman"/>
          <w:b/>
          <w:bCs/>
          <w:color w:val="000000" w:themeColor="text1"/>
          <w:sz w:val="24"/>
          <w:szCs w:val="24"/>
        </w:rPr>
        <w:t>Планируемые результаты освоения программы:</w:t>
      </w:r>
    </w:p>
    <w:p w:rsidR="00085E37" w:rsidRPr="00085E37" w:rsidRDefault="00085E37" w:rsidP="00085E37">
      <w:pPr>
        <w:spacing w:after="0" w:line="240" w:lineRule="auto"/>
        <w:ind w:firstLine="709"/>
        <w:outlineLvl w:val="0"/>
        <w:rPr>
          <w:rFonts w:ascii="Times New Roman" w:hAnsi="Times New Roman" w:cs="Times New Roman"/>
          <w:b/>
          <w:color w:val="000000" w:themeColor="text1"/>
          <w:sz w:val="24"/>
          <w:szCs w:val="24"/>
        </w:rPr>
      </w:pPr>
      <w:r w:rsidRPr="00085E37">
        <w:rPr>
          <w:rFonts w:ascii="Times New Roman" w:hAnsi="Times New Roman" w:cs="Times New Roman"/>
          <w:b/>
          <w:color w:val="000000" w:themeColor="text1"/>
          <w:sz w:val="24"/>
          <w:szCs w:val="24"/>
        </w:rPr>
        <w:t>Личностные:</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понимание русского языка как одной из основных национально-культурных ценностей русского народа;</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осознание эстетической ценности русского языка;</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готовность к самостоятельной творческой деятельности;</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толерантное сознание и поведение в обществе;</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навыки сотрудничества со сверстниками;</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нравственное сознание и поведение на основе усвоения общечеловеческих ценностей;</w:t>
      </w:r>
    </w:p>
    <w:p w:rsidR="00085E37" w:rsidRPr="00085E37" w:rsidRDefault="00085E37" w:rsidP="00085E37">
      <w:pPr>
        <w:pStyle w:val="a4"/>
        <w:numPr>
          <w:ilvl w:val="0"/>
          <w:numId w:val="2"/>
        </w:numPr>
        <w:spacing w:after="0" w:line="240" w:lineRule="auto"/>
        <w:ind w:left="714" w:hanging="357"/>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готовность и способность к самообразованию.</w:t>
      </w:r>
    </w:p>
    <w:p w:rsidR="00085E37" w:rsidRPr="00085E37" w:rsidRDefault="00085E37" w:rsidP="00085E37">
      <w:pPr>
        <w:spacing w:after="0" w:line="240" w:lineRule="auto"/>
        <w:ind w:firstLine="709"/>
        <w:outlineLvl w:val="0"/>
        <w:rPr>
          <w:rFonts w:ascii="Times New Roman" w:hAnsi="Times New Roman" w:cs="Times New Roman"/>
          <w:b/>
          <w:color w:val="000000" w:themeColor="text1"/>
          <w:sz w:val="24"/>
          <w:szCs w:val="24"/>
        </w:rPr>
      </w:pPr>
    </w:p>
    <w:p w:rsidR="00085E37" w:rsidRPr="00085E37" w:rsidRDefault="00085E37" w:rsidP="00085E37">
      <w:pPr>
        <w:spacing w:after="0" w:line="240" w:lineRule="auto"/>
        <w:ind w:firstLine="709"/>
        <w:outlineLvl w:val="0"/>
        <w:rPr>
          <w:rFonts w:ascii="Times New Roman" w:hAnsi="Times New Roman" w:cs="Times New Roman"/>
          <w:b/>
          <w:color w:val="000000" w:themeColor="text1"/>
          <w:sz w:val="24"/>
          <w:szCs w:val="24"/>
        </w:rPr>
      </w:pPr>
      <w:proofErr w:type="spellStart"/>
      <w:r w:rsidRPr="00085E37">
        <w:rPr>
          <w:rFonts w:ascii="Times New Roman" w:hAnsi="Times New Roman" w:cs="Times New Roman"/>
          <w:b/>
          <w:color w:val="000000" w:themeColor="text1"/>
          <w:sz w:val="24"/>
          <w:szCs w:val="24"/>
        </w:rPr>
        <w:t>Метапредметные</w:t>
      </w:r>
      <w:proofErr w:type="spellEnd"/>
      <w:r w:rsidRPr="00085E37">
        <w:rPr>
          <w:rFonts w:ascii="Times New Roman" w:hAnsi="Times New Roman" w:cs="Times New Roman"/>
          <w:b/>
          <w:color w:val="000000" w:themeColor="text1"/>
          <w:sz w:val="24"/>
          <w:szCs w:val="24"/>
        </w:rPr>
        <w:t>:</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умение самостоятельно планировать, осуществлять, контролировать и корректировать деятельность;</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умение продуктивно общаться и взаимодействовать в процессе совместной деятельности;</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владение навыками познавательной, учебно-исследовательской и проектной деятельности;</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умение ориентироваться в различных источниках информации;</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умение использовать ИКТ в решении когнитивных задач;</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умение использовать адекватные языковые средства в соответствии с ситуацией общения;</w:t>
      </w:r>
    </w:p>
    <w:p w:rsidR="00085E37" w:rsidRPr="00085E37" w:rsidRDefault="00085E37" w:rsidP="00085E37">
      <w:pPr>
        <w:pStyle w:val="a4"/>
        <w:numPr>
          <w:ilvl w:val="0"/>
          <w:numId w:val="3"/>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lastRenderedPageBreak/>
        <w:t>владение навыками познавательной рефлексии.</w:t>
      </w:r>
    </w:p>
    <w:p w:rsidR="00085E37" w:rsidRPr="00085E37" w:rsidRDefault="00085E37" w:rsidP="00085E37">
      <w:pPr>
        <w:spacing w:after="0" w:line="240" w:lineRule="auto"/>
        <w:ind w:firstLine="709"/>
        <w:outlineLvl w:val="0"/>
        <w:rPr>
          <w:rFonts w:ascii="Times New Roman" w:hAnsi="Times New Roman" w:cs="Times New Roman"/>
          <w:b/>
          <w:color w:val="000000" w:themeColor="text1"/>
          <w:sz w:val="24"/>
          <w:szCs w:val="24"/>
        </w:rPr>
      </w:pPr>
    </w:p>
    <w:p w:rsidR="00085E37" w:rsidRPr="00085E37" w:rsidRDefault="00085E37" w:rsidP="00085E37">
      <w:pPr>
        <w:spacing w:after="0" w:line="240" w:lineRule="auto"/>
        <w:ind w:firstLine="709"/>
        <w:outlineLvl w:val="0"/>
        <w:rPr>
          <w:rFonts w:ascii="Times New Roman" w:hAnsi="Times New Roman" w:cs="Times New Roman"/>
          <w:b/>
          <w:color w:val="000000" w:themeColor="text1"/>
          <w:sz w:val="24"/>
          <w:szCs w:val="24"/>
        </w:rPr>
      </w:pPr>
      <w:r w:rsidRPr="00085E37">
        <w:rPr>
          <w:rFonts w:ascii="Times New Roman" w:hAnsi="Times New Roman" w:cs="Times New Roman"/>
          <w:b/>
          <w:color w:val="000000" w:themeColor="text1"/>
          <w:sz w:val="24"/>
          <w:szCs w:val="24"/>
        </w:rPr>
        <w:t>Предметные:</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proofErr w:type="spellStart"/>
      <w:r w:rsidRPr="00085E37">
        <w:rPr>
          <w:rFonts w:ascii="Times New Roman" w:hAnsi="Times New Roman" w:cs="Times New Roman"/>
          <w:color w:val="000000" w:themeColor="text1"/>
          <w:sz w:val="24"/>
          <w:szCs w:val="24"/>
        </w:rPr>
        <w:t>сформированность</w:t>
      </w:r>
      <w:proofErr w:type="spellEnd"/>
      <w:r w:rsidRPr="00085E37">
        <w:rPr>
          <w:rFonts w:ascii="Times New Roman" w:hAnsi="Times New Roman" w:cs="Times New Roman"/>
          <w:color w:val="000000" w:themeColor="text1"/>
          <w:sz w:val="24"/>
          <w:szCs w:val="24"/>
        </w:rPr>
        <w:t xml:space="preserve"> представлений о роли языка в жизни человека, общества, государства;</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способность свободно общаться в различных формах и на разные темы;</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свободное использование словарного запаса;</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proofErr w:type="spellStart"/>
      <w:r w:rsidRPr="00085E37">
        <w:rPr>
          <w:rFonts w:ascii="Times New Roman" w:hAnsi="Times New Roman" w:cs="Times New Roman"/>
          <w:color w:val="000000" w:themeColor="text1"/>
          <w:sz w:val="24"/>
          <w:szCs w:val="24"/>
        </w:rPr>
        <w:t>сформированность</w:t>
      </w:r>
      <w:proofErr w:type="spellEnd"/>
      <w:r w:rsidRPr="00085E37">
        <w:rPr>
          <w:rFonts w:ascii="Times New Roman" w:hAnsi="Times New Roman" w:cs="Times New Roman"/>
          <w:color w:val="000000" w:themeColor="text1"/>
          <w:sz w:val="24"/>
          <w:szCs w:val="24"/>
        </w:rPr>
        <w:t xml:space="preserve"> понятий о нормах современного русского литературного языка;</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владение навыками самоанализа и самооценки на основе наблюдений за собственной речью;</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владение знаниями о языковой норме, о нормах речевого поведения в различных сферах и ситуациях общения;</w:t>
      </w:r>
    </w:p>
    <w:p w:rsidR="00085E37" w:rsidRPr="00085E37" w:rsidRDefault="00085E37" w:rsidP="00085E37">
      <w:pPr>
        <w:pStyle w:val="a4"/>
        <w:numPr>
          <w:ilvl w:val="0"/>
          <w:numId w:val="4"/>
        </w:numPr>
        <w:spacing w:after="0" w:line="240" w:lineRule="auto"/>
        <w:ind w:left="426" w:firstLine="0"/>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 xml:space="preserve">владение умением анализировать единицы различных языковых уровней. </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b/>
          <w:bCs/>
          <w:sz w:val="24"/>
          <w:szCs w:val="24"/>
        </w:rPr>
      </w:pPr>
      <w:r w:rsidRPr="00085E37">
        <w:rPr>
          <w:rFonts w:ascii="Times New Roman" w:hAnsi="Times New Roman" w:cs="Times New Roman"/>
          <w:sz w:val="24"/>
          <w:szCs w:val="24"/>
        </w:rPr>
        <w:t>овладеть комплексом умений, определяющих уровень языковой и лингвистической компетенции девятиклассников;</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научиться писать сжатое изложение грамотно, используя соответствующие приёмы компрессии текста;</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научиться писать сочинения разных типов, умело приводя аргументы;</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 xml:space="preserve">владеть формами обработки информации исходного текста; </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работать с тестовыми заданиями: самостоятельно (без помощи учителя) понимать формулировку задания и вникать в её смысл;</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четко соблюдать инструкции, сопровождающие задание;</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самостоятельно ограничивать временные рамки на выполнение заданий;</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уметь работать с бланками экзаменационной работы;</w:t>
      </w:r>
    </w:p>
    <w:p w:rsidR="00085E37" w:rsidRPr="00085E37" w:rsidRDefault="00085E37" w:rsidP="00085E37">
      <w:pPr>
        <w:pStyle w:val="a4"/>
        <w:numPr>
          <w:ilvl w:val="0"/>
          <w:numId w:val="4"/>
        </w:numPr>
        <w:spacing w:after="0" w:line="240" w:lineRule="auto"/>
        <w:ind w:left="426" w:right="-142" w:firstLine="0"/>
        <w:rPr>
          <w:rFonts w:ascii="Times New Roman" w:hAnsi="Times New Roman" w:cs="Times New Roman"/>
          <w:sz w:val="24"/>
          <w:szCs w:val="24"/>
        </w:rPr>
      </w:pPr>
      <w:r w:rsidRPr="00085E37">
        <w:rPr>
          <w:rFonts w:ascii="Times New Roman" w:hAnsi="Times New Roman" w:cs="Times New Roman"/>
          <w:sz w:val="24"/>
          <w:szCs w:val="24"/>
        </w:rPr>
        <w:t>сосредоточенно и эффективно работать в течение экзамена.</w:t>
      </w:r>
    </w:p>
    <w:p w:rsidR="00085E37" w:rsidRPr="00085E37" w:rsidRDefault="00085E37" w:rsidP="00085E37">
      <w:pPr>
        <w:spacing w:after="0" w:line="240" w:lineRule="auto"/>
        <w:rPr>
          <w:rFonts w:ascii="Times New Roman" w:hAnsi="Times New Roman" w:cs="Times New Roman"/>
          <w:b/>
          <w:color w:val="000000" w:themeColor="text1"/>
          <w:spacing w:val="-9"/>
          <w:sz w:val="24"/>
          <w:szCs w:val="24"/>
        </w:rPr>
      </w:pPr>
    </w:p>
    <w:p w:rsidR="00085E37" w:rsidRPr="00085E37" w:rsidRDefault="00085E37" w:rsidP="00085E37">
      <w:pPr>
        <w:spacing w:after="0" w:line="240" w:lineRule="auto"/>
        <w:rPr>
          <w:rFonts w:ascii="Times New Roman" w:eastAsiaTheme="minorEastAsia" w:hAnsi="Times New Roman" w:cs="Times New Roman"/>
          <w:sz w:val="24"/>
          <w:szCs w:val="24"/>
        </w:rPr>
      </w:pPr>
      <w:r w:rsidRPr="00085E37">
        <w:rPr>
          <w:rFonts w:ascii="Times New Roman" w:hAnsi="Times New Roman" w:cs="Times New Roman"/>
          <w:b/>
          <w:bCs/>
          <w:sz w:val="24"/>
          <w:szCs w:val="24"/>
        </w:rPr>
        <w:t>Методы, формы работы, используемые технологии</w:t>
      </w:r>
      <w:r w:rsidRPr="00085E37">
        <w:rPr>
          <w:rFonts w:ascii="Times New Roman" w:hAnsi="Times New Roman" w:cs="Times New Roman"/>
          <w:sz w:val="24"/>
          <w:szCs w:val="24"/>
        </w:rPr>
        <w:t>.</w:t>
      </w:r>
    </w:p>
    <w:p w:rsidR="00085E37" w:rsidRPr="00085E37" w:rsidRDefault="00085E37" w:rsidP="00085E37">
      <w:pPr>
        <w:tabs>
          <w:tab w:val="left" w:pos="1152"/>
        </w:tabs>
        <w:spacing w:after="0" w:line="240" w:lineRule="auto"/>
        <w:rPr>
          <w:rFonts w:ascii="Times New Roman" w:eastAsiaTheme="minorEastAsia" w:hAnsi="Times New Roman" w:cs="Times New Roman"/>
          <w:b/>
          <w:sz w:val="24"/>
          <w:szCs w:val="24"/>
        </w:rPr>
      </w:pPr>
      <w:r w:rsidRPr="00085E37">
        <w:rPr>
          <w:rFonts w:ascii="Times New Roman" w:hAnsi="Times New Roman" w:cs="Times New Roman"/>
          <w:b/>
          <w:bCs/>
          <w:sz w:val="24"/>
          <w:szCs w:val="24"/>
        </w:rPr>
        <w:t>Методы:</w:t>
      </w:r>
    </w:p>
    <w:p w:rsidR="00085E37" w:rsidRPr="00085E37" w:rsidRDefault="00085E37" w:rsidP="00085E37">
      <w:pPr>
        <w:tabs>
          <w:tab w:val="left" w:pos="1152"/>
        </w:tabs>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1) объяснительно-иллюстративный;</w:t>
      </w:r>
    </w:p>
    <w:p w:rsidR="00085E37" w:rsidRPr="00085E37" w:rsidRDefault="00085E37" w:rsidP="00085E37">
      <w:pPr>
        <w:tabs>
          <w:tab w:val="left" w:pos="1152"/>
        </w:tabs>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2) репродуктивный;</w:t>
      </w:r>
    </w:p>
    <w:p w:rsidR="00085E37" w:rsidRPr="00085E37" w:rsidRDefault="00085E37" w:rsidP="00085E37">
      <w:pPr>
        <w:tabs>
          <w:tab w:val="left" w:pos="1152"/>
        </w:tabs>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3) проблемное изложение изучаемого материала;</w:t>
      </w:r>
    </w:p>
    <w:p w:rsidR="00085E37" w:rsidRPr="00085E37" w:rsidRDefault="00085E37" w:rsidP="00085E37">
      <w:pPr>
        <w:tabs>
          <w:tab w:val="left" w:pos="1152"/>
        </w:tabs>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4) частично-поисковый или эвристический;</w:t>
      </w:r>
    </w:p>
    <w:p w:rsidR="00085E37" w:rsidRPr="00085E37" w:rsidRDefault="00085E37" w:rsidP="00085E37">
      <w:pPr>
        <w:tabs>
          <w:tab w:val="left" w:pos="1152"/>
        </w:tabs>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5) исследовательский.</w:t>
      </w:r>
    </w:p>
    <w:p w:rsidR="00085E37" w:rsidRPr="00085E37" w:rsidRDefault="00085E37" w:rsidP="00085E37">
      <w:pPr>
        <w:tabs>
          <w:tab w:val="left" w:pos="985"/>
        </w:tabs>
        <w:spacing w:after="0" w:line="240" w:lineRule="auto"/>
        <w:ind w:left="1843" w:hanging="1843"/>
        <w:rPr>
          <w:rFonts w:ascii="Times New Roman" w:eastAsiaTheme="minorEastAsia" w:hAnsi="Times New Roman" w:cs="Times New Roman"/>
          <w:sz w:val="24"/>
          <w:szCs w:val="24"/>
        </w:rPr>
      </w:pPr>
      <w:r w:rsidRPr="00085E37">
        <w:rPr>
          <w:rFonts w:ascii="Times New Roman" w:hAnsi="Times New Roman" w:cs="Times New Roman"/>
          <w:b/>
          <w:bCs/>
          <w:sz w:val="24"/>
          <w:szCs w:val="24"/>
        </w:rPr>
        <w:t>Используемые технологии:</w:t>
      </w:r>
    </w:p>
    <w:p w:rsidR="00085E37" w:rsidRPr="00085E37" w:rsidRDefault="00085E37" w:rsidP="00085E37">
      <w:pPr>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1) развивающее обучение;</w:t>
      </w:r>
    </w:p>
    <w:p w:rsidR="00085E37" w:rsidRPr="00085E37" w:rsidRDefault="00085E37" w:rsidP="00085E37">
      <w:pPr>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2) проблемное;</w:t>
      </w:r>
    </w:p>
    <w:p w:rsidR="00085E37" w:rsidRPr="00085E37" w:rsidRDefault="00085E37" w:rsidP="00085E37">
      <w:pPr>
        <w:spacing w:after="0" w:line="240" w:lineRule="auto"/>
        <w:rPr>
          <w:rFonts w:ascii="Times New Roman" w:eastAsiaTheme="minorEastAsia" w:hAnsi="Times New Roman" w:cs="Times New Roman"/>
          <w:sz w:val="24"/>
          <w:szCs w:val="24"/>
        </w:rPr>
      </w:pPr>
      <w:r w:rsidRPr="00085E37">
        <w:rPr>
          <w:rFonts w:ascii="Times New Roman" w:hAnsi="Times New Roman" w:cs="Times New Roman"/>
          <w:sz w:val="24"/>
          <w:szCs w:val="24"/>
        </w:rPr>
        <w:t>3) развитие критического мышления через чтение и письмо;</w:t>
      </w:r>
    </w:p>
    <w:p w:rsidR="00085E37" w:rsidRPr="00085E37" w:rsidRDefault="00085E37" w:rsidP="00085E37">
      <w:p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 xml:space="preserve">4) </w:t>
      </w:r>
      <w:proofErr w:type="spellStart"/>
      <w:r w:rsidRPr="00085E37">
        <w:rPr>
          <w:rFonts w:ascii="Times New Roman" w:hAnsi="Times New Roman" w:cs="Times New Roman"/>
          <w:sz w:val="24"/>
          <w:szCs w:val="24"/>
        </w:rPr>
        <w:t>здоровьесберегающие</w:t>
      </w:r>
      <w:proofErr w:type="spellEnd"/>
      <w:r w:rsidRPr="00085E37">
        <w:rPr>
          <w:rFonts w:ascii="Times New Roman" w:hAnsi="Times New Roman" w:cs="Times New Roman"/>
          <w:sz w:val="24"/>
          <w:szCs w:val="24"/>
        </w:rPr>
        <w:t>.</w:t>
      </w:r>
    </w:p>
    <w:p w:rsidR="00085E37" w:rsidRPr="00085E37" w:rsidRDefault="00085E37" w:rsidP="00085E37">
      <w:pPr>
        <w:spacing w:after="0" w:line="240" w:lineRule="auto"/>
        <w:rPr>
          <w:rFonts w:ascii="Times New Roman" w:hAnsi="Times New Roman" w:cs="Times New Roman"/>
          <w:b/>
          <w:sz w:val="24"/>
          <w:szCs w:val="24"/>
        </w:rPr>
      </w:pPr>
    </w:p>
    <w:p w:rsidR="00085E37" w:rsidRPr="00085E37" w:rsidRDefault="00085E37" w:rsidP="00085E37">
      <w:pPr>
        <w:spacing w:after="0" w:line="240" w:lineRule="auto"/>
        <w:rPr>
          <w:rFonts w:ascii="Times New Roman" w:hAnsi="Times New Roman" w:cs="Times New Roman"/>
          <w:b/>
          <w:sz w:val="24"/>
          <w:szCs w:val="24"/>
        </w:rPr>
      </w:pPr>
      <w:r w:rsidRPr="00085E37">
        <w:rPr>
          <w:rFonts w:ascii="Times New Roman" w:hAnsi="Times New Roman" w:cs="Times New Roman"/>
          <w:b/>
          <w:sz w:val="24"/>
          <w:szCs w:val="24"/>
        </w:rPr>
        <w:t>2. Содержание учебного предмета, курса.</w:t>
      </w:r>
    </w:p>
    <w:p w:rsidR="00085E37" w:rsidRPr="00085E37" w:rsidRDefault="00085E37" w:rsidP="00085E37">
      <w:pPr>
        <w:spacing w:after="0" w:line="240" w:lineRule="auto"/>
        <w:rPr>
          <w:rFonts w:ascii="Times New Roman" w:hAnsi="Times New Roman" w:cs="Times New Roman"/>
          <w:b/>
          <w:sz w:val="24"/>
          <w:szCs w:val="24"/>
        </w:rPr>
      </w:pPr>
    </w:p>
    <w:p w:rsidR="00085E37" w:rsidRPr="00085E37" w:rsidRDefault="00085E37" w:rsidP="00085E37">
      <w:pPr>
        <w:spacing w:after="0" w:line="240" w:lineRule="auto"/>
        <w:ind w:firstLine="284"/>
        <w:rPr>
          <w:rFonts w:ascii="Times New Roman" w:hAnsi="Times New Roman" w:cs="Times New Roman"/>
          <w:color w:val="000000" w:themeColor="text1"/>
          <w:sz w:val="24"/>
          <w:szCs w:val="24"/>
        </w:rPr>
      </w:pPr>
      <w:r w:rsidRPr="00085E37">
        <w:rPr>
          <w:rFonts w:ascii="Times New Roman" w:hAnsi="Times New Roman" w:cs="Times New Roman"/>
          <w:color w:val="000000" w:themeColor="text1"/>
          <w:sz w:val="24"/>
          <w:szCs w:val="24"/>
        </w:rPr>
        <w:t xml:space="preserve">Русский язык — язык русского народа, он служит ему средством общения во всех сферах жизни, хранения и передачи информации, связи поколений русских людей. Русский язык отличается богатством словаря, словообразовательных и грамматических средств, располагает огромными возможностями изобразительно-выразительных средств, стилистическим разнообразием. </w:t>
      </w:r>
    </w:p>
    <w:p w:rsidR="00085E37" w:rsidRPr="00085E37" w:rsidRDefault="00085E37" w:rsidP="00085E37">
      <w:pPr>
        <w:pStyle w:val="a6"/>
        <w:spacing w:after="0" w:line="240" w:lineRule="auto"/>
        <w:ind w:left="0"/>
        <w:rPr>
          <w:rFonts w:ascii="Times New Roman" w:hAnsi="Times New Roman"/>
          <w:sz w:val="24"/>
          <w:szCs w:val="24"/>
        </w:rPr>
      </w:pPr>
      <w:r w:rsidRPr="00085E37">
        <w:rPr>
          <w:rFonts w:ascii="Times New Roman" w:hAnsi="Times New Roman"/>
          <w:color w:val="000000" w:themeColor="text1"/>
          <w:sz w:val="24"/>
          <w:szCs w:val="24"/>
        </w:rPr>
        <w:t xml:space="preserve">Программа курса рассчитана на расширение </w:t>
      </w:r>
      <w:proofErr w:type="gramStart"/>
      <w:r w:rsidRPr="00085E37">
        <w:rPr>
          <w:rFonts w:ascii="Times New Roman" w:hAnsi="Times New Roman"/>
          <w:color w:val="000000" w:themeColor="text1"/>
          <w:sz w:val="24"/>
          <w:szCs w:val="24"/>
        </w:rPr>
        <w:t>представлений</w:t>
      </w:r>
      <w:proofErr w:type="gramEnd"/>
      <w:r w:rsidRPr="00085E37">
        <w:rPr>
          <w:rFonts w:ascii="Times New Roman" w:hAnsi="Times New Roman"/>
          <w:color w:val="000000" w:themeColor="text1"/>
          <w:sz w:val="24"/>
          <w:szCs w:val="24"/>
        </w:rPr>
        <w:t xml:space="preserve"> обучающихся о русском языке. Занятия факультатива позволяют учащемуся наблюдать над лексической стороной слова, что дает возможность увидеть, как живет слово в тексте. Занятия направлены на обогащение словаря и развитие речи учащихся. Все занятия факультатива строятся на основе занимательности, что способствует заинтересованности ребят в получении новых знаний.</w:t>
      </w:r>
      <w:r w:rsidRPr="00085E37">
        <w:rPr>
          <w:rFonts w:ascii="Times New Roman" w:hAnsi="Times New Roman"/>
          <w:sz w:val="24"/>
          <w:szCs w:val="24"/>
          <w:shd w:val="clear" w:color="auto" w:fill="FFFFFF"/>
        </w:rPr>
        <w:t xml:space="preserve"> 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085E37" w:rsidRPr="00085E37" w:rsidRDefault="00085E37" w:rsidP="00085E37">
      <w:pPr>
        <w:pStyle w:val="a6"/>
        <w:spacing w:after="0" w:line="240" w:lineRule="auto"/>
        <w:ind w:left="0" w:firstLine="426"/>
        <w:rPr>
          <w:rFonts w:ascii="Times New Roman" w:hAnsi="Times New Roman"/>
          <w:sz w:val="24"/>
          <w:szCs w:val="24"/>
        </w:rPr>
      </w:pPr>
      <w:r w:rsidRPr="00085E37">
        <w:rPr>
          <w:rFonts w:ascii="Times New Roman" w:hAnsi="Times New Roman"/>
          <w:sz w:val="24"/>
          <w:szCs w:val="24"/>
        </w:rPr>
        <w:t xml:space="preserve">Программа внеурочной деятельности определяет состав и структуру направлений, формы организации, объем внеурочной деятельности на уровне общего и среднего (полного) общего образования и основного общего образования с учетом интересов учащихся и возможностей организации, осуществляющей образовательную деятельность. </w:t>
      </w:r>
    </w:p>
    <w:p w:rsidR="00085E37" w:rsidRPr="00085E37" w:rsidRDefault="00085E37" w:rsidP="00085E37">
      <w:pPr>
        <w:pStyle w:val="a6"/>
        <w:spacing w:after="0" w:line="240" w:lineRule="auto"/>
        <w:ind w:left="0"/>
        <w:rPr>
          <w:rFonts w:ascii="Times New Roman" w:hAnsi="Times New Roman"/>
          <w:sz w:val="24"/>
          <w:szCs w:val="24"/>
          <w:shd w:val="clear" w:color="auto" w:fill="FFFFFF"/>
        </w:rPr>
      </w:pPr>
      <w:r w:rsidRPr="00085E37">
        <w:rPr>
          <w:rFonts w:ascii="Times New Roman" w:hAnsi="Times New Roman"/>
          <w:sz w:val="24"/>
          <w:szCs w:val="24"/>
          <w:shd w:val="clear" w:color="auto" w:fill="FFFFFF"/>
        </w:rPr>
        <w:t>Программа внеурочной деятельности создаёт условия для повышения качества образования, обеспечивает развитие личности учащихся, способствует самоопределению учащихся в выборе профиля обучения с учетом возможностей педагогического коллектива.</w:t>
      </w:r>
    </w:p>
    <w:p w:rsidR="00085E37" w:rsidRPr="00085E37" w:rsidRDefault="00085E37" w:rsidP="00085E37">
      <w:pPr>
        <w:pStyle w:val="a6"/>
        <w:spacing w:after="0" w:line="240" w:lineRule="auto"/>
        <w:ind w:left="0"/>
        <w:rPr>
          <w:rFonts w:ascii="Times New Roman" w:hAnsi="Times New Roman"/>
          <w:sz w:val="24"/>
          <w:szCs w:val="24"/>
          <w:shd w:val="clear" w:color="auto" w:fill="FFFFFF"/>
        </w:rPr>
      </w:pPr>
    </w:p>
    <w:p w:rsidR="00085E37" w:rsidRPr="002C7D2F" w:rsidRDefault="00085E37" w:rsidP="00085E37">
      <w:pPr>
        <w:spacing w:after="0" w:line="240" w:lineRule="auto"/>
        <w:ind w:left="360"/>
        <w:rPr>
          <w:rFonts w:ascii="Times New Roman" w:hAnsi="Times New Roman" w:cs="Times New Roman"/>
          <w:b/>
          <w:color w:val="000000" w:themeColor="text1"/>
          <w:sz w:val="24"/>
          <w:szCs w:val="24"/>
        </w:rPr>
      </w:pPr>
      <w:r w:rsidRPr="002C7D2F">
        <w:rPr>
          <w:rFonts w:ascii="Times New Roman" w:hAnsi="Times New Roman" w:cs="Times New Roman"/>
          <w:b/>
          <w:color w:val="000000" w:themeColor="text1"/>
          <w:sz w:val="24"/>
          <w:szCs w:val="24"/>
        </w:rPr>
        <w:t xml:space="preserve">Программа рассчитана на 34 недели - </w:t>
      </w:r>
      <w:r w:rsidR="002C7D2F" w:rsidRPr="002C7D2F">
        <w:rPr>
          <w:rFonts w:ascii="Times New Roman" w:hAnsi="Times New Roman" w:cs="Times New Roman"/>
          <w:b/>
          <w:color w:val="000000" w:themeColor="text1"/>
          <w:sz w:val="24"/>
          <w:szCs w:val="24"/>
        </w:rPr>
        <w:t>34</w:t>
      </w:r>
      <w:r w:rsidRPr="002C7D2F">
        <w:rPr>
          <w:rFonts w:ascii="Times New Roman" w:hAnsi="Times New Roman" w:cs="Times New Roman"/>
          <w:b/>
          <w:color w:val="000000" w:themeColor="text1"/>
          <w:sz w:val="24"/>
          <w:szCs w:val="24"/>
        </w:rPr>
        <w:t xml:space="preserve"> часов (</w:t>
      </w:r>
      <w:r w:rsidR="002C7D2F" w:rsidRPr="002C7D2F">
        <w:rPr>
          <w:rFonts w:ascii="Times New Roman" w:hAnsi="Times New Roman" w:cs="Times New Roman"/>
          <w:b/>
          <w:color w:val="000000" w:themeColor="text1"/>
          <w:sz w:val="24"/>
          <w:szCs w:val="24"/>
        </w:rPr>
        <w:t>1 час</w:t>
      </w:r>
      <w:r w:rsidRPr="002C7D2F">
        <w:rPr>
          <w:rFonts w:ascii="Times New Roman" w:hAnsi="Times New Roman" w:cs="Times New Roman"/>
          <w:b/>
          <w:color w:val="000000" w:themeColor="text1"/>
          <w:sz w:val="24"/>
          <w:szCs w:val="24"/>
        </w:rPr>
        <w:t xml:space="preserve"> в неделю).</w:t>
      </w:r>
    </w:p>
    <w:p w:rsidR="00085E37" w:rsidRPr="00085E37" w:rsidRDefault="00085E37" w:rsidP="00085E37">
      <w:pPr>
        <w:spacing w:after="0" w:line="240" w:lineRule="auto"/>
        <w:ind w:left="360"/>
        <w:rPr>
          <w:rFonts w:ascii="Times New Roman" w:hAnsi="Times New Roman" w:cs="Times New Roman"/>
          <w:b/>
          <w:color w:val="000000" w:themeColor="text1"/>
          <w:sz w:val="24"/>
          <w:szCs w:val="24"/>
          <w:u w:val="single"/>
        </w:rPr>
      </w:pPr>
    </w:p>
    <w:p w:rsidR="00085E37" w:rsidRPr="00085E37" w:rsidRDefault="00085E37" w:rsidP="00085E37">
      <w:pPr>
        <w:spacing w:after="0" w:line="240" w:lineRule="auto"/>
        <w:ind w:right="-143" w:firstLine="284"/>
        <w:rPr>
          <w:rFonts w:ascii="Times New Roman" w:eastAsiaTheme="minorEastAsia" w:hAnsi="Times New Roman" w:cs="Times New Roman"/>
          <w:sz w:val="24"/>
          <w:szCs w:val="24"/>
        </w:rPr>
      </w:pPr>
      <w:r w:rsidRPr="00085E37">
        <w:rPr>
          <w:rFonts w:ascii="Times New Roman" w:hAnsi="Times New Roman" w:cs="Times New Roman"/>
          <w:sz w:val="24"/>
          <w:szCs w:val="24"/>
        </w:rPr>
        <w:t>На каждом занятии предусматривается теоретическая часть (конспектирование лекций учителя,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085E37" w:rsidRPr="00085E37" w:rsidRDefault="00085E37" w:rsidP="00085E37">
      <w:pPr>
        <w:pStyle w:val="a4"/>
        <w:numPr>
          <w:ilvl w:val="0"/>
          <w:numId w:val="6"/>
        </w:numPr>
        <w:spacing w:after="0" w:line="240" w:lineRule="auto"/>
        <w:ind w:right="-143"/>
        <w:rPr>
          <w:rFonts w:ascii="Times New Roman" w:eastAsiaTheme="minorEastAsia" w:hAnsi="Times New Roman" w:cs="Times New Roman"/>
          <w:sz w:val="24"/>
          <w:szCs w:val="24"/>
        </w:rPr>
      </w:pPr>
      <w:r w:rsidRPr="00085E37">
        <w:rPr>
          <w:rFonts w:ascii="Times New Roman" w:hAnsi="Times New Roman" w:cs="Times New Roman"/>
          <w:sz w:val="24"/>
          <w:szCs w:val="24"/>
        </w:rPr>
        <w:t>Содержание внеурочной деятельности нацеливает на систематизацию некоторых встречающих затруднения у учащихся правил орфографии и пунктуации. Также уделяется внимание правильности и культуре русской речи, речевым и грамматическим ошибкам, редактированию творческих работ.</w:t>
      </w:r>
    </w:p>
    <w:p w:rsidR="00085E37" w:rsidRPr="00085E37" w:rsidRDefault="00085E37" w:rsidP="00085E37">
      <w:pPr>
        <w:pStyle w:val="a4"/>
        <w:numPr>
          <w:ilvl w:val="0"/>
          <w:numId w:val="6"/>
        </w:numPr>
        <w:spacing w:after="0" w:line="240" w:lineRule="auto"/>
        <w:ind w:right="-143"/>
        <w:rPr>
          <w:rFonts w:ascii="Times New Roman" w:eastAsiaTheme="minorEastAsia" w:hAnsi="Times New Roman" w:cs="Times New Roman"/>
          <w:sz w:val="24"/>
          <w:szCs w:val="24"/>
        </w:rPr>
      </w:pPr>
      <w:r w:rsidRPr="00085E37">
        <w:rPr>
          <w:rFonts w:ascii="Times New Roman" w:hAnsi="Times New Roman" w:cs="Times New Roman"/>
          <w:sz w:val="24"/>
          <w:szCs w:val="24"/>
        </w:rPr>
        <w:t>Важнейшим направлением в обучении являются систематизация и обобщение знаний в области правописания. Для этого необходимо применять наиболее эффективные приёмы, которые помогают реализовать указанное направление. Прежде всего, это работа с обобщающими схемами и таблицами по орфографии и пунктуации, работа с разнообразными лингвистическими словарями и орфографический анализ словообразовательных моделей, который развивает способность видеть затруднения. Также затрагивается проблема культуры устной и письменной речи: правильность и уместность выбора языковых средств, правильность речи (произносительные нормы, языковые нормы и языковые ошибки).</w:t>
      </w:r>
    </w:p>
    <w:p w:rsidR="00085E37" w:rsidRPr="00085E37" w:rsidRDefault="00085E37" w:rsidP="00085E37">
      <w:pPr>
        <w:spacing w:after="0" w:line="240" w:lineRule="auto"/>
        <w:ind w:firstLine="284"/>
        <w:rPr>
          <w:rFonts w:ascii="Times New Roman" w:eastAsiaTheme="minorEastAsia" w:hAnsi="Times New Roman" w:cs="Times New Roman"/>
          <w:sz w:val="24"/>
          <w:szCs w:val="24"/>
        </w:rPr>
      </w:pPr>
      <w:r w:rsidRPr="00085E37">
        <w:rPr>
          <w:rFonts w:ascii="Times New Roman" w:hAnsi="Times New Roman" w:cs="Times New Roman"/>
          <w:sz w:val="24"/>
          <w:szCs w:val="24"/>
        </w:rPr>
        <w:t>Первая часть работы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085E37" w:rsidRPr="00085E37" w:rsidRDefault="00085E37" w:rsidP="00085E37">
      <w:pPr>
        <w:pStyle w:val="a4"/>
        <w:numPr>
          <w:ilvl w:val="0"/>
          <w:numId w:val="8"/>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умение точно определять круг предметов и явлений действительности, отражаемой в тексте;</w:t>
      </w:r>
    </w:p>
    <w:p w:rsidR="00085E37" w:rsidRPr="00085E37" w:rsidRDefault="00085E37" w:rsidP="00085E37">
      <w:pPr>
        <w:pStyle w:val="a4"/>
        <w:numPr>
          <w:ilvl w:val="0"/>
          <w:numId w:val="8"/>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lastRenderedPageBreak/>
        <w:t>умение адекватно воспринимать авторский замысел;</w:t>
      </w:r>
    </w:p>
    <w:p w:rsidR="00085E37" w:rsidRPr="00085E37" w:rsidRDefault="00085E37" w:rsidP="00085E37">
      <w:pPr>
        <w:pStyle w:val="a4"/>
        <w:numPr>
          <w:ilvl w:val="0"/>
          <w:numId w:val="8"/>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умение вычленять главное в информации;</w:t>
      </w:r>
    </w:p>
    <w:p w:rsidR="00085E37" w:rsidRPr="00085E37" w:rsidRDefault="00085E37" w:rsidP="00085E37">
      <w:pPr>
        <w:pStyle w:val="a4"/>
        <w:numPr>
          <w:ilvl w:val="0"/>
          <w:numId w:val="8"/>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умение сокращать текст разными способами;</w:t>
      </w:r>
    </w:p>
    <w:p w:rsidR="00085E37" w:rsidRPr="00085E37" w:rsidRDefault="00085E37" w:rsidP="00085E37">
      <w:pPr>
        <w:pStyle w:val="a4"/>
        <w:numPr>
          <w:ilvl w:val="0"/>
          <w:numId w:val="8"/>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умение правильно, точно и лаконично излагать содержание текста;</w:t>
      </w:r>
    </w:p>
    <w:p w:rsidR="00085E37" w:rsidRPr="00085E37" w:rsidRDefault="00085E37" w:rsidP="00085E37">
      <w:pPr>
        <w:pStyle w:val="a4"/>
        <w:numPr>
          <w:ilvl w:val="0"/>
          <w:numId w:val="8"/>
        </w:numPr>
        <w:spacing w:after="0" w:line="240" w:lineRule="auto"/>
        <w:rPr>
          <w:rFonts w:ascii="Times New Roman" w:hAnsi="Times New Roman" w:cs="Times New Roman"/>
          <w:sz w:val="24"/>
          <w:szCs w:val="24"/>
        </w:rPr>
      </w:pPr>
      <w:r w:rsidRPr="00085E37">
        <w:rPr>
          <w:rFonts w:ascii="Times New Roman" w:hAnsi="Times New Roman" w:cs="Times New Roman"/>
          <w:sz w:val="24"/>
          <w:szCs w:val="24"/>
        </w:rPr>
        <w:t>умение находить и уместно использовать языковые средства обобщённой передачи содержания.</w:t>
      </w:r>
    </w:p>
    <w:p w:rsidR="00085E37" w:rsidRPr="00085E37" w:rsidRDefault="00085E37" w:rsidP="00085E37">
      <w:pPr>
        <w:spacing w:after="0" w:line="240" w:lineRule="auto"/>
        <w:ind w:firstLine="284"/>
        <w:rPr>
          <w:rFonts w:ascii="Times New Roman" w:eastAsiaTheme="minorEastAsia" w:hAnsi="Times New Roman" w:cs="Times New Roman"/>
          <w:sz w:val="24"/>
          <w:szCs w:val="24"/>
        </w:rPr>
      </w:pPr>
      <w:r w:rsidRPr="00085E37">
        <w:rPr>
          <w:rFonts w:ascii="Times New Roman" w:hAnsi="Times New Roman" w:cs="Times New Roman"/>
          <w:sz w:val="24"/>
          <w:szCs w:val="24"/>
        </w:rPr>
        <w:t xml:space="preserve">Чтобы хорошо справиться с этим видом работы, ученика необходимо научить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085E37">
        <w:rPr>
          <w:rFonts w:ascii="Times New Roman" w:hAnsi="Times New Roman" w:cs="Times New Roman"/>
          <w:sz w:val="24"/>
          <w:szCs w:val="24"/>
        </w:rPr>
        <w:t>микротем</w:t>
      </w:r>
      <w:proofErr w:type="spellEnd"/>
      <w:r w:rsidRPr="00085E37">
        <w:rPr>
          <w:rFonts w:ascii="Times New Roman" w:hAnsi="Times New Roman" w:cs="Times New Roman"/>
          <w:sz w:val="24"/>
          <w:szCs w:val="24"/>
        </w:rPr>
        <w:t>, являющихся составной частью общей темы прослушанного текста.</w:t>
      </w:r>
    </w:p>
    <w:p w:rsidR="00085E37" w:rsidRPr="00085E37" w:rsidRDefault="00085E37" w:rsidP="00085E37">
      <w:pPr>
        <w:spacing w:after="0" w:line="240" w:lineRule="auto"/>
        <w:ind w:firstLine="284"/>
        <w:rPr>
          <w:rFonts w:ascii="Times New Roman" w:eastAsiaTheme="minorEastAsia" w:hAnsi="Times New Roman" w:cs="Times New Roman"/>
          <w:sz w:val="24"/>
          <w:szCs w:val="24"/>
        </w:rPr>
      </w:pPr>
      <w:r w:rsidRPr="00085E37">
        <w:rPr>
          <w:rFonts w:ascii="Times New Roman" w:hAnsi="Times New Roman" w:cs="Times New Roman"/>
          <w:sz w:val="24"/>
          <w:szCs w:val="24"/>
        </w:rPr>
        <w:t xml:space="preserve">Вторая часть экзаменационной работы включает задания с выбором ответа и задания с кратким открытым ответом. Задания второй части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w:t>
      </w:r>
    </w:p>
    <w:p w:rsidR="00085E37" w:rsidRPr="00085E37" w:rsidRDefault="00085E37" w:rsidP="00085E37">
      <w:pPr>
        <w:spacing w:after="0" w:line="240" w:lineRule="auto"/>
        <w:ind w:firstLine="284"/>
        <w:rPr>
          <w:rFonts w:ascii="Times New Roman" w:eastAsiaTheme="minorEastAsia" w:hAnsi="Times New Roman" w:cs="Times New Roman"/>
          <w:sz w:val="24"/>
          <w:szCs w:val="24"/>
        </w:rPr>
      </w:pPr>
      <w:r w:rsidRPr="00085E37">
        <w:rPr>
          <w:rFonts w:ascii="Times New Roman" w:hAnsi="Times New Roman" w:cs="Times New Roman"/>
          <w:sz w:val="24"/>
          <w:szCs w:val="24"/>
        </w:rPr>
        <w:t>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085E37" w:rsidRPr="00085E37" w:rsidRDefault="00085E37" w:rsidP="00085E37">
      <w:pPr>
        <w:spacing w:after="0" w:line="240" w:lineRule="auto"/>
        <w:ind w:firstLine="284"/>
        <w:rPr>
          <w:rFonts w:ascii="Times New Roman" w:hAnsi="Times New Roman" w:cs="Times New Roman"/>
          <w:sz w:val="24"/>
          <w:szCs w:val="24"/>
        </w:rPr>
      </w:pPr>
      <w:r w:rsidRPr="00085E37">
        <w:rPr>
          <w:rFonts w:ascii="Times New Roman" w:hAnsi="Times New Roman" w:cs="Times New Roman"/>
          <w:sz w:val="24"/>
          <w:szCs w:val="24"/>
        </w:rPr>
        <w:t>Третья часть работы содержит три альтернативных творч</w:t>
      </w:r>
      <w:r>
        <w:rPr>
          <w:rFonts w:ascii="Times New Roman" w:hAnsi="Times New Roman" w:cs="Times New Roman"/>
          <w:sz w:val="24"/>
          <w:szCs w:val="24"/>
        </w:rPr>
        <w:t>еских задания</w:t>
      </w:r>
      <w:r w:rsidRPr="00085E37">
        <w:rPr>
          <w:rFonts w:ascii="Times New Roman" w:hAnsi="Times New Roman" w:cs="Times New Roman"/>
          <w:sz w:val="24"/>
          <w:szCs w:val="24"/>
        </w:rPr>
        <w:t xml:space="preserve">,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085E37">
        <w:rPr>
          <w:rFonts w:ascii="Times New Roman" w:hAnsi="Times New Roman" w:cs="Times New Roman"/>
          <w:sz w:val="24"/>
          <w:szCs w:val="24"/>
        </w:rPr>
        <w:t>общеучебное</w:t>
      </w:r>
      <w:proofErr w:type="spellEnd"/>
      <w:r w:rsidRPr="00085E37">
        <w:rPr>
          <w:rFonts w:ascii="Times New Roman" w:hAnsi="Times New Roman" w:cs="Times New Roman"/>
          <w:sz w:val="24"/>
          <w:szCs w:val="24"/>
        </w:rPr>
        <w:t xml:space="preserve"> умение необходимо школьникам в дальнейшей образовательной, а </w:t>
      </w:r>
      <w:r>
        <w:rPr>
          <w:rFonts w:ascii="Times New Roman" w:hAnsi="Times New Roman" w:cs="Times New Roman"/>
          <w:sz w:val="24"/>
          <w:szCs w:val="24"/>
        </w:rPr>
        <w:t xml:space="preserve">часто и в профессиональной </w:t>
      </w:r>
      <w:r w:rsidRPr="00085E37">
        <w:rPr>
          <w:rFonts w:ascii="Times New Roman" w:hAnsi="Times New Roman" w:cs="Times New Roman"/>
          <w:sz w:val="24"/>
          <w:szCs w:val="24"/>
        </w:rPr>
        <w:t>деятельности. 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rsidR="00085E37" w:rsidRDefault="00085E37" w:rsidP="00B5508D">
      <w:pPr>
        <w:spacing w:after="0" w:line="240" w:lineRule="auto"/>
        <w:jc w:val="center"/>
        <w:rPr>
          <w:rFonts w:ascii="Times New Roman" w:eastAsia="Times New Roman" w:hAnsi="Times New Roman" w:cs="Times New Roman"/>
          <w:b/>
          <w:bCs/>
          <w:color w:val="000000" w:themeColor="text1"/>
          <w:sz w:val="24"/>
          <w:szCs w:val="24"/>
        </w:rPr>
      </w:pPr>
    </w:p>
    <w:p w:rsidR="00B5508D" w:rsidRPr="00A17708" w:rsidRDefault="00B5508D" w:rsidP="00B5508D">
      <w:pPr>
        <w:spacing w:after="0" w:line="240" w:lineRule="auto"/>
        <w:jc w:val="center"/>
        <w:rPr>
          <w:rFonts w:ascii="Times New Roman" w:eastAsia="Times New Roman" w:hAnsi="Times New Roman" w:cs="Times New Roman"/>
          <w:b/>
          <w:bCs/>
          <w:color w:val="000000" w:themeColor="text1"/>
          <w:sz w:val="24"/>
          <w:szCs w:val="24"/>
        </w:rPr>
      </w:pPr>
      <w:r w:rsidRPr="00A17708">
        <w:rPr>
          <w:rFonts w:ascii="Times New Roman" w:eastAsia="Times New Roman" w:hAnsi="Times New Roman" w:cs="Times New Roman"/>
          <w:b/>
          <w:bCs/>
          <w:color w:val="000000" w:themeColor="text1"/>
          <w:sz w:val="24"/>
          <w:szCs w:val="24"/>
        </w:rPr>
        <w:t xml:space="preserve">Календарно - тематическое планирование </w:t>
      </w:r>
      <w:r>
        <w:rPr>
          <w:rFonts w:ascii="Times New Roman" w:eastAsia="Times New Roman" w:hAnsi="Times New Roman" w:cs="Times New Roman"/>
          <w:b/>
          <w:bCs/>
          <w:color w:val="000000" w:themeColor="text1"/>
          <w:sz w:val="24"/>
          <w:szCs w:val="24"/>
        </w:rPr>
        <w:t xml:space="preserve">по </w:t>
      </w:r>
      <w:r w:rsidRPr="00A17708">
        <w:rPr>
          <w:rFonts w:ascii="Times New Roman" w:eastAsia="Times New Roman" w:hAnsi="Times New Roman" w:cs="Times New Roman"/>
          <w:b/>
          <w:bCs/>
          <w:color w:val="000000" w:themeColor="text1"/>
          <w:sz w:val="24"/>
          <w:szCs w:val="24"/>
        </w:rPr>
        <w:t xml:space="preserve">внеурочной деятельности «Грамотей» в </w:t>
      </w:r>
      <w:r>
        <w:rPr>
          <w:rFonts w:ascii="Times New Roman" w:eastAsia="Times New Roman" w:hAnsi="Times New Roman" w:cs="Times New Roman"/>
          <w:b/>
          <w:bCs/>
          <w:color w:val="000000" w:themeColor="text1"/>
          <w:sz w:val="24"/>
          <w:szCs w:val="24"/>
        </w:rPr>
        <w:t>9</w:t>
      </w:r>
      <w:r w:rsidRPr="00A17708">
        <w:rPr>
          <w:rFonts w:ascii="Times New Roman" w:eastAsia="Times New Roman" w:hAnsi="Times New Roman" w:cs="Times New Roman"/>
          <w:b/>
          <w:bCs/>
          <w:color w:val="000000" w:themeColor="text1"/>
          <w:sz w:val="24"/>
          <w:szCs w:val="24"/>
        </w:rPr>
        <w:t xml:space="preserve"> классе</w:t>
      </w:r>
    </w:p>
    <w:p w:rsidR="00B5508D" w:rsidRPr="005B4FE0" w:rsidRDefault="00B5508D" w:rsidP="00B5508D">
      <w:pPr>
        <w:pStyle w:val="a5"/>
        <w:ind w:left="720"/>
        <w:rPr>
          <w:rFonts w:ascii="Times New Roman" w:hAnsi="Times New Roman" w:cs="Times New Roman"/>
          <w:b/>
        </w:rPr>
      </w:pP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9072"/>
        <w:gridCol w:w="1559"/>
        <w:gridCol w:w="850"/>
        <w:gridCol w:w="851"/>
      </w:tblGrid>
      <w:tr w:rsidR="00B5508D" w:rsidRPr="005B4FE0" w:rsidTr="00542335">
        <w:trPr>
          <w:cantSplit/>
        </w:trPr>
        <w:tc>
          <w:tcPr>
            <w:tcW w:w="709" w:type="dxa"/>
            <w:vMerge w:val="restart"/>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jc w:val="center"/>
              <w:rPr>
                <w:rFonts w:ascii="Times New Roman" w:hAnsi="Times New Roman" w:cs="Times New Roman"/>
                <w:b/>
                <w:sz w:val="24"/>
                <w:szCs w:val="24"/>
              </w:rPr>
            </w:pPr>
          </w:p>
          <w:p w:rsidR="00B5508D" w:rsidRPr="005B4FE0" w:rsidRDefault="00B5508D" w:rsidP="003949C8">
            <w:pPr>
              <w:spacing w:after="0" w:line="240" w:lineRule="auto"/>
              <w:jc w:val="center"/>
              <w:rPr>
                <w:rFonts w:ascii="Times New Roman" w:hAnsi="Times New Roman" w:cs="Times New Roman"/>
                <w:b/>
                <w:sz w:val="24"/>
                <w:szCs w:val="24"/>
              </w:rPr>
            </w:pPr>
            <w:r w:rsidRPr="005B4FE0">
              <w:rPr>
                <w:rFonts w:ascii="Times New Roman" w:hAnsi="Times New Roman" w:cs="Times New Roman"/>
                <w:b/>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jc w:val="center"/>
              <w:rPr>
                <w:rFonts w:ascii="Times New Roman" w:hAnsi="Times New Roman" w:cs="Times New Roman"/>
                <w:b/>
                <w:sz w:val="24"/>
                <w:szCs w:val="24"/>
              </w:rPr>
            </w:pPr>
          </w:p>
          <w:p w:rsidR="00B5508D" w:rsidRPr="005B4FE0" w:rsidRDefault="00B5508D" w:rsidP="003949C8">
            <w:pPr>
              <w:spacing w:after="0" w:line="240" w:lineRule="auto"/>
              <w:jc w:val="center"/>
              <w:rPr>
                <w:rFonts w:ascii="Times New Roman" w:hAnsi="Times New Roman" w:cs="Times New Roman"/>
                <w:b/>
                <w:sz w:val="24"/>
                <w:szCs w:val="24"/>
              </w:rPr>
            </w:pPr>
            <w:r w:rsidRPr="005B4FE0">
              <w:rPr>
                <w:rFonts w:ascii="Times New Roman" w:hAnsi="Times New Roman" w:cs="Times New Roman"/>
                <w:b/>
                <w:sz w:val="24"/>
                <w:szCs w:val="24"/>
              </w:rPr>
              <w:t>Название раздела</w:t>
            </w:r>
          </w:p>
        </w:tc>
        <w:tc>
          <w:tcPr>
            <w:tcW w:w="9072" w:type="dxa"/>
            <w:vMerge w:val="restart"/>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jc w:val="center"/>
              <w:rPr>
                <w:rFonts w:ascii="Times New Roman" w:hAnsi="Times New Roman" w:cs="Times New Roman"/>
                <w:b/>
                <w:bCs/>
                <w:sz w:val="24"/>
                <w:szCs w:val="24"/>
              </w:rPr>
            </w:pPr>
          </w:p>
          <w:p w:rsidR="00B5508D" w:rsidRPr="005B4FE0" w:rsidRDefault="00B5508D" w:rsidP="003949C8">
            <w:pPr>
              <w:spacing w:after="0" w:line="240" w:lineRule="auto"/>
              <w:jc w:val="center"/>
              <w:rPr>
                <w:rFonts w:ascii="Times New Roman" w:hAnsi="Times New Roman" w:cs="Times New Roman"/>
                <w:b/>
                <w:bCs/>
                <w:sz w:val="24"/>
                <w:szCs w:val="24"/>
              </w:rPr>
            </w:pPr>
            <w:r w:rsidRPr="005B4FE0">
              <w:rPr>
                <w:rFonts w:ascii="Times New Roman" w:hAnsi="Times New Roman" w:cs="Times New Roman"/>
                <w:b/>
                <w:bCs/>
                <w:sz w:val="24"/>
                <w:szCs w:val="24"/>
              </w:rPr>
              <w:t>Тема урока</w:t>
            </w:r>
          </w:p>
        </w:tc>
        <w:tc>
          <w:tcPr>
            <w:tcW w:w="1559" w:type="dxa"/>
            <w:vMerge w:val="restart"/>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jc w:val="center"/>
              <w:rPr>
                <w:rFonts w:ascii="Times New Roman" w:hAnsi="Times New Roman" w:cs="Times New Roman"/>
                <w:b/>
                <w:sz w:val="24"/>
                <w:szCs w:val="24"/>
              </w:rPr>
            </w:pPr>
          </w:p>
          <w:p w:rsidR="00B5508D" w:rsidRPr="005B4FE0" w:rsidRDefault="00B5508D" w:rsidP="003949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1701" w:type="dxa"/>
            <w:gridSpan w:val="2"/>
            <w:tcBorders>
              <w:top w:val="single" w:sz="4" w:space="0" w:color="auto"/>
              <w:left w:val="single" w:sz="4" w:space="0" w:color="auto"/>
              <w:bottom w:val="single" w:sz="4" w:space="0" w:color="auto"/>
              <w:right w:val="single" w:sz="4" w:space="0" w:color="auto"/>
            </w:tcBorders>
            <w:hideMark/>
          </w:tcPr>
          <w:p w:rsidR="00B5508D" w:rsidRPr="005B4FE0" w:rsidRDefault="00B5508D" w:rsidP="003949C8">
            <w:pPr>
              <w:spacing w:after="0" w:line="240" w:lineRule="auto"/>
              <w:jc w:val="center"/>
              <w:rPr>
                <w:rFonts w:ascii="Times New Roman" w:hAnsi="Times New Roman" w:cs="Times New Roman"/>
                <w:b/>
                <w:sz w:val="24"/>
                <w:szCs w:val="24"/>
              </w:rPr>
            </w:pPr>
            <w:r w:rsidRPr="005B4FE0">
              <w:rPr>
                <w:rFonts w:ascii="Times New Roman" w:hAnsi="Times New Roman" w:cs="Times New Roman"/>
                <w:b/>
                <w:sz w:val="24"/>
                <w:szCs w:val="24"/>
              </w:rPr>
              <w:t>Дата</w:t>
            </w:r>
          </w:p>
          <w:p w:rsidR="00B5508D" w:rsidRPr="005B4FE0" w:rsidRDefault="00B5508D" w:rsidP="003949C8">
            <w:pPr>
              <w:spacing w:after="0" w:line="240" w:lineRule="auto"/>
              <w:jc w:val="center"/>
              <w:rPr>
                <w:rFonts w:ascii="Times New Roman" w:hAnsi="Times New Roman" w:cs="Times New Roman"/>
                <w:b/>
                <w:bCs/>
                <w:sz w:val="24"/>
                <w:szCs w:val="24"/>
              </w:rPr>
            </w:pPr>
            <w:r w:rsidRPr="005B4FE0">
              <w:rPr>
                <w:rFonts w:ascii="Times New Roman" w:hAnsi="Times New Roman" w:cs="Times New Roman"/>
                <w:b/>
                <w:sz w:val="24"/>
                <w:szCs w:val="24"/>
              </w:rPr>
              <w:t>проведения</w:t>
            </w:r>
          </w:p>
        </w:tc>
      </w:tr>
      <w:tr w:rsidR="00B5508D" w:rsidRPr="005B4FE0" w:rsidTr="00542335">
        <w:trPr>
          <w:cantSplit/>
          <w:trHeight w:val="13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5508D" w:rsidRPr="005B4FE0" w:rsidRDefault="00B5508D" w:rsidP="003949C8">
            <w:pPr>
              <w:spacing w:after="0" w:line="240" w:lineRule="auto"/>
              <w:jc w:val="center"/>
              <w:rPr>
                <w:rFonts w:ascii="Times New Roman" w:hAnsi="Times New Roman" w:cs="Times New Roman"/>
                <w:b/>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5508D" w:rsidRPr="005B4FE0" w:rsidRDefault="00B5508D" w:rsidP="003949C8">
            <w:pPr>
              <w:spacing w:after="0" w:line="240" w:lineRule="auto"/>
              <w:jc w:val="center"/>
              <w:rPr>
                <w:rFonts w:ascii="Times New Roman" w:hAnsi="Times New Roman" w:cs="Times New Roman"/>
                <w:b/>
                <w:sz w:val="24"/>
                <w:szCs w:val="24"/>
              </w:rPr>
            </w:pPr>
          </w:p>
        </w:tc>
        <w:tc>
          <w:tcPr>
            <w:tcW w:w="9072" w:type="dxa"/>
            <w:vMerge/>
            <w:tcBorders>
              <w:top w:val="single" w:sz="4" w:space="0" w:color="auto"/>
              <w:left w:val="single" w:sz="4" w:space="0" w:color="auto"/>
              <w:bottom w:val="single" w:sz="4" w:space="0" w:color="auto"/>
              <w:right w:val="single" w:sz="4" w:space="0" w:color="auto"/>
            </w:tcBorders>
            <w:vAlign w:val="center"/>
            <w:hideMark/>
          </w:tcPr>
          <w:p w:rsidR="00B5508D" w:rsidRPr="005B4FE0" w:rsidRDefault="00B5508D" w:rsidP="003949C8">
            <w:pPr>
              <w:spacing w:after="0" w:line="240" w:lineRule="auto"/>
              <w:jc w:val="center"/>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5508D" w:rsidRPr="005B4FE0" w:rsidRDefault="00B5508D" w:rsidP="003949C8">
            <w:pPr>
              <w:spacing w:after="0" w:line="240" w:lineRule="auto"/>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jc w:val="center"/>
              <w:rPr>
                <w:rFonts w:ascii="Times New Roman" w:hAnsi="Times New Roman" w:cs="Times New Roman"/>
                <w:b/>
                <w:sz w:val="24"/>
                <w:szCs w:val="24"/>
              </w:rPr>
            </w:pPr>
            <w:r w:rsidRPr="005B4FE0">
              <w:rPr>
                <w:rFonts w:ascii="Times New Roman" w:hAnsi="Times New Roman" w:cs="Times New Roman"/>
                <w:b/>
                <w:sz w:val="24"/>
                <w:szCs w:val="24"/>
              </w:rPr>
              <w:t>План</w:t>
            </w: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jc w:val="center"/>
              <w:rPr>
                <w:rFonts w:ascii="Times New Roman" w:hAnsi="Times New Roman" w:cs="Times New Roman"/>
                <w:b/>
                <w:sz w:val="24"/>
                <w:szCs w:val="24"/>
              </w:rPr>
            </w:pPr>
            <w:r w:rsidRPr="005B4FE0">
              <w:rPr>
                <w:rFonts w:ascii="Times New Roman" w:hAnsi="Times New Roman" w:cs="Times New Roman"/>
                <w:b/>
                <w:sz w:val="24"/>
                <w:szCs w:val="24"/>
              </w:rPr>
              <w:t>Факт</w:t>
            </w: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bCs/>
                <w:sz w:val="24"/>
                <w:szCs w:val="24"/>
              </w:rPr>
            </w:pPr>
            <w:r w:rsidRPr="005B4FE0">
              <w:rPr>
                <w:rFonts w:ascii="Times New Roman" w:hAnsi="Times New Roman" w:cs="Times New Roman"/>
                <w:b/>
                <w:sz w:val="24"/>
                <w:szCs w:val="24"/>
              </w:rPr>
              <w:t xml:space="preserve">Введение </w:t>
            </w:r>
          </w:p>
        </w:tc>
        <w:tc>
          <w:tcPr>
            <w:tcW w:w="9072"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Значение курса, его задачи</w:t>
            </w:r>
            <w:r>
              <w:rPr>
                <w:rFonts w:ascii="Times New Roman" w:eastAsia="Times New Roman" w:hAnsi="Times New Roman" w:cs="Times New Roman"/>
                <w:sz w:val="24"/>
                <w:szCs w:val="24"/>
                <w:lang w:eastAsia="ru-RU"/>
              </w:rPr>
              <w:t>.</w:t>
            </w:r>
            <w:r w:rsidRPr="00310064">
              <w:rPr>
                <w:rFonts w:ascii="Times New Roman" w:eastAsia="Times New Roman" w:hAnsi="Times New Roman" w:cs="Times New Roman"/>
                <w:sz w:val="24"/>
                <w:szCs w:val="24"/>
                <w:lang w:eastAsia="ru-RU"/>
              </w:rPr>
              <w:t xml:space="preserve"> Особенности ОГЭ-202</w:t>
            </w:r>
            <w:r>
              <w:rPr>
                <w:rFonts w:ascii="Times New Roman" w:eastAsia="Times New Roman" w:hAnsi="Times New Roman" w:cs="Times New Roman"/>
                <w:sz w:val="24"/>
                <w:szCs w:val="24"/>
                <w:lang w:eastAsia="ru-RU"/>
              </w:rPr>
              <w:t>2</w:t>
            </w:r>
            <w:r w:rsidR="008B1C78">
              <w:rPr>
                <w:rFonts w:ascii="Times New Roman" w:eastAsia="Times New Roman" w:hAnsi="Times New Roman" w:cs="Times New Roman"/>
                <w:sz w:val="24"/>
                <w:szCs w:val="24"/>
                <w:lang w:eastAsia="ru-RU"/>
              </w:rPr>
              <w:t xml:space="preserve"> </w:t>
            </w:r>
            <w:r w:rsidRPr="00310064">
              <w:rPr>
                <w:rFonts w:ascii="Times New Roman" w:eastAsia="Times New Roman" w:hAnsi="Times New Roman" w:cs="Times New Roman"/>
                <w:sz w:val="24"/>
                <w:szCs w:val="24"/>
                <w:lang w:eastAsia="ru-RU"/>
              </w:rPr>
              <w:t>по русскому языку: цели, содержание, структура, учебные пособия. Демоверсия.</w:t>
            </w:r>
          </w:p>
        </w:tc>
        <w:tc>
          <w:tcPr>
            <w:tcW w:w="1559" w:type="dxa"/>
            <w:tcBorders>
              <w:top w:val="single" w:sz="4" w:space="0" w:color="auto"/>
              <w:left w:val="single" w:sz="4" w:space="0" w:color="auto"/>
              <w:bottom w:val="single" w:sz="4" w:space="0" w:color="auto"/>
              <w:right w:val="single" w:sz="4" w:space="0" w:color="auto"/>
            </w:tcBorders>
          </w:tcPr>
          <w:p w:rsidR="00B5508D" w:rsidRPr="00542335" w:rsidRDefault="00542335" w:rsidP="00542335">
            <w:pPr>
              <w:spacing w:after="0" w:line="240" w:lineRule="auto"/>
              <w:jc w:val="center"/>
              <w:rPr>
                <w:rFonts w:ascii="Times New Roman" w:eastAsia="Tahoma" w:hAnsi="Times New Roman" w:cs="Times New Roman"/>
                <w:b/>
                <w:sz w:val="24"/>
                <w:szCs w:val="24"/>
              </w:rPr>
            </w:pPr>
            <w:r w:rsidRPr="00542335">
              <w:rPr>
                <w:rFonts w:ascii="Times New Roman" w:eastAsia="Tahoma"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Знакомство с критериями оценки выполнения заданий. Заполнение бланков экзаменационной работы.</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8B1C78" w:rsidRDefault="00B5508D" w:rsidP="003949C8">
            <w:pPr>
              <w:spacing w:after="0" w:line="240" w:lineRule="auto"/>
              <w:rPr>
                <w:rFonts w:ascii="Times New Roman" w:hAnsi="Times New Roman" w:cs="Times New Roman"/>
                <w:b/>
                <w:sz w:val="24"/>
                <w:szCs w:val="24"/>
              </w:rPr>
            </w:pPr>
            <w:r w:rsidRPr="008B1C78">
              <w:rPr>
                <w:rFonts w:ascii="Times New Roman" w:eastAsia="Times New Roman" w:hAnsi="Times New Roman" w:cs="Times New Roman"/>
                <w:b/>
                <w:sz w:val="24"/>
                <w:szCs w:val="24"/>
                <w:lang w:eastAsia="ru-RU"/>
              </w:rPr>
              <w:t>Текст. Сжатое изложение (задание 1)</w:t>
            </w: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 xml:space="preserve">Сжатое изложение. Что такое </w:t>
            </w:r>
            <w:proofErr w:type="spellStart"/>
            <w:r w:rsidRPr="00310064">
              <w:rPr>
                <w:rFonts w:ascii="Times New Roman" w:eastAsia="Times New Roman" w:hAnsi="Times New Roman" w:cs="Times New Roman"/>
                <w:sz w:val="24"/>
                <w:szCs w:val="24"/>
                <w:lang w:eastAsia="ru-RU"/>
              </w:rPr>
              <w:t>микротема</w:t>
            </w:r>
            <w:proofErr w:type="spellEnd"/>
            <w:r w:rsidRPr="00310064">
              <w:rPr>
                <w:rFonts w:ascii="Times New Roman" w:eastAsia="Times New Roman" w:hAnsi="Times New Roman" w:cs="Times New Roman"/>
                <w:sz w:val="24"/>
                <w:szCs w:val="24"/>
                <w:lang w:eastAsia="ru-RU"/>
              </w:rPr>
              <w:t>. Абзацное членение.</w:t>
            </w:r>
          </w:p>
        </w:tc>
        <w:tc>
          <w:tcPr>
            <w:tcW w:w="1559" w:type="dxa"/>
            <w:tcBorders>
              <w:top w:val="single" w:sz="4" w:space="0" w:color="auto"/>
              <w:left w:val="single" w:sz="4" w:space="0" w:color="auto"/>
              <w:bottom w:val="single" w:sz="4" w:space="0" w:color="auto"/>
              <w:right w:val="single" w:sz="4" w:space="0" w:color="auto"/>
            </w:tcBorders>
          </w:tcPr>
          <w:p w:rsidR="00B5508D" w:rsidRPr="00542335" w:rsidRDefault="00542335" w:rsidP="00542335">
            <w:pPr>
              <w:spacing w:after="0" w:line="240" w:lineRule="auto"/>
              <w:jc w:val="center"/>
              <w:rPr>
                <w:rFonts w:ascii="Times New Roman" w:eastAsia="Tahoma" w:hAnsi="Times New Roman" w:cs="Times New Roman"/>
                <w:b/>
                <w:sz w:val="24"/>
                <w:szCs w:val="24"/>
              </w:rPr>
            </w:pPr>
            <w:r w:rsidRPr="00542335">
              <w:rPr>
                <w:rFonts w:ascii="Times New Roman" w:eastAsia="Tahoma" w:hAnsi="Times New Roman" w:cs="Times New Roman"/>
                <w:b/>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Что такое сжатие (компрессия) текста. Приемы сжатия. Отработка приема ИСКЛЮЧЕНИЕ.</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Приемы сжатия. Отработка приема ОБОБЩЕНИЕ.</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Приемы сжатия. Отработка приема УПРОЩЕНИЕ</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3949C8">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Написание сжатого изложения</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3949C8">
            <w:pPr>
              <w:spacing w:after="0" w:line="240" w:lineRule="auto"/>
              <w:rPr>
                <w:rFonts w:ascii="Times New Roman" w:hAnsi="Times New Roman" w:cs="Times New Roman"/>
                <w:sz w:val="24"/>
                <w:szCs w:val="24"/>
              </w:rPr>
            </w:pPr>
          </w:p>
        </w:tc>
      </w:tr>
      <w:tr w:rsidR="00B5508D" w:rsidRPr="005B4FE0" w:rsidTr="00542335">
        <w:trPr>
          <w:cantSplit/>
          <w:trHeight w:val="164"/>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8B1C78" w:rsidRDefault="00B5508D" w:rsidP="00D80EFE">
            <w:pPr>
              <w:spacing w:after="0" w:line="240" w:lineRule="auto"/>
              <w:rPr>
                <w:rFonts w:ascii="Times New Roman" w:hAnsi="Times New Roman" w:cs="Times New Roman"/>
                <w:b/>
                <w:sz w:val="24"/>
                <w:szCs w:val="24"/>
              </w:rPr>
            </w:pPr>
            <w:r w:rsidRPr="008B1C78">
              <w:rPr>
                <w:rFonts w:ascii="Times New Roman" w:eastAsia="Times New Roman" w:hAnsi="Times New Roman" w:cs="Times New Roman"/>
                <w:b/>
                <w:sz w:val="24"/>
                <w:szCs w:val="24"/>
                <w:lang w:eastAsia="ru-RU"/>
              </w:rPr>
              <w:t xml:space="preserve">Сочинение </w:t>
            </w: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Виды сочинений.  Критерии оценки. Структура сочинения.</w:t>
            </w:r>
          </w:p>
        </w:tc>
        <w:tc>
          <w:tcPr>
            <w:tcW w:w="1559" w:type="dxa"/>
            <w:tcBorders>
              <w:top w:val="single" w:sz="4" w:space="0" w:color="auto"/>
              <w:left w:val="single" w:sz="4" w:space="0" w:color="auto"/>
              <w:bottom w:val="single" w:sz="4" w:space="0" w:color="auto"/>
              <w:right w:val="single" w:sz="4" w:space="0" w:color="auto"/>
            </w:tcBorders>
          </w:tcPr>
          <w:p w:rsidR="00B5508D" w:rsidRPr="00542335" w:rsidRDefault="00542335" w:rsidP="00542335">
            <w:pPr>
              <w:spacing w:after="0" w:line="240" w:lineRule="auto"/>
              <w:jc w:val="center"/>
              <w:rPr>
                <w:rFonts w:ascii="Times New Roman" w:eastAsia="Tahoma" w:hAnsi="Times New Roman" w:cs="Times New Roman"/>
                <w:b/>
                <w:sz w:val="24"/>
                <w:szCs w:val="24"/>
              </w:rPr>
            </w:pPr>
            <w:r w:rsidRPr="00542335">
              <w:rPr>
                <w:rFonts w:ascii="Times New Roman" w:eastAsia="Tahoma" w:hAnsi="Times New Roman" w:cs="Times New Roman"/>
                <w:b/>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Учимся формулировать тезис.</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Учимся аргументировать. Приемы ввода примеров из исходного текста.</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Учимся аргументировать. Приемы ввода примеров из   жизненного опыта.</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Учимся писать вывод сочинения.</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Создание сочинения-рассуждения.</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Создание сочинения-рассуждения.</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Создание сочинения-рассуждения.</w:t>
            </w:r>
          </w:p>
        </w:tc>
        <w:tc>
          <w:tcPr>
            <w:tcW w:w="1559" w:type="dxa"/>
            <w:tcBorders>
              <w:top w:val="single" w:sz="4" w:space="0" w:color="auto"/>
              <w:left w:val="single" w:sz="4" w:space="0" w:color="auto"/>
              <w:bottom w:val="single" w:sz="4" w:space="0" w:color="auto"/>
              <w:right w:val="single" w:sz="4" w:space="0" w:color="auto"/>
            </w:tcBorders>
          </w:tcPr>
          <w:p w:rsidR="00B5508D" w:rsidRPr="005B4FE0" w:rsidRDefault="00542335" w:rsidP="00542335">
            <w:pPr>
              <w:spacing w:after="0" w:line="240" w:lineRule="auto"/>
              <w:jc w:val="center"/>
              <w:rPr>
                <w:rFonts w:ascii="Times New Roman" w:eastAsia="Tahoma" w:hAnsi="Times New Roman" w:cs="Times New Roman"/>
                <w:sz w:val="24"/>
                <w:szCs w:val="24"/>
              </w:rPr>
            </w:pPr>
            <w:r>
              <w:rPr>
                <w:rFonts w:ascii="Times New Roman" w:eastAsia="Tahoma"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8B1C78" w:rsidRDefault="00B5508D" w:rsidP="00D80EFE">
            <w:pPr>
              <w:spacing w:after="0" w:line="240" w:lineRule="auto"/>
              <w:rPr>
                <w:rFonts w:ascii="Times New Roman" w:hAnsi="Times New Roman" w:cs="Times New Roman"/>
                <w:b/>
                <w:sz w:val="24"/>
                <w:szCs w:val="24"/>
              </w:rPr>
            </w:pPr>
            <w:r w:rsidRPr="008B1C78">
              <w:rPr>
                <w:rFonts w:ascii="Times New Roman" w:eastAsia="Times New Roman" w:hAnsi="Times New Roman" w:cs="Times New Roman"/>
                <w:b/>
                <w:sz w:val="24"/>
                <w:szCs w:val="24"/>
                <w:lang w:eastAsia="ru-RU"/>
              </w:rPr>
              <w:t xml:space="preserve">Подготовка к решению  заданий </w:t>
            </w:r>
          </w:p>
        </w:tc>
        <w:tc>
          <w:tcPr>
            <w:tcW w:w="9072" w:type="dxa"/>
            <w:tcBorders>
              <w:top w:val="single" w:sz="4" w:space="0" w:color="auto"/>
              <w:left w:val="single" w:sz="4" w:space="0" w:color="auto"/>
              <w:bottom w:val="single" w:sz="4" w:space="0" w:color="auto"/>
              <w:right w:val="single" w:sz="4" w:space="0" w:color="auto"/>
            </w:tcBorders>
          </w:tcPr>
          <w:p w:rsidR="00B5508D" w:rsidRPr="00B5508D" w:rsidRDefault="00D80EFE" w:rsidP="00B5508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Синтаксический анализ предложений</w:t>
            </w:r>
          </w:p>
        </w:tc>
        <w:tc>
          <w:tcPr>
            <w:tcW w:w="1559" w:type="dxa"/>
            <w:tcBorders>
              <w:top w:val="single" w:sz="4" w:space="0" w:color="auto"/>
              <w:left w:val="single" w:sz="4" w:space="0" w:color="auto"/>
              <w:bottom w:val="single" w:sz="4" w:space="0" w:color="auto"/>
              <w:right w:val="single" w:sz="4" w:space="0" w:color="auto"/>
            </w:tcBorders>
          </w:tcPr>
          <w:p w:rsidR="00B5508D" w:rsidRPr="00542335" w:rsidRDefault="00B5508D" w:rsidP="00542335">
            <w:pPr>
              <w:spacing w:after="0" w:line="240" w:lineRule="auto"/>
              <w:jc w:val="center"/>
              <w:rPr>
                <w:rFonts w:ascii="Times New Roman" w:eastAsia="Times New Roman" w:hAnsi="Times New Roman" w:cs="Times New Roman"/>
                <w:b/>
                <w:sz w:val="24"/>
                <w:szCs w:val="24"/>
                <w:lang w:eastAsia="ru-RU"/>
              </w:rPr>
            </w:pPr>
            <w:r w:rsidRPr="00542335">
              <w:rPr>
                <w:rFonts w:ascii="Times New Roman" w:eastAsia="Times New Roman" w:hAnsi="Times New Roman" w:cs="Times New Roman"/>
                <w:b/>
                <w:sz w:val="24"/>
                <w:szCs w:val="24"/>
                <w:lang w:eastAsia="ru-RU"/>
              </w:rPr>
              <w:t>1</w:t>
            </w:r>
            <w:r w:rsidR="00542335" w:rsidRPr="00542335">
              <w:rPr>
                <w:rFonts w:ascii="Times New Roman" w:eastAsia="Times New Roman" w:hAnsi="Times New Roman" w:cs="Times New Roman"/>
                <w:b/>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B5508D" w:rsidRDefault="00B5508D" w:rsidP="00B5508D">
            <w:pPr>
              <w:spacing w:after="0" w:line="240" w:lineRule="auto"/>
              <w:rPr>
                <w:rFonts w:ascii="Times New Roman" w:eastAsia="Times New Roman" w:hAnsi="Times New Roman" w:cs="Times New Roman"/>
                <w:sz w:val="24"/>
                <w:szCs w:val="24"/>
                <w:lang w:eastAsia="ru-RU"/>
              </w:rPr>
            </w:pPr>
            <w:r w:rsidRPr="00B5508D">
              <w:rPr>
                <w:rFonts w:ascii="Times New Roman" w:eastAsia="Times New Roman" w:hAnsi="Times New Roman" w:cs="Times New Roman"/>
                <w:sz w:val="24"/>
                <w:szCs w:val="24"/>
                <w:lang w:eastAsia="ru-RU"/>
              </w:rPr>
              <w:t>Правописание суффиксов, окончаний разных частей речи.</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B5508D" w:rsidRDefault="00B5508D" w:rsidP="00B5508D">
            <w:pPr>
              <w:spacing w:after="0" w:line="240" w:lineRule="auto"/>
              <w:rPr>
                <w:rFonts w:ascii="Times New Roman" w:eastAsia="Times New Roman" w:hAnsi="Times New Roman" w:cs="Times New Roman"/>
                <w:sz w:val="24"/>
                <w:szCs w:val="24"/>
                <w:lang w:eastAsia="ru-RU"/>
              </w:rPr>
            </w:pPr>
            <w:r w:rsidRPr="00B5508D">
              <w:rPr>
                <w:rFonts w:ascii="Times New Roman" w:eastAsia="Times New Roman" w:hAnsi="Times New Roman" w:cs="Times New Roman"/>
                <w:sz w:val="24"/>
                <w:szCs w:val="24"/>
                <w:lang w:eastAsia="ru-RU"/>
              </w:rPr>
              <w:t>Слитное, раздельное, дефисное написание слов.</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B5508D" w:rsidRDefault="00B5508D" w:rsidP="00B5508D">
            <w:pPr>
              <w:spacing w:after="0" w:line="240" w:lineRule="auto"/>
              <w:rPr>
                <w:rFonts w:ascii="Times New Roman" w:eastAsia="Times New Roman" w:hAnsi="Times New Roman" w:cs="Times New Roman"/>
                <w:sz w:val="24"/>
                <w:szCs w:val="24"/>
                <w:lang w:eastAsia="ru-RU"/>
              </w:rPr>
            </w:pPr>
            <w:r w:rsidRPr="00B5508D">
              <w:rPr>
                <w:rFonts w:ascii="Times New Roman" w:eastAsia="Times New Roman" w:hAnsi="Times New Roman" w:cs="Times New Roman"/>
                <w:sz w:val="24"/>
                <w:szCs w:val="24"/>
                <w:lang w:eastAsia="ru-RU"/>
              </w:rPr>
              <w:t xml:space="preserve">Пунктуационный анализ предложений и текста. Знаки препинания в простом предложении. </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B5508D" w:rsidRDefault="00B5508D" w:rsidP="00B5508D">
            <w:pPr>
              <w:spacing w:after="0" w:line="240" w:lineRule="auto"/>
              <w:rPr>
                <w:rFonts w:ascii="Times New Roman" w:eastAsia="Times New Roman" w:hAnsi="Times New Roman" w:cs="Times New Roman"/>
                <w:sz w:val="24"/>
                <w:szCs w:val="24"/>
                <w:lang w:eastAsia="ru-RU"/>
              </w:rPr>
            </w:pPr>
            <w:r w:rsidRPr="00B5508D">
              <w:rPr>
                <w:rFonts w:ascii="Times New Roman" w:eastAsia="Times New Roman" w:hAnsi="Times New Roman" w:cs="Times New Roman"/>
                <w:sz w:val="24"/>
                <w:szCs w:val="24"/>
                <w:lang w:eastAsia="ru-RU"/>
              </w:rPr>
              <w:t>Знаки препинания в осложненных предложениях: в предложениях с однородными членами, обособленными членами, обращениями, вводными конструкциями (словами и словосочетаниями).</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Знаки препинания в сложном предложении: в ССП, СПП, БСП, а также в предложениях с разными видами связи.</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8B1C78">
        <w:trPr>
          <w:cantSplit/>
          <w:trHeight w:val="92"/>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Оформление прямой и косвенной речи.</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Синтаксический анализ словосочетания. Типы подчинительной связи слов в словосочетаниях.</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B5508D"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B5508D" w:rsidRPr="00310064" w:rsidRDefault="00B5508D" w:rsidP="00B5508D">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Синтаксический анализ предложений.  Количество грамматических основ.</w:t>
            </w:r>
          </w:p>
        </w:tc>
        <w:tc>
          <w:tcPr>
            <w:tcW w:w="1559" w:type="dxa"/>
            <w:tcBorders>
              <w:top w:val="single" w:sz="4" w:space="0" w:color="auto"/>
              <w:left w:val="single" w:sz="4" w:space="0" w:color="auto"/>
              <w:bottom w:val="single" w:sz="4" w:space="0" w:color="auto"/>
              <w:right w:val="single" w:sz="4" w:space="0" w:color="auto"/>
            </w:tcBorders>
          </w:tcPr>
          <w:p w:rsidR="00B5508D" w:rsidRPr="00310064" w:rsidRDefault="00B5508D"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5508D" w:rsidRPr="005B4FE0" w:rsidRDefault="00B5508D" w:rsidP="00B5508D">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 xml:space="preserve">Главные и второстепенные члены. Способы выражения подлежащего и сказуемого. </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Анализ содержания текста. Типы речи: повествование, описание, рассуждение. Главная мысль текста.</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085E37" w:rsidP="005423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выразительные средства лексики и фразеологии (эпитеты, метафоры, олицетворения, сравнения, гиперболы и др.)</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Анализ средств выразительности. Тропы. Фигуры речи.</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Лексический анализ слова, предложения, текста. Сферы употребления слов. Происхождение слов. Активный, пассивный словарный запас. Стилистическая окраска слов</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Значение фразеологизмов, пословиц, поговорок, афоризмов, крылатых слов. Однозначные и многозначные слова.</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Омонимы. Синонимы. Антонимы. Прямое и переносное значение слова. Лексическое значение слова.</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42335" w:rsidRDefault="00542335" w:rsidP="00542335">
            <w:pPr>
              <w:spacing w:after="0" w:line="240" w:lineRule="auto"/>
              <w:rPr>
                <w:rFonts w:ascii="Times New Roman" w:hAnsi="Times New Roman" w:cs="Times New Roman"/>
                <w:b/>
                <w:sz w:val="24"/>
                <w:szCs w:val="24"/>
              </w:rPr>
            </w:pPr>
            <w:r w:rsidRPr="00542335">
              <w:rPr>
                <w:rFonts w:ascii="Times New Roman" w:eastAsia="Times New Roman" w:hAnsi="Times New Roman" w:cs="Times New Roman"/>
                <w:b/>
                <w:sz w:val="24"/>
                <w:szCs w:val="24"/>
                <w:lang w:eastAsia="ru-RU"/>
              </w:rPr>
              <w:t>Заключение. Итоговый контроль</w:t>
            </w: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085E37" w:rsidP="005423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Сочинения различных видов с опорой на жизненный и читательский опыт</w:t>
            </w:r>
          </w:p>
        </w:tc>
        <w:tc>
          <w:tcPr>
            <w:tcW w:w="1559" w:type="dxa"/>
            <w:tcBorders>
              <w:top w:val="single" w:sz="4" w:space="0" w:color="auto"/>
              <w:left w:val="single" w:sz="4" w:space="0" w:color="auto"/>
              <w:bottom w:val="single" w:sz="4" w:space="0" w:color="auto"/>
              <w:right w:val="single" w:sz="4" w:space="0" w:color="auto"/>
            </w:tcBorders>
          </w:tcPr>
          <w:p w:rsidR="00542335" w:rsidRPr="00542335" w:rsidRDefault="00542335" w:rsidP="00542335">
            <w:pPr>
              <w:spacing w:after="0" w:line="240" w:lineRule="auto"/>
              <w:jc w:val="center"/>
              <w:rPr>
                <w:rFonts w:ascii="Times New Roman" w:eastAsia="Times New Roman" w:hAnsi="Times New Roman" w:cs="Times New Roman"/>
                <w:b/>
                <w:sz w:val="24"/>
                <w:szCs w:val="24"/>
                <w:lang w:eastAsia="ru-RU"/>
              </w:rPr>
            </w:pPr>
            <w:r w:rsidRPr="00542335">
              <w:rPr>
                <w:rFonts w:ascii="Times New Roman" w:eastAsia="Times New Roman" w:hAnsi="Times New Roman" w:cs="Times New Roman"/>
                <w:b/>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085E37" w:rsidP="005423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Сочинения различных видов с опорой на жизненный и читательский опыт</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r w:rsidR="00542335" w:rsidRPr="005B4FE0" w:rsidTr="00542335">
        <w:trPr>
          <w:cantSplit/>
          <w:trHeight w:val="141"/>
        </w:trPr>
        <w:tc>
          <w:tcPr>
            <w:tcW w:w="709"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pStyle w:val="a4"/>
              <w:numPr>
                <w:ilvl w:val="0"/>
                <w:numId w:val="1"/>
              </w:numPr>
              <w:spacing w:after="0" w:line="240" w:lineRule="auto"/>
              <w:ind w:hanging="544"/>
              <w:jc w:val="center"/>
              <w:rPr>
                <w:rFonts w:ascii="Times New Roman" w:hAnsi="Times New Roman" w:cs="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b/>
                <w:sz w:val="24"/>
                <w:szCs w:val="24"/>
              </w:rPr>
            </w:pPr>
          </w:p>
        </w:tc>
        <w:tc>
          <w:tcPr>
            <w:tcW w:w="9072"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Анализ ошибок</w:t>
            </w:r>
          </w:p>
        </w:tc>
        <w:tc>
          <w:tcPr>
            <w:tcW w:w="1559" w:type="dxa"/>
            <w:tcBorders>
              <w:top w:val="single" w:sz="4" w:space="0" w:color="auto"/>
              <w:left w:val="single" w:sz="4" w:space="0" w:color="auto"/>
              <w:bottom w:val="single" w:sz="4" w:space="0" w:color="auto"/>
              <w:right w:val="single" w:sz="4" w:space="0" w:color="auto"/>
            </w:tcBorders>
          </w:tcPr>
          <w:p w:rsidR="00542335" w:rsidRPr="00310064" w:rsidRDefault="00542335" w:rsidP="00542335">
            <w:pPr>
              <w:spacing w:after="0" w:line="240" w:lineRule="auto"/>
              <w:jc w:val="center"/>
              <w:rPr>
                <w:rFonts w:ascii="Times New Roman" w:eastAsia="Times New Roman" w:hAnsi="Times New Roman" w:cs="Times New Roman"/>
                <w:sz w:val="24"/>
                <w:szCs w:val="24"/>
                <w:lang w:eastAsia="ru-RU"/>
              </w:rPr>
            </w:pPr>
            <w:r w:rsidRPr="00310064">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2335" w:rsidRPr="005B4FE0" w:rsidRDefault="00542335" w:rsidP="00542335">
            <w:pPr>
              <w:spacing w:after="0" w:line="240" w:lineRule="auto"/>
              <w:rPr>
                <w:rFonts w:ascii="Times New Roman" w:hAnsi="Times New Roman" w:cs="Times New Roman"/>
                <w:sz w:val="24"/>
                <w:szCs w:val="24"/>
              </w:rPr>
            </w:pPr>
          </w:p>
        </w:tc>
      </w:tr>
    </w:tbl>
    <w:p w:rsidR="00B5508D" w:rsidRDefault="00B5508D" w:rsidP="00B5508D">
      <w:pPr>
        <w:spacing w:after="0" w:line="240" w:lineRule="auto"/>
        <w:rPr>
          <w:rFonts w:ascii="Times New Roman" w:eastAsia="Times New Roman" w:hAnsi="Times New Roman" w:cs="Times New Roman"/>
          <w:sz w:val="24"/>
          <w:szCs w:val="24"/>
          <w:lang w:eastAsia="ru-RU"/>
        </w:rPr>
      </w:pPr>
    </w:p>
    <w:p w:rsidR="00B5508D" w:rsidRDefault="00B5508D" w:rsidP="00B5508D">
      <w:pPr>
        <w:spacing w:after="0" w:line="240" w:lineRule="auto"/>
        <w:rPr>
          <w:rFonts w:ascii="Times New Roman" w:eastAsia="Times New Roman" w:hAnsi="Times New Roman" w:cs="Times New Roman"/>
          <w:sz w:val="24"/>
          <w:szCs w:val="24"/>
          <w:lang w:eastAsia="ru-RU"/>
        </w:rPr>
      </w:pPr>
    </w:p>
    <w:p w:rsidR="00B5508D" w:rsidRDefault="00B5508D" w:rsidP="00B5508D">
      <w:pPr>
        <w:spacing w:after="0" w:line="240" w:lineRule="auto"/>
        <w:rPr>
          <w:rFonts w:ascii="Times New Roman" w:eastAsia="Times New Roman" w:hAnsi="Times New Roman" w:cs="Times New Roman"/>
          <w:sz w:val="24"/>
          <w:szCs w:val="24"/>
          <w:lang w:eastAsia="ru-RU"/>
        </w:rPr>
      </w:pPr>
    </w:p>
    <w:sectPr w:rsidR="00B5508D" w:rsidSect="008B1C78">
      <w:pgSz w:w="16838" w:h="11906" w:orient="landscape"/>
      <w:pgMar w:top="1418" w:right="1134" w:bottom="56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9EB" w:rsidRDefault="00BB69EB" w:rsidP="00DE7CDE">
      <w:pPr>
        <w:spacing w:after="0" w:line="240" w:lineRule="auto"/>
      </w:pPr>
      <w:r>
        <w:separator/>
      </w:r>
    </w:p>
  </w:endnote>
  <w:endnote w:type="continuationSeparator" w:id="0">
    <w:p w:rsidR="00BB69EB" w:rsidRDefault="00BB69EB" w:rsidP="00DE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9EB" w:rsidRDefault="00BB69EB" w:rsidP="00DE7CDE">
      <w:pPr>
        <w:spacing w:after="0" w:line="240" w:lineRule="auto"/>
      </w:pPr>
      <w:r>
        <w:separator/>
      </w:r>
    </w:p>
  </w:footnote>
  <w:footnote w:type="continuationSeparator" w:id="0">
    <w:p w:rsidR="00BB69EB" w:rsidRDefault="00BB69EB" w:rsidP="00DE7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37644"/>
    <w:multiLevelType w:val="hybridMultilevel"/>
    <w:tmpl w:val="9E4E9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D34188"/>
    <w:multiLevelType w:val="hybridMultilevel"/>
    <w:tmpl w:val="8B96938C"/>
    <w:lvl w:ilvl="0" w:tplc="F6CC7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FE53B5"/>
    <w:multiLevelType w:val="hybridMultilevel"/>
    <w:tmpl w:val="B75CC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561DB7"/>
    <w:multiLevelType w:val="hybridMultilevel"/>
    <w:tmpl w:val="E5709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122C0F"/>
    <w:multiLevelType w:val="hybridMultilevel"/>
    <w:tmpl w:val="CB867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592FA4"/>
    <w:multiLevelType w:val="hybridMultilevel"/>
    <w:tmpl w:val="23B093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DB6FFB"/>
    <w:multiLevelType w:val="hybridMultilevel"/>
    <w:tmpl w:val="C32E6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56504CB"/>
    <w:multiLevelType w:val="hybridMultilevel"/>
    <w:tmpl w:val="399A3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9FF7FD6"/>
    <w:multiLevelType w:val="hybridMultilevel"/>
    <w:tmpl w:val="62502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8D"/>
    <w:rsid w:val="00063372"/>
    <w:rsid w:val="00085E37"/>
    <w:rsid w:val="002C7D2F"/>
    <w:rsid w:val="00392FC1"/>
    <w:rsid w:val="00542335"/>
    <w:rsid w:val="008B1C78"/>
    <w:rsid w:val="00B5508D"/>
    <w:rsid w:val="00BB69EB"/>
    <w:rsid w:val="00D80EFE"/>
    <w:rsid w:val="00DE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D22CF-A517-40B0-805A-6F2CC3DC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508D"/>
    <w:pPr>
      <w:ind w:left="720"/>
      <w:contextualSpacing/>
    </w:pPr>
  </w:style>
  <w:style w:type="paragraph" w:styleId="a5">
    <w:name w:val="No Spacing"/>
    <w:uiPriority w:val="1"/>
    <w:qFormat/>
    <w:rsid w:val="00B5508D"/>
    <w:pPr>
      <w:spacing w:after="0" w:line="240" w:lineRule="auto"/>
    </w:pPr>
    <w:rPr>
      <w:rFonts w:ascii="Arial Unicode MS" w:eastAsia="Arial Unicode MS" w:hAnsi="Arial Unicode MS" w:cs="Arial Unicode MS"/>
      <w:color w:val="000000"/>
      <w:sz w:val="24"/>
      <w:szCs w:val="24"/>
      <w:lang w:eastAsia="ru-RU"/>
    </w:rPr>
  </w:style>
  <w:style w:type="paragraph" w:styleId="a6">
    <w:name w:val="Body Text Indent"/>
    <w:basedOn w:val="a"/>
    <w:link w:val="a7"/>
    <w:uiPriority w:val="99"/>
    <w:rsid w:val="00085E37"/>
    <w:pPr>
      <w:spacing w:after="120"/>
      <w:ind w:left="283"/>
    </w:pPr>
    <w:rPr>
      <w:rFonts w:ascii="Calibri" w:eastAsia="Times New Roman" w:hAnsi="Calibri" w:cs="Times New Roman"/>
      <w:lang w:eastAsia="ru-RU"/>
    </w:rPr>
  </w:style>
  <w:style w:type="character" w:customStyle="1" w:styleId="a7">
    <w:name w:val="Основной текст с отступом Знак"/>
    <w:basedOn w:val="a0"/>
    <w:link w:val="a6"/>
    <w:uiPriority w:val="99"/>
    <w:rsid w:val="00085E37"/>
    <w:rPr>
      <w:rFonts w:ascii="Calibri" w:eastAsia="Times New Roman" w:hAnsi="Calibri" w:cs="Times New Roman"/>
      <w:lang w:eastAsia="ru-RU"/>
    </w:rPr>
  </w:style>
  <w:style w:type="paragraph" w:styleId="a8">
    <w:name w:val="header"/>
    <w:basedOn w:val="a"/>
    <w:link w:val="a9"/>
    <w:uiPriority w:val="99"/>
    <w:unhideWhenUsed/>
    <w:rsid w:val="00DE7C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7CDE"/>
  </w:style>
  <w:style w:type="paragraph" w:styleId="aa">
    <w:name w:val="footer"/>
    <w:basedOn w:val="a"/>
    <w:link w:val="ab"/>
    <w:uiPriority w:val="99"/>
    <w:unhideWhenUsed/>
    <w:rsid w:val="00DE7C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8FF7D-27F4-41F1-BD11-5C758D10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1801</Words>
  <Characters>10270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7</cp:revision>
  <cp:lastPrinted>2021-10-01T05:29:00Z</cp:lastPrinted>
  <dcterms:created xsi:type="dcterms:W3CDTF">2021-10-01T05:04:00Z</dcterms:created>
  <dcterms:modified xsi:type="dcterms:W3CDTF">2023-09-26T14:32:00Z</dcterms:modified>
</cp:coreProperties>
</file>