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D16" w:rsidRDefault="00C81D16" w:rsidP="00B86298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8473624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D16" w:rsidRDefault="00C81D16" w:rsidP="00B86298">
      <w:pPr>
        <w:jc w:val="right"/>
        <w:rPr>
          <w:rFonts w:ascii="Times New Roman" w:hAnsi="Times New Roman" w:cs="Times New Roman"/>
          <w:sz w:val="24"/>
        </w:rPr>
      </w:pPr>
    </w:p>
    <w:p w:rsidR="00C81D16" w:rsidRDefault="00C81D16" w:rsidP="00B86298">
      <w:pPr>
        <w:jc w:val="right"/>
        <w:rPr>
          <w:rFonts w:ascii="Times New Roman" w:hAnsi="Times New Roman" w:cs="Times New Roman"/>
          <w:sz w:val="24"/>
        </w:rPr>
      </w:pPr>
    </w:p>
    <w:p w:rsidR="00C66ABF" w:rsidRPr="000554D3" w:rsidRDefault="00C81D16" w:rsidP="000554D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У</w:t>
      </w:r>
      <w:bookmarkStart w:id="0" w:name="_GoBack"/>
      <w:bookmarkEnd w:id="0"/>
      <w:r w:rsidR="000F61B7" w:rsidRPr="000554D3">
        <w:rPr>
          <w:rFonts w:ascii="Times New Roman" w:hAnsi="Times New Roman" w:cs="Times New Roman"/>
          <w:b/>
          <w:sz w:val="24"/>
        </w:rPr>
        <w:t>чебный план на 2022-2023 год</w:t>
      </w:r>
    </w:p>
    <w:p w:rsidR="000F61B7" w:rsidRDefault="000F61B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МБОУ Уюкской СОШ имени Василия Яна Пий-Хемского кожууна РТ</w:t>
      </w:r>
    </w:p>
    <w:p w:rsidR="000554D3" w:rsidRDefault="000554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Учебный план МБОУ Уюкской СОШ имени Василия Яна Пий-Хемского кожууна РТ формируется в соответствии с требованиями: </w:t>
      </w:r>
    </w:p>
    <w:p w:rsidR="000F61B7" w:rsidRDefault="000F61B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Нормативн</w:t>
      </w:r>
      <w:proofErr w:type="gramStart"/>
      <w:r>
        <w:rPr>
          <w:rFonts w:ascii="Times New Roman" w:hAnsi="Times New Roman" w:cs="Times New Roman"/>
          <w:sz w:val="24"/>
        </w:rPr>
        <w:t>о-</w:t>
      </w:r>
      <w:proofErr w:type="gramEnd"/>
      <w:r>
        <w:rPr>
          <w:rFonts w:ascii="Times New Roman" w:hAnsi="Times New Roman" w:cs="Times New Roman"/>
          <w:sz w:val="24"/>
        </w:rPr>
        <w:t xml:space="preserve"> правовая база</w:t>
      </w:r>
    </w:p>
    <w:p w:rsidR="000F61B7" w:rsidRDefault="000554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Конституции Российской Федерации (</w:t>
      </w:r>
      <w:proofErr w:type="gramStart"/>
      <w:r>
        <w:rPr>
          <w:rFonts w:ascii="Times New Roman" w:hAnsi="Times New Roman" w:cs="Times New Roman"/>
          <w:sz w:val="24"/>
        </w:rPr>
        <w:t>принята</w:t>
      </w:r>
      <w:proofErr w:type="gramEnd"/>
      <w:r w:rsidR="000F61B7">
        <w:rPr>
          <w:rFonts w:ascii="Times New Roman" w:hAnsi="Times New Roman" w:cs="Times New Roman"/>
          <w:sz w:val="24"/>
        </w:rPr>
        <w:t xml:space="preserve"> всенародным голосованием 12.12.19993 с изменениями, одобренными в ходе общероссийского голосования 01.07.2020г);</w:t>
      </w:r>
    </w:p>
    <w:p w:rsidR="000F61B7" w:rsidRDefault="000554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-Конвенции</w:t>
      </w:r>
      <w:r w:rsidR="000F61B7">
        <w:rPr>
          <w:rFonts w:ascii="Times New Roman" w:hAnsi="Times New Roman" w:cs="Times New Roman"/>
          <w:sz w:val="24"/>
        </w:rPr>
        <w:t xml:space="preserve"> о правах ребенка (одо</w:t>
      </w:r>
      <w:r>
        <w:rPr>
          <w:rFonts w:ascii="Times New Roman" w:hAnsi="Times New Roman" w:cs="Times New Roman"/>
          <w:sz w:val="24"/>
        </w:rPr>
        <w:t>брена Генеральной Ассамблеей ООН</w:t>
      </w:r>
      <w:r w:rsidR="000F61B7">
        <w:rPr>
          <w:rFonts w:ascii="Times New Roman" w:hAnsi="Times New Roman" w:cs="Times New Roman"/>
          <w:sz w:val="24"/>
        </w:rPr>
        <w:t xml:space="preserve"> 20.11.1989, вступила </w:t>
      </w:r>
      <w:r>
        <w:rPr>
          <w:rFonts w:ascii="Times New Roman" w:hAnsi="Times New Roman" w:cs="Times New Roman"/>
          <w:sz w:val="24"/>
        </w:rPr>
        <w:t>в силу для СССР 15.09.1990);</w:t>
      </w:r>
    </w:p>
    <w:p w:rsidR="000554D3" w:rsidRDefault="000554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Федерального закона «Об образовании в Российской Федерации» от 29.12.2012 №273-ФЗ;</w:t>
      </w:r>
    </w:p>
    <w:p w:rsidR="000554D3" w:rsidRDefault="000554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Федерального государственного образовательного стандарта основного общего образования. Приказ Министерства образования и науки Российской Федерации от 17.12.2010г. №1897 (дале</w:t>
      </w:r>
      <w:proofErr w:type="gramStart"/>
      <w:r>
        <w:rPr>
          <w:rFonts w:ascii="Times New Roman" w:hAnsi="Times New Roman" w:cs="Times New Roman"/>
          <w:sz w:val="24"/>
        </w:rPr>
        <w:t>е-</w:t>
      </w:r>
      <w:proofErr w:type="gramEnd"/>
      <w:r>
        <w:rPr>
          <w:rFonts w:ascii="Times New Roman" w:hAnsi="Times New Roman" w:cs="Times New Roman"/>
          <w:sz w:val="24"/>
        </w:rPr>
        <w:t xml:space="preserve"> ФОГС основного общего образования);</w:t>
      </w:r>
    </w:p>
    <w:p w:rsidR="0014578E" w:rsidRDefault="0014578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Письма министерства образования и науки РФ от 01.09.2016г №08-1803 о реализации предметной области «Основы духовно-нравственной культуры народов России»;</w:t>
      </w:r>
    </w:p>
    <w:p w:rsidR="0014578E" w:rsidRDefault="0014578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Письма </w:t>
      </w:r>
      <w:proofErr w:type="spellStart"/>
      <w:r>
        <w:rPr>
          <w:rFonts w:ascii="Times New Roman" w:hAnsi="Times New Roman" w:cs="Times New Roman"/>
          <w:sz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</w:rPr>
        <w:t xml:space="preserve"> России от 19.01.2018 </w:t>
      </w:r>
      <w:r w:rsidR="00226582">
        <w:rPr>
          <w:rFonts w:ascii="Times New Roman" w:hAnsi="Times New Roman" w:cs="Times New Roman"/>
          <w:sz w:val="24"/>
          <w:lang w:val="en-US"/>
        </w:rPr>
        <w:t>N</w:t>
      </w:r>
      <w:r w:rsidR="00226582">
        <w:rPr>
          <w:rFonts w:ascii="Times New Roman" w:hAnsi="Times New Roman" w:cs="Times New Roman"/>
          <w:sz w:val="24"/>
        </w:rPr>
        <w:t xml:space="preserve"> 08-96 «О методических рекомендациях» (вместе с «Методическими рекомендациями для органов исполнительной власти субъектов Российской Федерации по совершенствованию про</w:t>
      </w:r>
      <w:r w:rsidR="005F51C7">
        <w:rPr>
          <w:rFonts w:ascii="Times New Roman" w:hAnsi="Times New Roman" w:cs="Times New Roman"/>
          <w:sz w:val="24"/>
        </w:rPr>
        <w:t>цесса реализации комплексного учебного курса «О</w:t>
      </w:r>
      <w:r w:rsidR="00226582">
        <w:rPr>
          <w:rFonts w:ascii="Times New Roman" w:hAnsi="Times New Roman" w:cs="Times New Roman"/>
          <w:sz w:val="24"/>
        </w:rPr>
        <w:t>сновы религиозных культур и светско</w:t>
      </w:r>
      <w:r w:rsidR="005F51C7">
        <w:rPr>
          <w:rFonts w:ascii="Times New Roman" w:hAnsi="Times New Roman" w:cs="Times New Roman"/>
          <w:sz w:val="24"/>
        </w:rPr>
        <w:t>й этики» и предметной области «О</w:t>
      </w:r>
      <w:r w:rsidR="00226582">
        <w:rPr>
          <w:rFonts w:ascii="Times New Roman" w:hAnsi="Times New Roman" w:cs="Times New Roman"/>
          <w:sz w:val="24"/>
        </w:rPr>
        <w:t>сновы духовно- нравственной культуры народов России»).</w:t>
      </w:r>
    </w:p>
    <w:p w:rsidR="00226582" w:rsidRDefault="002265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</w:t>
      </w:r>
      <w:r w:rsidR="00D63B92">
        <w:rPr>
          <w:rFonts w:ascii="Times New Roman" w:hAnsi="Times New Roman" w:cs="Times New Roman"/>
          <w:sz w:val="24"/>
        </w:rPr>
        <w:t>анитарных правил  и норм (СанПиН</w:t>
      </w:r>
      <w:r>
        <w:rPr>
          <w:rFonts w:ascii="Times New Roman" w:hAnsi="Times New Roman" w:cs="Times New Roman"/>
          <w:sz w:val="24"/>
        </w:rPr>
        <w:t xml:space="preserve"> 2.4.3648-20) «санитарн</w:t>
      </w:r>
      <w:proofErr w:type="gramStart"/>
      <w:r>
        <w:rPr>
          <w:rFonts w:ascii="Times New Roman" w:hAnsi="Times New Roman" w:cs="Times New Roman"/>
          <w:sz w:val="24"/>
        </w:rPr>
        <w:t>о-</w:t>
      </w:r>
      <w:proofErr w:type="gramEnd"/>
      <w:r>
        <w:rPr>
          <w:rFonts w:ascii="Times New Roman" w:hAnsi="Times New Roman" w:cs="Times New Roman"/>
          <w:sz w:val="24"/>
        </w:rPr>
        <w:t xml:space="preserve"> эпидемиологические требования к организации воспитания и обучения, отдыха и оздоровления детей и молодежи», утвержденных Постановлением Главного государственного </w:t>
      </w:r>
      <w:r w:rsidR="00D63B92">
        <w:rPr>
          <w:rFonts w:ascii="Times New Roman" w:hAnsi="Times New Roman" w:cs="Times New Roman"/>
          <w:sz w:val="24"/>
        </w:rPr>
        <w:t>санитарного</w:t>
      </w:r>
      <w:r>
        <w:rPr>
          <w:rFonts w:ascii="Times New Roman" w:hAnsi="Times New Roman" w:cs="Times New Roman"/>
          <w:sz w:val="24"/>
        </w:rPr>
        <w:t xml:space="preserve"> врача Российской Федерации от 28.09.2020 №28 (Зарегистрирован 18.12.2020 №61573);</w:t>
      </w:r>
    </w:p>
    <w:p w:rsidR="00226582" w:rsidRDefault="002265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D63B92">
        <w:rPr>
          <w:rFonts w:ascii="Times New Roman" w:hAnsi="Times New Roman" w:cs="Times New Roman"/>
          <w:sz w:val="24"/>
        </w:rPr>
        <w:t>Санитарных правил и норм (СанПиН</w:t>
      </w:r>
      <w:r>
        <w:rPr>
          <w:rFonts w:ascii="Times New Roman" w:hAnsi="Times New Roman" w:cs="Times New Roman"/>
          <w:sz w:val="24"/>
        </w:rPr>
        <w:t xml:space="preserve"> 3.1/2.4.3598-20) «Санитарн</w:t>
      </w:r>
      <w:proofErr w:type="gramStart"/>
      <w:r>
        <w:rPr>
          <w:rFonts w:ascii="Times New Roman" w:hAnsi="Times New Roman" w:cs="Times New Roman"/>
          <w:sz w:val="24"/>
        </w:rPr>
        <w:t>о-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D63B92">
        <w:rPr>
          <w:rFonts w:ascii="Times New Roman" w:hAnsi="Times New Roman" w:cs="Times New Roman"/>
          <w:sz w:val="24"/>
        </w:rPr>
        <w:t>эпидемиологические</w:t>
      </w:r>
      <w:r>
        <w:rPr>
          <w:rFonts w:ascii="Times New Roman" w:hAnsi="Times New Roman" w:cs="Times New Roman"/>
          <w:sz w:val="24"/>
        </w:rPr>
        <w:t xml:space="preserve"> требования к устройству, содержанию </w:t>
      </w:r>
      <w:r w:rsidR="00D63B92">
        <w:rPr>
          <w:rFonts w:ascii="Times New Roman" w:hAnsi="Times New Roman" w:cs="Times New Roman"/>
          <w:sz w:val="24"/>
        </w:rPr>
        <w:t xml:space="preserve">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D63B92">
        <w:rPr>
          <w:rFonts w:ascii="Times New Roman" w:hAnsi="Times New Roman" w:cs="Times New Roman"/>
          <w:sz w:val="24"/>
        </w:rPr>
        <w:t>короновирусной</w:t>
      </w:r>
      <w:proofErr w:type="spellEnd"/>
      <w:r w:rsidR="00D63B92">
        <w:rPr>
          <w:rFonts w:ascii="Times New Roman" w:hAnsi="Times New Roman" w:cs="Times New Roman"/>
          <w:sz w:val="24"/>
        </w:rPr>
        <w:t xml:space="preserve"> инфекции (</w:t>
      </w:r>
      <w:r w:rsidR="00D63B92" w:rsidRPr="00D63B92">
        <w:rPr>
          <w:rFonts w:ascii="Times New Roman" w:hAnsi="Times New Roman" w:cs="Times New Roman"/>
          <w:sz w:val="24"/>
        </w:rPr>
        <w:t xml:space="preserve"> </w:t>
      </w:r>
      <w:r w:rsidR="00D63B92">
        <w:rPr>
          <w:rFonts w:ascii="Times New Roman" w:hAnsi="Times New Roman" w:cs="Times New Roman"/>
          <w:sz w:val="24"/>
          <w:lang w:val="en-US"/>
        </w:rPr>
        <w:t>COVID</w:t>
      </w:r>
      <w:r w:rsidR="00D63B92">
        <w:rPr>
          <w:rFonts w:ascii="Times New Roman" w:hAnsi="Times New Roman" w:cs="Times New Roman"/>
          <w:sz w:val="24"/>
        </w:rPr>
        <w:t xml:space="preserve"> -19)», утвержденных Постановлением Главного государственного санитарного врача Российской Федерации от 30.06.3030 №16 (зарегистрирован 29.03.2021 №62900) (с изменениями, внесенными Постановлением Главного государственного санитарного врача Российской Федерации от 24.03.2021 №10);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Санитарных правил и норм (СанПиН 1.2.3685-21)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</w:t>
      </w:r>
      <w:r w:rsidR="006B269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государственного санитарного врача Российской Федерации от 28.01.2021 №2 (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369-402);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Региональных: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Конституции Республики Тыва (принята 06.05.2001г);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закона Республики Тыва от 21 июня 2014г №2562 ВХ-</w:t>
      </w:r>
      <w:r w:rsidRPr="00D63B9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I</w:t>
      </w:r>
      <w:r>
        <w:rPr>
          <w:rFonts w:ascii="Times New Roman" w:hAnsi="Times New Roman" w:cs="Times New Roman"/>
          <w:sz w:val="24"/>
        </w:rPr>
        <w:t xml:space="preserve"> «Об образовании в Республике Тыва»;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Постановления Правительства Республики Тыва от 12 февраля 2019 года №73 «Об утверждении К</w:t>
      </w:r>
      <w:r w:rsidR="006B2695">
        <w:rPr>
          <w:rFonts w:ascii="Times New Roman" w:hAnsi="Times New Roman" w:cs="Times New Roman"/>
          <w:sz w:val="24"/>
        </w:rPr>
        <w:t>онцепции духовно- нравственного развития и воспитания детей и молодежи Республики Тыва до 2025 года»</w:t>
      </w:r>
    </w:p>
    <w:p w:rsidR="00B86298" w:rsidRDefault="00B862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Локальные акты МБОУ Уюкской СОШ:</w:t>
      </w:r>
    </w:p>
    <w:p w:rsidR="00B86298" w:rsidRDefault="00B862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Устав МБОУ Уюкской СОШ имени Василия Яна Пий-Хемского кожууна РТ,</w:t>
      </w:r>
    </w:p>
    <w:p w:rsidR="00B86298" w:rsidRDefault="005F51C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 ООП ООО</w:t>
      </w:r>
      <w:r w:rsidR="00B86298">
        <w:rPr>
          <w:rFonts w:ascii="Times New Roman" w:hAnsi="Times New Roman" w:cs="Times New Roman"/>
          <w:sz w:val="24"/>
        </w:rPr>
        <w:t xml:space="preserve"> МБОУ Уюкской СОШ имени Василия Яна Пий-Хемского кожууна РТ;</w:t>
      </w:r>
    </w:p>
    <w:p w:rsidR="00B86298" w:rsidRPr="00D63B92" w:rsidRDefault="00B862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Положение о языках обучения и языках изучения  (родных языках) </w:t>
      </w:r>
      <w:proofErr w:type="gramStart"/>
      <w:r>
        <w:rPr>
          <w:rFonts w:ascii="Times New Roman" w:hAnsi="Times New Roman" w:cs="Times New Roman"/>
          <w:sz w:val="24"/>
        </w:rPr>
        <w:t>ПР</w:t>
      </w:r>
      <w:proofErr w:type="gramEnd"/>
      <w:r>
        <w:rPr>
          <w:rFonts w:ascii="Times New Roman" w:hAnsi="Times New Roman" w:cs="Times New Roman"/>
          <w:sz w:val="24"/>
        </w:rPr>
        <w:t xml:space="preserve"> №83/5 от 28.10.17</w:t>
      </w:r>
    </w:p>
    <w:p w:rsidR="00681C02" w:rsidRDefault="00681C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Учебный план на 2022- 2023 учебный год обеспечивает  </w:t>
      </w:r>
      <w:r w:rsidR="00296734">
        <w:rPr>
          <w:rFonts w:ascii="Times New Roman" w:hAnsi="Times New Roman" w:cs="Times New Roman"/>
          <w:sz w:val="24"/>
        </w:rPr>
        <w:t xml:space="preserve">выполнение </w:t>
      </w:r>
      <w:r w:rsidR="0082687C">
        <w:rPr>
          <w:rFonts w:ascii="Times New Roman" w:hAnsi="Times New Roman" w:cs="Times New Roman"/>
          <w:sz w:val="24"/>
        </w:rPr>
        <w:t>гигиенических</w:t>
      </w:r>
      <w:r w:rsidR="00296734">
        <w:rPr>
          <w:rFonts w:ascii="Times New Roman" w:hAnsi="Times New Roman" w:cs="Times New Roman"/>
          <w:sz w:val="24"/>
        </w:rPr>
        <w:t xml:space="preserve"> требований к режиму образовательног</w:t>
      </w:r>
      <w:r w:rsidR="0082687C">
        <w:rPr>
          <w:rFonts w:ascii="Times New Roman" w:hAnsi="Times New Roman" w:cs="Times New Roman"/>
          <w:sz w:val="24"/>
        </w:rPr>
        <w:t>о процесса, установленных СанПиН 3.1/2.4.3598-20 и СанПиН</w:t>
      </w:r>
      <w:r w:rsidR="00296734">
        <w:rPr>
          <w:rFonts w:ascii="Times New Roman" w:hAnsi="Times New Roman" w:cs="Times New Roman"/>
          <w:sz w:val="24"/>
        </w:rPr>
        <w:t xml:space="preserve"> 1.2.3685-21, и предусматривает:</w:t>
      </w:r>
    </w:p>
    <w:p w:rsidR="00296734" w:rsidRDefault="0029673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 – летний нормативный срок освоения образовательных программ основного общего образования для 5-9 классов;</w:t>
      </w:r>
    </w:p>
    <w:p w:rsidR="00296734" w:rsidRDefault="0082687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Обучение</w:t>
      </w:r>
      <w:proofErr w:type="gramEnd"/>
      <w:r>
        <w:rPr>
          <w:rFonts w:ascii="Times New Roman" w:hAnsi="Times New Roman" w:cs="Times New Roman"/>
          <w:sz w:val="24"/>
        </w:rPr>
        <w:t xml:space="preserve"> по основным общеобразовательным программам согласно требованиям действующих федеральных государственных образовательных стандартов.</w:t>
      </w:r>
    </w:p>
    <w:p w:rsidR="00A11ADD" w:rsidRDefault="00386F64">
      <w:p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Обучение</w:t>
      </w:r>
      <w:proofErr w:type="gramEnd"/>
      <w:r>
        <w:rPr>
          <w:rFonts w:ascii="Times New Roman" w:hAnsi="Times New Roman" w:cs="Times New Roman"/>
          <w:sz w:val="24"/>
        </w:rPr>
        <w:t xml:space="preserve"> по </w:t>
      </w:r>
      <w:r w:rsidR="0082687C"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с</w:t>
      </w:r>
      <w:r w:rsidR="0082687C">
        <w:rPr>
          <w:rFonts w:ascii="Times New Roman" w:hAnsi="Times New Roman" w:cs="Times New Roman"/>
          <w:sz w:val="24"/>
        </w:rPr>
        <w:t xml:space="preserve">новным образовательным программам </w:t>
      </w:r>
      <w:r w:rsidR="005F51C7">
        <w:rPr>
          <w:rFonts w:ascii="Times New Roman" w:hAnsi="Times New Roman" w:cs="Times New Roman"/>
          <w:sz w:val="24"/>
        </w:rPr>
        <w:t>основного (для 6-9 классов)</w:t>
      </w:r>
      <w:r w:rsidR="0082687C">
        <w:rPr>
          <w:rFonts w:ascii="Times New Roman" w:hAnsi="Times New Roman" w:cs="Times New Roman"/>
          <w:sz w:val="24"/>
        </w:rPr>
        <w:t xml:space="preserve"> общего образования ведется по федеральным государственным образовательным ста</w:t>
      </w:r>
      <w:r>
        <w:rPr>
          <w:rFonts w:ascii="Times New Roman" w:hAnsi="Times New Roman" w:cs="Times New Roman"/>
          <w:sz w:val="24"/>
        </w:rPr>
        <w:t>н</w:t>
      </w:r>
      <w:r w:rsidR="0082687C">
        <w:rPr>
          <w:rFonts w:ascii="Times New Roman" w:hAnsi="Times New Roman" w:cs="Times New Roman"/>
          <w:sz w:val="24"/>
        </w:rPr>
        <w:t>дарта</w:t>
      </w:r>
      <w:r w:rsidR="005F51C7">
        <w:rPr>
          <w:rFonts w:ascii="Times New Roman" w:hAnsi="Times New Roman" w:cs="Times New Roman"/>
          <w:sz w:val="24"/>
        </w:rPr>
        <w:t xml:space="preserve">м </w:t>
      </w:r>
      <w:r w:rsidR="0082687C">
        <w:rPr>
          <w:rFonts w:ascii="Times New Roman" w:hAnsi="Times New Roman" w:cs="Times New Roman"/>
          <w:sz w:val="24"/>
        </w:rPr>
        <w:t xml:space="preserve"> от 17.12.2010 г №</w:t>
      </w:r>
      <w:r w:rsidR="005F51C7">
        <w:rPr>
          <w:rFonts w:ascii="Times New Roman" w:hAnsi="Times New Roman" w:cs="Times New Roman"/>
          <w:sz w:val="24"/>
        </w:rPr>
        <w:t>1897 (ФГОС ООО)</w:t>
      </w:r>
      <w:r>
        <w:rPr>
          <w:rFonts w:ascii="Times New Roman" w:hAnsi="Times New Roman" w:cs="Times New Roman"/>
          <w:sz w:val="24"/>
        </w:rPr>
        <w:t>.</w:t>
      </w:r>
    </w:p>
    <w:p w:rsidR="00B86298" w:rsidRDefault="00B86298" w:rsidP="00B86298">
      <w:pPr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</w:rPr>
        <w:t xml:space="preserve">1.4 </w:t>
      </w:r>
      <w:r>
        <w:rPr>
          <w:rFonts w:ascii="Times New Roman" w:hAnsi="Times New Roman"/>
          <w:b/>
          <w:sz w:val="24"/>
          <w:szCs w:val="24"/>
          <w:lang w:eastAsia="ar-SA"/>
        </w:rPr>
        <w:t>Календарный график на 2022-2023учебный год.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Режим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 работы МБОУ Уюкской СОШ имени Василия Яна Пий-Хемского кожууна.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>Дата начала 2022-2023 учебного года 1 сентября 2022</w:t>
      </w:r>
      <w:r w:rsidRPr="008272D1">
        <w:rPr>
          <w:rFonts w:ascii="Times New Roman" w:hAnsi="Times New Roman"/>
          <w:sz w:val="24"/>
          <w:szCs w:val="24"/>
          <w:lang w:eastAsia="ar-SA"/>
        </w:rPr>
        <w:t>г.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 xml:space="preserve">Продолжительность учебного года основного общего образования: 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>в 5-7-х  классах- 34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учебных недель,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>в 8-м классе – 34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учебных недель,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>в 9-х классе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– 34 учебные недели.</w:t>
      </w:r>
    </w:p>
    <w:p w:rsidR="00B86298" w:rsidRPr="008272D1" w:rsidRDefault="005F51C7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>Окончание учебного года:  5-8</w:t>
      </w:r>
      <w:r w:rsidR="00B86298" w:rsidRPr="008272D1">
        <w:rPr>
          <w:rFonts w:ascii="Times New Roman" w:hAnsi="Times New Roman"/>
          <w:sz w:val="24"/>
          <w:szCs w:val="24"/>
          <w:lang w:eastAsia="ar-SA"/>
        </w:rPr>
        <w:t xml:space="preserve"> кл</w:t>
      </w:r>
      <w:r>
        <w:rPr>
          <w:rFonts w:ascii="Times New Roman" w:hAnsi="Times New Roman"/>
          <w:sz w:val="24"/>
          <w:szCs w:val="24"/>
          <w:lang w:eastAsia="ar-SA"/>
        </w:rPr>
        <w:t>ассы – 26 мая. 9 класс</w:t>
      </w:r>
      <w:r w:rsidR="00B86298">
        <w:rPr>
          <w:rFonts w:ascii="Times New Roman" w:hAnsi="Times New Roman"/>
          <w:sz w:val="24"/>
          <w:szCs w:val="24"/>
          <w:lang w:eastAsia="ar-SA"/>
        </w:rPr>
        <w:t xml:space="preserve"> в соответствии с расписанием ГИА, утверждаемым Федеральной службой в сфере образования и науки Российской Федерации.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 xml:space="preserve">Продолжительность каникул в течение учебного года составляет не </w:t>
      </w:r>
      <w:r>
        <w:rPr>
          <w:rFonts w:ascii="Times New Roman" w:hAnsi="Times New Roman"/>
          <w:sz w:val="24"/>
          <w:szCs w:val="24"/>
          <w:lang w:eastAsia="ar-SA"/>
        </w:rPr>
        <w:t>менее 30 календарных дней: осенние каникулы  с  29.10.2022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по </w:t>
      </w:r>
      <w:r>
        <w:rPr>
          <w:rFonts w:ascii="Times New Roman" w:hAnsi="Times New Roman"/>
          <w:sz w:val="24"/>
          <w:szCs w:val="24"/>
          <w:lang w:eastAsia="ar-SA"/>
        </w:rPr>
        <w:t>06.11.2022 (включительно 9 дней), зимние с 30</w:t>
      </w:r>
      <w:r w:rsidRPr="008272D1">
        <w:rPr>
          <w:rFonts w:ascii="Times New Roman" w:hAnsi="Times New Roman"/>
          <w:sz w:val="24"/>
          <w:szCs w:val="24"/>
          <w:lang w:eastAsia="ar-SA"/>
        </w:rPr>
        <w:t>.12.20</w:t>
      </w:r>
      <w:r>
        <w:rPr>
          <w:rFonts w:ascii="Times New Roman" w:hAnsi="Times New Roman"/>
          <w:sz w:val="24"/>
          <w:szCs w:val="24"/>
          <w:lang w:eastAsia="ar-SA"/>
        </w:rPr>
        <w:t xml:space="preserve">22 по 08.01.2023 (включительно, 9 дней), весенние каникулы с 25.03.2023 </w:t>
      </w:r>
      <w:proofErr w:type="gramStart"/>
      <w:r>
        <w:rPr>
          <w:rFonts w:ascii="Times New Roman" w:hAnsi="Times New Roman"/>
          <w:sz w:val="24"/>
          <w:szCs w:val="24"/>
          <w:lang w:eastAsia="ar-SA"/>
        </w:rPr>
        <w:t>по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02.04.2023 (включительно,9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дней).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 xml:space="preserve">Летние </w:t>
      </w:r>
      <w:r>
        <w:rPr>
          <w:rFonts w:ascii="Times New Roman" w:hAnsi="Times New Roman"/>
          <w:sz w:val="24"/>
          <w:szCs w:val="24"/>
          <w:lang w:eastAsia="ar-SA"/>
        </w:rPr>
        <w:t>каникулы не менее 8 недель: с 20</w:t>
      </w:r>
      <w:r w:rsidRPr="008272D1">
        <w:rPr>
          <w:rFonts w:ascii="Times New Roman" w:hAnsi="Times New Roman"/>
          <w:sz w:val="24"/>
          <w:szCs w:val="24"/>
          <w:lang w:eastAsia="ar-SA"/>
        </w:rPr>
        <w:t>.</w:t>
      </w:r>
      <w:r>
        <w:rPr>
          <w:rFonts w:ascii="Times New Roman" w:hAnsi="Times New Roman"/>
          <w:sz w:val="24"/>
          <w:szCs w:val="24"/>
          <w:lang w:eastAsia="ar-SA"/>
        </w:rPr>
        <w:t>05.2023 по 31.08.2023 (для 1-го класса), с 27.06.2023 по 31.08.2023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(для </w:t>
      </w:r>
      <w:r>
        <w:rPr>
          <w:rFonts w:ascii="Times New Roman" w:hAnsi="Times New Roman"/>
          <w:sz w:val="24"/>
          <w:szCs w:val="24"/>
          <w:lang w:eastAsia="ar-SA"/>
        </w:rPr>
        <w:t>2-8-х, 10-го классов)</w:t>
      </w:r>
      <w:r w:rsidRPr="008272D1">
        <w:rPr>
          <w:rFonts w:ascii="Times New Roman" w:hAnsi="Times New Roman"/>
          <w:sz w:val="24"/>
          <w:szCs w:val="24"/>
          <w:lang w:eastAsia="ar-SA"/>
        </w:rPr>
        <w:t>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lastRenderedPageBreak/>
        <w:t>Календарный учебный график разрабат</w:t>
      </w:r>
      <w:r>
        <w:rPr>
          <w:rFonts w:ascii="Times New Roman" w:hAnsi="Times New Roman"/>
          <w:sz w:val="24"/>
          <w:szCs w:val="24"/>
          <w:lang w:eastAsia="ar-SA"/>
        </w:rPr>
        <w:t>ывается и утверждается школой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по согласованию с Управлением образования.</w:t>
      </w:r>
    </w:p>
    <w:p w:rsidR="00B86298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 Прод</w:t>
      </w:r>
      <w:r w:rsidR="005F51C7">
        <w:rPr>
          <w:rFonts w:ascii="Times New Roman" w:hAnsi="Times New Roman"/>
          <w:sz w:val="24"/>
          <w:szCs w:val="24"/>
          <w:lang w:eastAsia="ar-SA"/>
        </w:rPr>
        <w:t xml:space="preserve">олжительность уроков: 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2-11 классы продолжительность уроков - 45 минут.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B86298" w:rsidRDefault="00B86298" w:rsidP="00B86298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>Общий объем нагрузки в течени</w:t>
      </w:r>
      <w:proofErr w:type="gramStart"/>
      <w:r>
        <w:rPr>
          <w:rFonts w:ascii="Times New Roman" w:hAnsi="Times New Roman"/>
          <w:sz w:val="24"/>
          <w:szCs w:val="24"/>
          <w:lang w:eastAsia="ar-SA"/>
        </w:rPr>
        <w:t>и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дня не превышает:</w:t>
      </w:r>
    </w:p>
    <w:p w:rsidR="00B86298" w:rsidRDefault="00B86298" w:rsidP="00B86298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Объем домашних заданий (по всем предметам):</w:t>
      </w:r>
    </w:p>
    <w:p w:rsidR="00B86298" w:rsidRDefault="00B86298" w:rsidP="00B86298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в 6-8 классах – не более 2,5 ч.,</w:t>
      </w:r>
    </w:p>
    <w:p w:rsidR="00B86298" w:rsidRDefault="00B86298" w:rsidP="00B86298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-в 9-11 классах до 3,5 часов. </w:t>
      </w:r>
    </w:p>
    <w:p w:rsidR="00B86298" w:rsidRPr="008272D1" w:rsidRDefault="00B86298" w:rsidP="00B86298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Отсутствуют домашние задания по ряду предметов: в 5-9 классах (ОБЖ, музыка, изобразительное искусство, технология)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Плотность учебной работы учащихся на уроках по основным предметам составляет 60-80%. Для предупреждения переутомления и сохранения оптимального уровня работоспособности в течение недели учащиеся имеют облегченный учебный день (четверг).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 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2.1. Продолжительность учебных периодов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Учебный год делится на четверти: 1-4, 5-9 классы; на полугодия: - 10-11 классы.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pacing w:before="100" w:beforeAutospacing="1" w:after="0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2-</w:t>
      </w:r>
      <w:r w:rsidRPr="008272D1">
        <w:rPr>
          <w:rFonts w:ascii="Times New Roman" w:hAnsi="Times New Roman"/>
          <w:b/>
          <w:sz w:val="24"/>
          <w:szCs w:val="24"/>
          <w:lang w:eastAsia="ru-RU"/>
        </w:rPr>
        <w:t>11 классы</w:t>
      </w:r>
    </w:p>
    <w:tbl>
      <w:tblPr>
        <w:tblW w:w="9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1440"/>
        <w:gridCol w:w="1465"/>
        <w:gridCol w:w="2126"/>
        <w:gridCol w:w="3402"/>
      </w:tblGrid>
      <w:tr w:rsidR="00B86298" w:rsidRPr="008272D1" w:rsidTr="003402CA">
        <w:trPr>
          <w:trHeight w:val="336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Учебная</w:t>
            </w:r>
          </w:p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четверть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Количество</w:t>
            </w:r>
          </w:p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учебных</w:t>
            </w:r>
          </w:p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недель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Сроки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Каникулы</w:t>
            </w:r>
          </w:p>
        </w:tc>
      </w:tr>
      <w:tr w:rsidR="00B86298" w:rsidRPr="008272D1" w:rsidTr="003402CA">
        <w:trPr>
          <w:trHeight w:val="5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Количество календарных дней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Сроки</w:t>
            </w:r>
          </w:p>
        </w:tc>
      </w:tr>
      <w:tr w:rsidR="00B86298" w:rsidRPr="008272D1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  <w:lang w:val="en-US"/>
              </w:rPr>
              <w:t>I</w:t>
            </w:r>
            <w:r w:rsidRPr="007214F0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  <w:lang w:val="en-US"/>
              </w:rPr>
              <w:t>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01.09.2022-28.10.2022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30.10.2022-06.11.2022</w:t>
            </w:r>
          </w:p>
        </w:tc>
      </w:tr>
      <w:tr w:rsidR="00B86298" w:rsidRPr="008272D1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  <w:lang w:val="en-US"/>
              </w:rPr>
              <w:t>II</w:t>
            </w:r>
            <w:r w:rsidRPr="007214F0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07.11.2022-29.12.2022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30.12.2022-08.01.2023</w:t>
            </w:r>
          </w:p>
        </w:tc>
      </w:tr>
      <w:tr w:rsidR="00B86298" w:rsidRPr="008272D1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  <w:lang w:val="en-US"/>
              </w:rPr>
              <w:t>III</w:t>
            </w:r>
            <w:r w:rsidRPr="001C02FF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10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09.01.2023-24.03.2023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rPr>
                <w:rFonts w:ascii="Times New Roman" w:hAnsi="Times New Roman"/>
                <w:sz w:val="24"/>
              </w:rPr>
            </w:pPr>
          </w:p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25.03.2023-02.04.2023</w:t>
            </w:r>
          </w:p>
        </w:tc>
      </w:tr>
      <w:tr w:rsidR="00B86298" w:rsidRPr="008272D1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  <w:lang w:val="en-US"/>
              </w:rPr>
              <w:t>IV</w:t>
            </w:r>
            <w:r w:rsidRPr="001C02FF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03.04.2023-26.05.2023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E604EC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27.05.2023-31.08.2023</w:t>
            </w:r>
          </w:p>
        </w:tc>
      </w:tr>
      <w:tr w:rsidR="00B86298" w:rsidRPr="008272D1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ВСЕГО: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34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 </w:t>
            </w:r>
          </w:p>
        </w:tc>
      </w:tr>
    </w:tbl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2.2. Продолжительность учебной недели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Продолжительность р</w:t>
      </w:r>
      <w:r w:rsidR="005E6370">
        <w:rPr>
          <w:rFonts w:ascii="Times New Roman" w:hAnsi="Times New Roman"/>
          <w:sz w:val="24"/>
          <w:szCs w:val="24"/>
          <w:lang w:eastAsia="ar-SA"/>
        </w:rPr>
        <w:t xml:space="preserve">абочей недели: </w:t>
      </w:r>
      <w:r>
        <w:rPr>
          <w:rFonts w:ascii="Times New Roman" w:hAnsi="Times New Roman"/>
          <w:sz w:val="24"/>
          <w:szCs w:val="24"/>
          <w:lang w:eastAsia="ar-SA"/>
        </w:rPr>
        <w:t xml:space="preserve"> 6-11 классов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 6-дневная </w:t>
      </w:r>
      <w:r>
        <w:rPr>
          <w:rFonts w:ascii="Times New Roman" w:hAnsi="Times New Roman"/>
          <w:sz w:val="24"/>
          <w:szCs w:val="24"/>
          <w:lang w:eastAsia="ar-SA"/>
        </w:rPr>
        <w:t xml:space="preserve">рабочая неделя.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Образовательная учебная нагрузка распределяется следующим образом: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- для учащихся 5-6-х классов – не более 6 уроков;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- для учащихся 7-11-х классов – не более 7 уроков.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ru-RU"/>
        </w:rPr>
        <w:t>Расписание уроков составляется отдельно для обязательных и факультативных занятий с учетом дневной и недельной умственной работоспособности учащихся и шкалой трудности учебных предметов.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ru-RU"/>
        </w:rPr>
        <w:t>При составлении расписания уроков чередуются различные по сложности предметы в тече</w:t>
      </w:r>
      <w:r w:rsidR="005E6370">
        <w:rPr>
          <w:rFonts w:ascii="Times New Roman" w:hAnsi="Times New Roman"/>
          <w:sz w:val="24"/>
          <w:szCs w:val="24"/>
          <w:lang w:eastAsia="ru-RU"/>
        </w:rPr>
        <w:t xml:space="preserve">ние дня и недели: </w:t>
      </w:r>
      <w:r w:rsidRPr="008272D1">
        <w:rPr>
          <w:rFonts w:ascii="Times New Roman" w:hAnsi="Times New Roman"/>
          <w:sz w:val="24"/>
          <w:szCs w:val="24"/>
          <w:lang w:eastAsia="ru-RU"/>
        </w:rPr>
        <w:t>для учащихся 5-11 классов предметы естественно-математического профиля чередуются с гуманитарными предметами.</w:t>
      </w:r>
    </w:p>
    <w:p w:rsidR="00B86298" w:rsidRPr="008272D1" w:rsidRDefault="005E6370" w:rsidP="00B86298">
      <w:pPr>
        <w:pStyle w:val="a3"/>
        <w:numPr>
          <w:ilvl w:val="0"/>
          <w:numId w:val="2"/>
        </w:numPr>
        <w:tabs>
          <w:tab w:val="num" w:pos="720"/>
        </w:tabs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Для учащихся  5-11 классов</w:t>
      </w:r>
      <w:r w:rsidR="00B86298" w:rsidRPr="008272D1">
        <w:rPr>
          <w:rFonts w:ascii="Times New Roman" w:hAnsi="Times New Roman"/>
          <w:sz w:val="24"/>
          <w:szCs w:val="24"/>
          <w:lang w:eastAsia="ru-RU"/>
        </w:rPr>
        <w:t xml:space="preserve"> наиболее трудные предметы п</w:t>
      </w:r>
      <w:r>
        <w:rPr>
          <w:rFonts w:ascii="Times New Roman" w:hAnsi="Times New Roman"/>
          <w:sz w:val="24"/>
          <w:szCs w:val="24"/>
          <w:lang w:eastAsia="ru-RU"/>
        </w:rPr>
        <w:t>роводятся</w:t>
      </w:r>
      <w:r w:rsidR="00B86298" w:rsidRPr="008272D1">
        <w:rPr>
          <w:rFonts w:ascii="Times New Roman" w:hAnsi="Times New Roman"/>
          <w:sz w:val="24"/>
          <w:szCs w:val="24"/>
          <w:lang w:eastAsia="ru-RU"/>
        </w:rPr>
        <w:t xml:space="preserve"> – на 2-4 уроках.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2.3. Начало и окончание учебных занятий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Учебная наг</w:t>
      </w:r>
      <w:r>
        <w:rPr>
          <w:rFonts w:ascii="Times New Roman" w:hAnsi="Times New Roman"/>
          <w:sz w:val="24"/>
          <w:szCs w:val="24"/>
          <w:lang w:eastAsia="ar-SA"/>
        </w:rPr>
        <w:t>рузка и режим занятий в школе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начинается не ранее 8 часов утра, прове</w:t>
      </w:r>
      <w:r>
        <w:rPr>
          <w:rFonts w:ascii="Times New Roman" w:hAnsi="Times New Roman"/>
          <w:sz w:val="24"/>
          <w:szCs w:val="24"/>
          <w:lang w:eastAsia="ar-SA"/>
        </w:rPr>
        <w:t>дение учебных занятий в школе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ранее 8 часов не допускаются.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733"/>
        <w:gridCol w:w="1297"/>
        <w:gridCol w:w="1126"/>
        <w:gridCol w:w="1241"/>
        <w:gridCol w:w="1267"/>
        <w:gridCol w:w="1265"/>
      </w:tblGrid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 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Понедельник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Вторник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Среда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Четверг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Пятница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Суббота</w:t>
            </w:r>
          </w:p>
        </w:tc>
      </w:tr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Начало 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</w:tr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Окончание 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17.00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</w:tr>
    </w:tbl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2.4. Расписание звонков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Продолжительность перемен между уроками составляет не менее 10 минут, большой перемены (после 2 и 3 уроков) – 20 минут.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11"/>
        <w:gridCol w:w="1417"/>
        <w:gridCol w:w="1770"/>
        <w:gridCol w:w="1735"/>
      </w:tblGrid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№</w:t>
            </w:r>
            <w:proofErr w:type="gramStart"/>
            <w:r w:rsidRPr="007214F0">
              <w:rPr>
                <w:rFonts w:ascii="Times New Roman" w:hAnsi="Times New Roman"/>
                <w:sz w:val="24"/>
                <w:lang w:eastAsia="ar-SA"/>
              </w:rPr>
              <w:t>п</w:t>
            </w:r>
            <w:proofErr w:type="gramEnd"/>
            <w:r w:rsidRPr="007214F0">
              <w:rPr>
                <w:rFonts w:ascii="Times New Roman" w:hAnsi="Times New Roman"/>
                <w:sz w:val="24"/>
                <w:lang w:eastAsia="ar-SA"/>
              </w:rPr>
              <w:t>/п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Начало</w:t>
            </w:r>
          </w:p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(время)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Окончание</w:t>
            </w:r>
          </w:p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(время)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Перемены</w:t>
            </w:r>
          </w:p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 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 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8.15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9.00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2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9.10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9.55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20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3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10.05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10.50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20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4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11.10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11.55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5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12.05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12.50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 xml:space="preserve">      10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6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12.55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13.40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 </w:t>
            </w:r>
          </w:p>
        </w:tc>
      </w:tr>
    </w:tbl>
    <w:p w:rsidR="00B86298" w:rsidRPr="00867844" w:rsidRDefault="00B86298" w:rsidP="00B86298">
      <w:pPr>
        <w:spacing w:before="100" w:beforeAutospacing="1" w:after="0" w:line="240" w:lineRule="auto"/>
        <w:ind w:left="284"/>
        <w:rPr>
          <w:rFonts w:ascii="Times New Roman" w:hAnsi="Times New Roman"/>
          <w:sz w:val="24"/>
          <w:szCs w:val="24"/>
          <w:lang w:eastAsia="ru-RU"/>
        </w:rPr>
      </w:pPr>
    </w:p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2.5. Режим учебных занятий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– 1 смена.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2.6. Организация питания.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Режим питания учащихся:</w:t>
      </w:r>
    </w:p>
    <w:tbl>
      <w:tblPr>
        <w:tblW w:w="8595" w:type="dxa"/>
        <w:jc w:val="center"/>
        <w:tblLook w:val="04A0" w:firstRow="1" w:lastRow="0" w:firstColumn="1" w:lastColumn="0" w:noHBand="0" w:noVBand="1"/>
      </w:tblPr>
      <w:tblGrid>
        <w:gridCol w:w="793"/>
        <w:gridCol w:w="3411"/>
        <w:gridCol w:w="4391"/>
      </w:tblGrid>
      <w:tr w:rsidR="00B86298" w:rsidRPr="008272D1" w:rsidTr="003402CA">
        <w:trPr>
          <w:trHeight w:val="292"/>
          <w:jc w:val="center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Классы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Время</w:t>
            </w:r>
          </w:p>
        </w:tc>
      </w:tr>
      <w:tr w:rsidR="00B86298" w:rsidRPr="008272D1" w:rsidTr="003402CA">
        <w:trPr>
          <w:jc w:val="center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1  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9.55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10.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5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вторая перемена</w:t>
            </w:r>
          </w:p>
        </w:tc>
      </w:tr>
      <w:tr w:rsidR="00B86298" w:rsidRPr="008272D1" w:rsidTr="003402CA">
        <w:trPr>
          <w:jc w:val="center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2 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5-11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10.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0. – 11.10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третья перемена</w:t>
            </w:r>
          </w:p>
        </w:tc>
      </w:tr>
      <w:tr w:rsidR="00B86298" w:rsidRPr="008272D1" w:rsidTr="003402CA">
        <w:trPr>
          <w:jc w:val="center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ГПД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11.55. – 12 1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0.</w:t>
            </w:r>
          </w:p>
        </w:tc>
      </w:tr>
    </w:tbl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2.7</w:t>
      </w:r>
      <w:r w:rsidRPr="008272D1">
        <w:rPr>
          <w:rFonts w:ascii="Times New Roman" w:hAnsi="Times New Roman"/>
          <w:b/>
          <w:sz w:val="24"/>
          <w:szCs w:val="24"/>
          <w:lang w:eastAsia="ar-SA"/>
        </w:rPr>
        <w:t>. Время начала и окончания внеурочной деятельности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733"/>
        <w:gridCol w:w="1297"/>
        <w:gridCol w:w="1126"/>
        <w:gridCol w:w="1241"/>
        <w:gridCol w:w="1267"/>
        <w:gridCol w:w="1265"/>
      </w:tblGrid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Понедельник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Вторник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Среда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Четверг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Пятница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Суббота</w:t>
            </w:r>
          </w:p>
        </w:tc>
      </w:tr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Начало 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Окончание 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86298" w:rsidRDefault="00B86298" w:rsidP="00B86298">
      <w:pPr>
        <w:pStyle w:val="Style10"/>
        <w:widowControl/>
        <w:tabs>
          <w:tab w:val="left" w:pos="1516"/>
        </w:tabs>
        <w:spacing w:before="53" w:line="298" w:lineRule="exact"/>
        <w:jc w:val="both"/>
        <w:rPr>
          <w:rStyle w:val="FontStyle35"/>
          <w:b/>
          <w:i w:val="0"/>
          <w:sz w:val="28"/>
          <w:szCs w:val="28"/>
        </w:rPr>
      </w:pPr>
    </w:p>
    <w:p w:rsidR="00B86298" w:rsidRPr="00F57574" w:rsidRDefault="00B86298" w:rsidP="00B86298">
      <w:pPr>
        <w:tabs>
          <w:tab w:val="left" w:pos="426"/>
          <w:tab w:val="left" w:pos="1334"/>
        </w:tabs>
        <w:ind w:left="-426" w:firstLine="283"/>
        <w:jc w:val="both"/>
        <w:rPr>
          <w:sz w:val="24"/>
          <w:szCs w:val="28"/>
        </w:rPr>
      </w:pPr>
      <w:r>
        <w:rPr>
          <w:sz w:val="24"/>
          <w:szCs w:val="28"/>
        </w:rPr>
        <w:t>Праздничные дни в 2022-2023</w:t>
      </w:r>
      <w:r w:rsidRPr="00F57574">
        <w:rPr>
          <w:sz w:val="24"/>
          <w:szCs w:val="28"/>
        </w:rPr>
        <w:t xml:space="preserve"> учебном году:</w:t>
      </w:r>
    </w:p>
    <w:p w:rsidR="00B86298" w:rsidRPr="00F57574" w:rsidRDefault="00B86298" w:rsidP="00B86298">
      <w:pPr>
        <w:tabs>
          <w:tab w:val="left" w:pos="426"/>
          <w:tab w:val="left" w:pos="1334"/>
        </w:tabs>
        <w:ind w:left="-426" w:firstLine="283"/>
        <w:jc w:val="both"/>
        <w:rPr>
          <w:sz w:val="24"/>
          <w:szCs w:val="28"/>
        </w:rPr>
      </w:pPr>
      <w:r>
        <w:rPr>
          <w:sz w:val="24"/>
          <w:szCs w:val="28"/>
        </w:rPr>
        <w:t>- 4 ноября 2022</w:t>
      </w:r>
      <w:r w:rsidRPr="00F57574">
        <w:rPr>
          <w:sz w:val="24"/>
          <w:szCs w:val="28"/>
        </w:rPr>
        <w:t>г</w:t>
      </w:r>
      <w:r w:rsidR="00D36FA5">
        <w:rPr>
          <w:sz w:val="24"/>
          <w:szCs w:val="28"/>
        </w:rPr>
        <w:t>,</w:t>
      </w:r>
      <w:r>
        <w:rPr>
          <w:sz w:val="24"/>
          <w:szCs w:val="28"/>
        </w:rPr>
        <w:t>1-8 января 2023</w:t>
      </w:r>
      <w:r w:rsidRPr="00F57574">
        <w:rPr>
          <w:sz w:val="24"/>
          <w:szCs w:val="28"/>
        </w:rPr>
        <w:t xml:space="preserve"> года</w:t>
      </w:r>
      <w:r w:rsidR="00D36FA5">
        <w:rPr>
          <w:sz w:val="24"/>
          <w:szCs w:val="28"/>
        </w:rPr>
        <w:t>,</w:t>
      </w:r>
      <w:r>
        <w:rPr>
          <w:sz w:val="24"/>
          <w:szCs w:val="28"/>
        </w:rPr>
        <w:t xml:space="preserve"> 23  февраля 2023</w:t>
      </w:r>
      <w:r w:rsidRPr="00F57574">
        <w:rPr>
          <w:sz w:val="24"/>
          <w:szCs w:val="28"/>
        </w:rPr>
        <w:t>года</w:t>
      </w:r>
      <w:r w:rsidR="00D36FA5">
        <w:rPr>
          <w:sz w:val="24"/>
          <w:szCs w:val="28"/>
        </w:rPr>
        <w:t>,</w:t>
      </w:r>
      <w:r>
        <w:rPr>
          <w:sz w:val="24"/>
          <w:szCs w:val="28"/>
        </w:rPr>
        <w:t>8 марта 2023</w:t>
      </w:r>
      <w:r w:rsidRPr="00F57574">
        <w:rPr>
          <w:sz w:val="24"/>
          <w:szCs w:val="28"/>
        </w:rPr>
        <w:t xml:space="preserve"> года</w:t>
      </w:r>
      <w:r w:rsidR="00D36FA5">
        <w:rPr>
          <w:sz w:val="24"/>
          <w:szCs w:val="28"/>
        </w:rPr>
        <w:t>,</w:t>
      </w:r>
    </w:p>
    <w:p w:rsidR="00B86298" w:rsidRPr="00F57574" w:rsidRDefault="00B86298" w:rsidP="00B86298">
      <w:pPr>
        <w:tabs>
          <w:tab w:val="left" w:pos="426"/>
          <w:tab w:val="left" w:pos="1334"/>
        </w:tabs>
        <w:ind w:left="-426" w:firstLine="283"/>
        <w:jc w:val="both"/>
        <w:rPr>
          <w:vanish/>
          <w:sz w:val="24"/>
          <w:szCs w:val="28"/>
        </w:rPr>
      </w:pPr>
      <w:r>
        <w:rPr>
          <w:sz w:val="24"/>
          <w:szCs w:val="28"/>
        </w:rPr>
        <w:t>-1,</w:t>
      </w:r>
      <w:r w:rsidRPr="00F57574">
        <w:rPr>
          <w:sz w:val="24"/>
          <w:szCs w:val="28"/>
        </w:rPr>
        <w:t>9 мая</w:t>
      </w:r>
      <w:r>
        <w:rPr>
          <w:sz w:val="24"/>
          <w:szCs w:val="28"/>
        </w:rPr>
        <w:t xml:space="preserve"> 2023</w:t>
      </w:r>
      <w:r w:rsidRPr="00F57574">
        <w:rPr>
          <w:sz w:val="24"/>
          <w:szCs w:val="28"/>
        </w:rPr>
        <w:t xml:space="preserve"> года</w:t>
      </w:r>
      <w:r w:rsidR="00D36FA5">
        <w:rPr>
          <w:sz w:val="24"/>
          <w:szCs w:val="28"/>
        </w:rPr>
        <w:t>,</w:t>
      </w:r>
      <w:r w:rsidRPr="00F57574">
        <w:rPr>
          <w:sz w:val="24"/>
          <w:szCs w:val="28"/>
        </w:rPr>
        <w:t xml:space="preserve"> 12 и</w:t>
      </w:r>
      <w:r>
        <w:rPr>
          <w:sz w:val="24"/>
          <w:szCs w:val="28"/>
        </w:rPr>
        <w:t>юня 2023</w:t>
      </w:r>
      <w:r w:rsidRPr="00F57574">
        <w:rPr>
          <w:sz w:val="24"/>
          <w:szCs w:val="28"/>
        </w:rPr>
        <w:t xml:space="preserve"> года</w:t>
      </w:r>
      <w:r w:rsidRPr="00F57574">
        <w:rPr>
          <w:sz w:val="24"/>
          <w:szCs w:val="28"/>
        </w:rPr>
        <w:tab/>
      </w:r>
    </w:p>
    <w:p w:rsidR="00B86298" w:rsidRPr="00F57574" w:rsidRDefault="00B86298" w:rsidP="00B86298">
      <w:pPr>
        <w:jc w:val="both"/>
        <w:rPr>
          <w:sz w:val="24"/>
          <w:szCs w:val="28"/>
        </w:rPr>
      </w:pPr>
    </w:p>
    <w:p w:rsidR="00B86298" w:rsidRDefault="00B86298" w:rsidP="00B862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Промежуточная аттестаци</w:t>
      </w:r>
      <w:r w:rsidR="005E6370">
        <w:rPr>
          <w:rFonts w:ascii="Times New Roman" w:hAnsi="Times New Roman" w:cs="Times New Roman"/>
          <w:sz w:val="24"/>
        </w:rPr>
        <w:t>я на уровнях</w:t>
      </w:r>
      <w:r>
        <w:rPr>
          <w:rFonts w:ascii="Times New Roman" w:hAnsi="Times New Roman" w:cs="Times New Roman"/>
          <w:sz w:val="24"/>
        </w:rPr>
        <w:t xml:space="preserve"> основного общего образования по четвертям, на уровне среднего общего образования по полугодиям.</w:t>
      </w:r>
    </w:p>
    <w:p w:rsidR="00B86298" w:rsidRPr="00B13578" w:rsidRDefault="00B86298" w:rsidP="00B86298">
      <w:pPr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B13578">
        <w:rPr>
          <w:rFonts w:ascii="Times New Roman" w:hAnsi="Times New Roman"/>
          <w:b/>
          <w:color w:val="000000" w:themeColor="text1"/>
          <w:sz w:val="24"/>
        </w:rPr>
        <w:t xml:space="preserve">Формы промежуточной аттестации учащихся по учебным  программам, </w:t>
      </w:r>
    </w:p>
    <w:p w:rsidR="00B86298" w:rsidRPr="00A44219" w:rsidRDefault="00B86298" w:rsidP="00B86298">
      <w:pPr>
        <w:jc w:val="center"/>
        <w:rPr>
          <w:rFonts w:ascii="Times New Roman" w:hAnsi="Times New Roman"/>
          <w:b/>
          <w:color w:val="000000" w:themeColor="text1"/>
        </w:rPr>
      </w:pPr>
      <w:r w:rsidRPr="00A44219">
        <w:rPr>
          <w:rFonts w:ascii="Times New Roman" w:hAnsi="Times New Roman"/>
          <w:b/>
          <w:color w:val="000000" w:themeColor="text1"/>
        </w:rPr>
        <w:t>курсам, дисциплинам учебного плана</w:t>
      </w:r>
    </w:p>
    <w:p w:rsidR="00B86298" w:rsidRPr="00A44219" w:rsidRDefault="00B86298" w:rsidP="00B86298">
      <w:pPr>
        <w:pStyle w:val="Style5"/>
        <w:widowControl/>
        <w:tabs>
          <w:tab w:val="left" w:pos="187"/>
        </w:tabs>
        <w:spacing w:line="360" w:lineRule="auto"/>
        <w:ind w:left="284" w:right="1843"/>
        <w:jc w:val="both"/>
        <w:rPr>
          <w:rStyle w:val="FontStyle14"/>
        </w:rPr>
      </w:pPr>
    </w:p>
    <w:tbl>
      <w:tblPr>
        <w:tblStyle w:val="a5"/>
        <w:tblW w:w="0" w:type="auto"/>
        <w:tblInd w:w="-426" w:type="dxa"/>
        <w:tblLook w:val="04A0" w:firstRow="1" w:lastRow="0" w:firstColumn="1" w:lastColumn="0" w:noHBand="0" w:noVBand="1"/>
      </w:tblPr>
      <w:tblGrid>
        <w:gridCol w:w="801"/>
        <w:gridCol w:w="1506"/>
        <w:gridCol w:w="1302"/>
        <w:gridCol w:w="1694"/>
        <w:gridCol w:w="1749"/>
        <w:gridCol w:w="32"/>
        <w:gridCol w:w="1302"/>
        <w:gridCol w:w="1611"/>
      </w:tblGrid>
      <w:tr w:rsidR="00B86298" w:rsidRPr="00A44219" w:rsidTr="003402CA">
        <w:tc>
          <w:tcPr>
            <w:tcW w:w="801" w:type="dxa"/>
            <w:vMerge w:val="restart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Класс</w:t>
            </w:r>
          </w:p>
        </w:tc>
        <w:tc>
          <w:tcPr>
            <w:tcW w:w="4502" w:type="dxa"/>
            <w:gridSpan w:val="3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Первая четверть</w:t>
            </w:r>
          </w:p>
        </w:tc>
        <w:tc>
          <w:tcPr>
            <w:tcW w:w="4694" w:type="dxa"/>
            <w:gridSpan w:val="4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Первое полугодие. Вторая четверть</w:t>
            </w:r>
          </w:p>
        </w:tc>
      </w:tr>
      <w:tr w:rsidR="00B86298" w:rsidRPr="00A44219" w:rsidTr="003402CA">
        <w:tc>
          <w:tcPr>
            <w:tcW w:w="801" w:type="dxa"/>
            <w:vMerge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Предмет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форма аттестации</w:t>
            </w:r>
          </w:p>
        </w:tc>
        <w:tc>
          <w:tcPr>
            <w:tcW w:w="1781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Предмет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форма аттестации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6</w:t>
            </w: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781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81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81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0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иностранный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21.10.22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иностранный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22.10.22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23.12.212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23.10.22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49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334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7</w:t>
            </w: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749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34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49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34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49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34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49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334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Pr="00A44219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иностранный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22.10.22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49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иностранный</w:t>
            </w:r>
          </w:p>
        </w:tc>
        <w:tc>
          <w:tcPr>
            <w:tcW w:w="1334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23.10.22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49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334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25.10.22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49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334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49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334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</w:tbl>
    <w:tbl>
      <w:tblPr>
        <w:tblStyle w:val="1"/>
        <w:tblW w:w="0" w:type="auto"/>
        <w:tblInd w:w="-426" w:type="dxa"/>
        <w:tblLook w:val="04A0" w:firstRow="1" w:lastRow="0" w:firstColumn="1" w:lastColumn="0" w:noHBand="0" w:noVBand="1"/>
      </w:tblPr>
      <w:tblGrid>
        <w:gridCol w:w="818"/>
        <w:gridCol w:w="1470"/>
        <w:gridCol w:w="1365"/>
        <w:gridCol w:w="1701"/>
        <w:gridCol w:w="1701"/>
        <w:gridCol w:w="1227"/>
        <w:gridCol w:w="1715"/>
      </w:tblGrid>
      <w:tr w:rsidR="00B86298" w:rsidRPr="00A44219" w:rsidTr="003402CA">
        <w:tc>
          <w:tcPr>
            <w:tcW w:w="5354" w:type="dxa"/>
            <w:gridSpan w:val="4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Третья четверть</w:t>
            </w:r>
          </w:p>
        </w:tc>
        <w:tc>
          <w:tcPr>
            <w:tcW w:w="4643" w:type="dxa"/>
            <w:gridSpan w:val="3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Четв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ертая четверть. 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14</w:t>
            </w:r>
            <w:r>
              <w:rPr>
                <w:rFonts w:ascii="Times New Roman" w:hAnsi="Times New Roman"/>
                <w:sz w:val="22"/>
                <w:szCs w:val="22"/>
              </w:rPr>
              <w:t>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16.05.23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15</w:t>
            </w:r>
            <w:r>
              <w:rPr>
                <w:rFonts w:ascii="Times New Roman" w:hAnsi="Times New Roman"/>
                <w:sz w:val="22"/>
                <w:szCs w:val="22"/>
              </w:rPr>
              <w:t>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17.05.23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16</w:t>
            </w:r>
            <w:r>
              <w:rPr>
                <w:rFonts w:ascii="Times New Roman" w:hAnsi="Times New Roman"/>
                <w:sz w:val="22"/>
                <w:szCs w:val="22"/>
              </w:rPr>
              <w:t>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18</w:t>
            </w:r>
            <w:r>
              <w:rPr>
                <w:rFonts w:ascii="Times New Roman" w:hAnsi="Times New Roman"/>
                <w:sz w:val="22"/>
                <w:szCs w:val="22"/>
              </w:rPr>
              <w:t>.05.23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литература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литература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19.05</w:t>
            </w:r>
            <w:r>
              <w:rPr>
                <w:rFonts w:ascii="Times New Roman" w:hAnsi="Times New Roman"/>
                <w:sz w:val="22"/>
                <w:szCs w:val="22"/>
              </w:rPr>
              <w:t>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иностранный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иностранный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20.05.23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биология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</w:t>
            </w:r>
            <w:r w:rsidRPr="00A44219">
              <w:rPr>
                <w:rFonts w:ascii="Times New Roman" w:hAnsi="Times New Roman"/>
                <w:sz w:val="22"/>
                <w:szCs w:val="22"/>
              </w:rPr>
              <w:t>.0</w:t>
            </w:r>
            <w:r>
              <w:rPr>
                <w:rFonts w:ascii="Times New Roman" w:hAnsi="Times New Roman"/>
                <w:sz w:val="22"/>
                <w:szCs w:val="22"/>
              </w:rPr>
              <w:t>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биология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23.05.23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история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22.03.23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история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24.05.23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география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23.03.23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география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25.05.23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14</w:t>
            </w:r>
            <w:r>
              <w:rPr>
                <w:rFonts w:ascii="Times New Roman" w:hAnsi="Times New Roman"/>
                <w:sz w:val="22"/>
                <w:szCs w:val="22"/>
              </w:rPr>
              <w:t>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16.05.23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15</w:t>
            </w:r>
            <w:r>
              <w:rPr>
                <w:rFonts w:ascii="Times New Roman" w:hAnsi="Times New Roman"/>
                <w:sz w:val="22"/>
                <w:szCs w:val="22"/>
              </w:rPr>
              <w:t>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17</w:t>
            </w:r>
            <w:r>
              <w:rPr>
                <w:rFonts w:ascii="Times New Roman" w:hAnsi="Times New Roman"/>
                <w:sz w:val="22"/>
                <w:szCs w:val="22"/>
              </w:rPr>
              <w:t>.05.23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16</w:t>
            </w:r>
            <w:r>
              <w:rPr>
                <w:rFonts w:ascii="Times New Roman" w:hAnsi="Times New Roman"/>
                <w:sz w:val="22"/>
                <w:szCs w:val="22"/>
              </w:rPr>
              <w:t>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18</w:t>
            </w:r>
            <w:r>
              <w:rPr>
                <w:rFonts w:ascii="Times New Roman" w:hAnsi="Times New Roman"/>
                <w:sz w:val="22"/>
                <w:szCs w:val="22"/>
              </w:rPr>
              <w:t>.05.23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литература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литература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19.05</w:t>
            </w:r>
            <w:r>
              <w:rPr>
                <w:rFonts w:ascii="Times New Roman" w:hAnsi="Times New Roman"/>
                <w:sz w:val="22"/>
                <w:szCs w:val="22"/>
              </w:rPr>
              <w:t>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иностранный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иностранный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20.05.23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биология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биология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21.05.23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история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история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22.05.23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география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география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23.05.23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</w:tbl>
    <w:p w:rsidR="00B86298" w:rsidRPr="00A44219" w:rsidRDefault="00B86298" w:rsidP="00B86298">
      <w:pPr>
        <w:pStyle w:val="Style5"/>
        <w:widowControl/>
        <w:tabs>
          <w:tab w:val="left" w:pos="187"/>
        </w:tabs>
        <w:spacing w:line="360" w:lineRule="auto"/>
        <w:ind w:right="1843"/>
        <w:jc w:val="both"/>
        <w:rPr>
          <w:rStyle w:val="FontStyle14"/>
        </w:rPr>
      </w:pPr>
    </w:p>
    <w:p w:rsidR="00B86298" w:rsidRPr="00A44219" w:rsidRDefault="00B86298" w:rsidP="00B86298">
      <w:pPr>
        <w:jc w:val="center"/>
        <w:rPr>
          <w:rFonts w:ascii="Times New Roman" w:hAnsi="Times New Roman"/>
          <w:b/>
          <w:color w:val="000000" w:themeColor="text1"/>
        </w:rPr>
      </w:pPr>
    </w:p>
    <w:tbl>
      <w:tblPr>
        <w:tblStyle w:val="a5"/>
        <w:tblW w:w="0" w:type="auto"/>
        <w:tblInd w:w="-426" w:type="dxa"/>
        <w:tblLayout w:type="fixed"/>
        <w:tblLook w:val="04A0" w:firstRow="1" w:lastRow="0" w:firstColumn="1" w:lastColumn="0" w:noHBand="0" w:noVBand="1"/>
      </w:tblPr>
      <w:tblGrid>
        <w:gridCol w:w="815"/>
        <w:gridCol w:w="1420"/>
        <w:gridCol w:w="1418"/>
        <w:gridCol w:w="1701"/>
        <w:gridCol w:w="1843"/>
        <w:gridCol w:w="1100"/>
        <w:gridCol w:w="1700"/>
      </w:tblGrid>
      <w:tr w:rsidR="00B86298" w:rsidRPr="00A44219" w:rsidTr="003402CA">
        <w:tc>
          <w:tcPr>
            <w:tcW w:w="815" w:type="dxa"/>
            <w:vMerge w:val="restart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класс</w:t>
            </w:r>
          </w:p>
        </w:tc>
        <w:tc>
          <w:tcPr>
            <w:tcW w:w="4539" w:type="dxa"/>
            <w:gridSpan w:val="3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Первая четверть</w:t>
            </w:r>
          </w:p>
        </w:tc>
        <w:tc>
          <w:tcPr>
            <w:tcW w:w="4643" w:type="dxa"/>
            <w:gridSpan w:val="3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Первое полугодие. Вторая четверть</w:t>
            </w:r>
          </w:p>
        </w:tc>
      </w:tr>
      <w:tr w:rsidR="00B86298" w:rsidRPr="00A44219" w:rsidTr="003402CA">
        <w:tc>
          <w:tcPr>
            <w:tcW w:w="815" w:type="dxa"/>
            <w:vMerge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Предмет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форма аттестации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Предмет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форма аттестации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8</w:t>
            </w: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18.10.22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19.10.22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20.10.22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21.10.22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22.10.22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23.10.22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25.10.22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26.10.22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27.10.22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9</w:t>
            </w: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18.10.22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19.10.22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20.10.22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21.10.22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22.10.22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23.10.22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25.10.22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26.10.22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27.10.22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5354" w:type="dxa"/>
            <w:gridSpan w:val="4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Третья четверть</w:t>
            </w:r>
          </w:p>
        </w:tc>
        <w:tc>
          <w:tcPr>
            <w:tcW w:w="4643" w:type="dxa"/>
            <w:gridSpan w:val="3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Четвертая четверть. Второе полугодие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8</w:t>
            </w: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9</w:t>
            </w: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</w:tbl>
    <w:p w:rsidR="000A5917" w:rsidRDefault="000A5917">
      <w:pPr>
        <w:rPr>
          <w:rFonts w:ascii="Times New Roman" w:hAnsi="Times New Roman" w:cs="Times New Roman"/>
          <w:sz w:val="24"/>
        </w:rPr>
      </w:pPr>
    </w:p>
    <w:p w:rsidR="000A5917" w:rsidRDefault="000A5917">
      <w:pPr>
        <w:rPr>
          <w:rFonts w:ascii="Times New Roman" w:hAnsi="Times New Roman" w:cs="Times New Roman"/>
          <w:sz w:val="24"/>
        </w:rPr>
      </w:pPr>
    </w:p>
    <w:p w:rsidR="00362E84" w:rsidRPr="00202CE0" w:rsidRDefault="00716712" w:rsidP="00CC091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Особенности учебного</w:t>
      </w:r>
      <w:r w:rsidR="00362E84" w:rsidRPr="00202CE0">
        <w:rPr>
          <w:rFonts w:ascii="Times New Roman" w:hAnsi="Times New Roman" w:cs="Times New Roman"/>
          <w:b/>
          <w:sz w:val="24"/>
        </w:rPr>
        <w:t xml:space="preserve"> план</w:t>
      </w:r>
      <w:r>
        <w:rPr>
          <w:rFonts w:ascii="Times New Roman" w:hAnsi="Times New Roman" w:cs="Times New Roman"/>
          <w:b/>
          <w:sz w:val="24"/>
        </w:rPr>
        <w:t>а</w:t>
      </w:r>
      <w:r w:rsidR="00362E84" w:rsidRPr="00202CE0">
        <w:rPr>
          <w:rFonts w:ascii="Times New Roman" w:hAnsi="Times New Roman" w:cs="Times New Roman"/>
          <w:b/>
          <w:sz w:val="24"/>
        </w:rPr>
        <w:t xml:space="preserve"> в соответствии с требованием ФГОС ООО </w:t>
      </w:r>
      <w:r>
        <w:rPr>
          <w:rFonts w:ascii="Times New Roman" w:hAnsi="Times New Roman" w:cs="Times New Roman"/>
          <w:b/>
          <w:sz w:val="24"/>
        </w:rPr>
        <w:t xml:space="preserve">от 17.12.2009 №373 </w:t>
      </w:r>
      <w:r w:rsidR="00362E84" w:rsidRPr="00202CE0">
        <w:rPr>
          <w:rFonts w:ascii="Times New Roman" w:hAnsi="Times New Roman" w:cs="Times New Roman"/>
          <w:b/>
          <w:sz w:val="24"/>
        </w:rPr>
        <w:t xml:space="preserve">(6-9 классы) </w:t>
      </w:r>
    </w:p>
    <w:p w:rsidR="0033250E" w:rsidRDefault="00362E84" w:rsidP="0071671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Основная образовательная программа основного общего образования реализуется через урочную и внеурочную деятельность с соблюдением требований государственных санитарн</w:t>
      </w:r>
      <w:proofErr w:type="gramStart"/>
      <w:r>
        <w:rPr>
          <w:rFonts w:ascii="Times New Roman" w:hAnsi="Times New Roman" w:cs="Times New Roman"/>
          <w:sz w:val="24"/>
        </w:rPr>
        <w:t>о-</w:t>
      </w:r>
      <w:proofErr w:type="gramEnd"/>
      <w:r>
        <w:rPr>
          <w:rFonts w:ascii="Times New Roman" w:hAnsi="Times New Roman" w:cs="Times New Roman"/>
          <w:sz w:val="24"/>
        </w:rPr>
        <w:t xml:space="preserve"> эпидемиологических правил и нормативов.</w:t>
      </w:r>
      <w:r w:rsidR="00613561">
        <w:rPr>
          <w:rFonts w:ascii="Times New Roman" w:hAnsi="Times New Roman" w:cs="Times New Roman"/>
          <w:sz w:val="24"/>
        </w:rPr>
        <w:t xml:space="preserve"> Учебный план состоит из двух частей: обязательной части и части, формируемой участниками образовательных отношений. </w:t>
      </w:r>
    </w:p>
    <w:p w:rsidR="00716712" w:rsidRDefault="00716712" w:rsidP="0061356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Обязательная часть учебного плана </w:t>
      </w:r>
      <w:proofErr w:type="gramStart"/>
      <w:r>
        <w:rPr>
          <w:rFonts w:ascii="Times New Roman" w:hAnsi="Times New Roman" w:cs="Times New Roman"/>
          <w:sz w:val="24"/>
        </w:rPr>
        <w:t>представлена для 6-9 классов ФГОС представлена</w:t>
      </w:r>
      <w:proofErr w:type="gramEnd"/>
      <w:r>
        <w:rPr>
          <w:rFonts w:ascii="Times New Roman" w:hAnsi="Times New Roman" w:cs="Times New Roman"/>
          <w:sz w:val="24"/>
        </w:rPr>
        <w:t xml:space="preserve"> предметными областями и учебными предметами в соответствии с вариантом 4. В рамках федерального компонента изучаются следующие предметы: русский язык, литература, английский язык, математика, история, география, биология, музыка и </w:t>
      </w:r>
      <w:proofErr w:type="gramStart"/>
      <w:r>
        <w:rPr>
          <w:rFonts w:ascii="Times New Roman" w:hAnsi="Times New Roman" w:cs="Times New Roman"/>
          <w:sz w:val="24"/>
        </w:rPr>
        <w:t>ИЗО</w:t>
      </w:r>
      <w:proofErr w:type="gramEnd"/>
      <w:r>
        <w:rPr>
          <w:rFonts w:ascii="Times New Roman" w:hAnsi="Times New Roman" w:cs="Times New Roman"/>
          <w:sz w:val="24"/>
        </w:rPr>
        <w:t xml:space="preserve">, технология, физическая культура. Обучение ведется по  базовым государственным образовательным программам в </w:t>
      </w:r>
      <w:r w:rsidR="00A206A7">
        <w:rPr>
          <w:rFonts w:ascii="Times New Roman" w:hAnsi="Times New Roman" w:cs="Times New Roman"/>
          <w:sz w:val="24"/>
        </w:rPr>
        <w:t>соответствии</w:t>
      </w:r>
      <w:r>
        <w:rPr>
          <w:rFonts w:ascii="Times New Roman" w:hAnsi="Times New Roman" w:cs="Times New Roman"/>
          <w:sz w:val="24"/>
        </w:rPr>
        <w:t xml:space="preserve"> </w:t>
      </w:r>
      <w:r w:rsidR="00A206A7">
        <w:rPr>
          <w:rFonts w:ascii="Times New Roman" w:hAnsi="Times New Roman" w:cs="Times New Roman"/>
          <w:sz w:val="24"/>
        </w:rPr>
        <w:t>федеральным</w:t>
      </w:r>
      <w:r>
        <w:rPr>
          <w:rFonts w:ascii="Times New Roman" w:hAnsi="Times New Roman" w:cs="Times New Roman"/>
          <w:sz w:val="24"/>
        </w:rPr>
        <w:t xml:space="preserve"> </w:t>
      </w:r>
      <w:r w:rsidR="00A206A7">
        <w:rPr>
          <w:rFonts w:ascii="Times New Roman" w:hAnsi="Times New Roman" w:cs="Times New Roman"/>
          <w:sz w:val="24"/>
        </w:rPr>
        <w:t>государственным</w:t>
      </w:r>
      <w:r>
        <w:rPr>
          <w:rFonts w:ascii="Times New Roman" w:hAnsi="Times New Roman" w:cs="Times New Roman"/>
          <w:sz w:val="24"/>
        </w:rPr>
        <w:t xml:space="preserve"> образовательным стандартом.</w:t>
      </w:r>
    </w:p>
    <w:p w:rsidR="00A206A7" w:rsidRDefault="00716712" w:rsidP="0071671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Часть, формируемая участниками образовательного процесса, распределена следующим образом</w:t>
      </w:r>
    </w:p>
    <w:p w:rsidR="00716712" w:rsidRDefault="00A206A7" w:rsidP="0071671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на основании инструктивного письма приказа МО и Н РТ №692-д от 04.08.2022 в 6, 8,9 классах на изучения родного языка с целью усиления общеобразовательной программы, развития основ читательской компетенции, овладения чтением как средством совершенствования техники чтения.</w:t>
      </w:r>
    </w:p>
    <w:p w:rsidR="00716712" w:rsidRDefault="00716712" w:rsidP="0071671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 класс- 1 час в неделю, 7 класс-2 часа в неделю, 8 – класс-1 час в неделю, 9</w:t>
      </w:r>
      <w:r w:rsidR="00A206A7">
        <w:rPr>
          <w:rFonts w:ascii="Times New Roman" w:hAnsi="Times New Roman" w:cs="Times New Roman"/>
          <w:sz w:val="24"/>
        </w:rPr>
        <w:t xml:space="preserve"> класс-1 час в неделю. </w:t>
      </w:r>
    </w:p>
    <w:p w:rsidR="00613561" w:rsidRDefault="0033250E" w:rsidP="0061356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 класс обучается с по варианту №2 для классов, в которых обучение ведется на русском языке с учетом максимального числа часов (6- дневная неделя)</w:t>
      </w:r>
      <w:proofErr w:type="gramStart"/>
      <w:r w:rsidR="00613561">
        <w:rPr>
          <w:rFonts w:ascii="Times New Roman" w:hAnsi="Times New Roman" w:cs="Times New Roman"/>
          <w:sz w:val="24"/>
        </w:rPr>
        <w:t xml:space="preserve"> </w:t>
      </w:r>
      <w:r w:rsidR="00A206A7">
        <w:rPr>
          <w:rFonts w:ascii="Times New Roman" w:hAnsi="Times New Roman" w:cs="Times New Roman"/>
          <w:sz w:val="24"/>
        </w:rPr>
        <w:t>.</w:t>
      </w:r>
      <w:proofErr w:type="gramEnd"/>
    </w:p>
    <w:p w:rsidR="00A206A7" w:rsidRDefault="00A206A7" w:rsidP="0061356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Часть</w:t>
      </w:r>
      <w:proofErr w:type="gramEnd"/>
      <w:r>
        <w:rPr>
          <w:rFonts w:ascii="Times New Roman" w:hAnsi="Times New Roman" w:cs="Times New Roman"/>
          <w:sz w:val="24"/>
        </w:rPr>
        <w:t xml:space="preserve"> формируемая участниками образовательных отношений распределена следующим образом: </w:t>
      </w:r>
    </w:p>
    <w:p w:rsidR="00A206A7" w:rsidRPr="00CC091B" w:rsidRDefault="00A206A7" w:rsidP="0061356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География Тувы- 1 час, Секреты русской орфографии- 1 час, тувинский язык- 1час, «Программирование»- 1 час.</w:t>
      </w:r>
    </w:p>
    <w:p w:rsidR="00AB4116" w:rsidRDefault="00AB4116" w:rsidP="00362E84">
      <w:pPr>
        <w:jc w:val="center"/>
        <w:rPr>
          <w:rFonts w:ascii="Times New Roman" w:hAnsi="Times New Roman" w:cs="Times New Roman"/>
          <w:b/>
          <w:sz w:val="24"/>
        </w:rPr>
      </w:pPr>
    </w:p>
    <w:p w:rsidR="00362E84" w:rsidRDefault="00362E84" w:rsidP="00362E84">
      <w:pPr>
        <w:jc w:val="center"/>
        <w:rPr>
          <w:rFonts w:ascii="Times New Roman" w:hAnsi="Times New Roman" w:cs="Times New Roman"/>
          <w:b/>
          <w:sz w:val="24"/>
        </w:rPr>
      </w:pPr>
      <w:r w:rsidRPr="000F024E">
        <w:rPr>
          <w:rFonts w:ascii="Times New Roman" w:hAnsi="Times New Roman" w:cs="Times New Roman"/>
          <w:b/>
          <w:sz w:val="24"/>
        </w:rPr>
        <w:lastRenderedPageBreak/>
        <w:t>Н</w:t>
      </w:r>
      <w:r>
        <w:rPr>
          <w:rFonts w:ascii="Times New Roman" w:hAnsi="Times New Roman" w:cs="Times New Roman"/>
          <w:b/>
          <w:sz w:val="24"/>
        </w:rPr>
        <w:t xml:space="preserve">едельный учебный план </w:t>
      </w:r>
      <w:r w:rsidRPr="000F024E">
        <w:rPr>
          <w:rFonts w:ascii="Times New Roman" w:hAnsi="Times New Roman" w:cs="Times New Roman"/>
          <w:b/>
          <w:sz w:val="24"/>
        </w:rPr>
        <w:t xml:space="preserve"> общего образования для </w:t>
      </w:r>
      <w:r>
        <w:rPr>
          <w:rFonts w:ascii="Times New Roman" w:hAnsi="Times New Roman" w:cs="Times New Roman"/>
          <w:b/>
          <w:sz w:val="24"/>
        </w:rPr>
        <w:t>6- дневной учебной недели (изучение родного и (или) государственного языка наряду с преподаванием на русском языке</w:t>
      </w:r>
      <w:r w:rsidRPr="000F024E">
        <w:rPr>
          <w:rFonts w:ascii="Times New Roman" w:hAnsi="Times New Roman" w:cs="Times New Roman"/>
          <w:b/>
          <w:sz w:val="24"/>
        </w:rPr>
        <w:t>)</w:t>
      </w:r>
      <w:r w:rsidR="000D5898">
        <w:rPr>
          <w:rFonts w:ascii="Times New Roman" w:hAnsi="Times New Roman" w:cs="Times New Roman"/>
          <w:b/>
          <w:sz w:val="24"/>
        </w:rPr>
        <w:t xml:space="preserve"> вариант №4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08"/>
        <w:gridCol w:w="2342"/>
        <w:gridCol w:w="1277"/>
        <w:gridCol w:w="1289"/>
        <w:gridCol w:w="1036"/>
        <w:gridCol w:w="1419"/>
      </w:tblGrid>
      <w:tr w:rsidR="000D5898" w:rsidRPr="000D5898" w:rsidTr="006B1118">
        <w:tc>
          <w:tcPr>
            <w:tcW w:w="2208" w:type="dxa"/>
            <w:vMerge w:val="restart"/>
          </w:tcPr>
          <w:p w:rsidR="000D5898" w:rsidRPr="000D5898" w:rsidRDefault="000D589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D5898">
              <w:rPr>
                <w:rFonts w:ascii="Times New Roman" w:hAnsi="Times New Roman" w:cs="Times New Roman"/>
                <w:sz w:val="24"/>
              </w:rPr>
              <w:t>Предметные области</w:t>
            </w:r>
          </w:p>
        </w:tc>
        <w:tc>
          <w:tcPr>
            <w:tcW w:w="2342" w:type="dxa"/>
            <w:vMerge w:val="restart"/>
          </w:tcPr>
          <w:p w:rsidR="000D5898" w:rsidRPr="000D5898" w:rsidRDefault="000D589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Учебные предметы. Классы</w:t>
            </w:r>
          </w:p>
        </w:tc>
        <w:tc>
          <w:tcPr>
            <w:tcW w:w="5021" w:type="dxa"/>
            <w:gridSpan w:val="4"/>
          </w:tcPr>
          <w:p w:rsidR="000D5898" w:rsidRPr="000D5898" w:rsidRDefault="000D589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часов в неделю/год</w:t>
            </w:r>
          </w:p>
        </w:tc>
      </w:tr>
      <w:tr w:rsidR="000D5898" w:rsidRPr="000D5898" w:rsidTr="006B1118">
        <w:tc>
          <w:tcPr>
            <w:tcW w:w="2208" w:type="dxa"/>
            <w:vMerge/>
          </w:tcPr>
          <w:p w:rsidR="000D5898" w:rsidRPr="000D5898" w:rsidRDefault="000D589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42" w:type="dxa"/>
            <w:vMerge/>
          </w:tcPr>
          <w:p w:rsidR="000D5898" w:rsidRPr="000D5898" w:rsidRDefault="000D589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7" w:type="dxa"/>
          </w:tcPr>
          <w:p w:rsidR="000D5898" w:rsidRPr="000D5898" w:rsidRDefault="000D5898" w:rsidP="00362E8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VI</w:t>
            </w:r>
          </w:p>
        </w:tc>
        <w:tc>
          <w:tcPr>
            <w:tcW w:w="1289" w:type="dxa"/>
          </w:tcPr>
          <w:p w:rsidR="000D5898" w:rsidRPr="000D5898" w:rsidRDefault="000D5898" w:rsidP="00362E8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VII</w:t>
            </w:r>
          </w:p>
        </w:tc>
        <w:tc>
          <w:tcPr>
            <w:tcW w:w="1036" w:type="dxa"/>
          </w:tcPr>
          <w:p w:rsidR="000D5898" w:rsidRPr="000D5898" w:rsidRDefault="000D5898" w:rsidP="00362E8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IX</w:t>
            </w:r>
          </w:p>
        </w:tc>
        <w:tc>
          <w:tcPr>
            <w:tcW w:w="1419" w:type="dxa"/>
          </w:tcPr>
          <w:p w:rsidR="000D5898" w:rsidRPr="000D5898" w:rsidRDefault="000D5898" w:rsidP="000D58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Всего</w:t>
            </w:r>
          </w:p>
        </w:tc>
      </w:tr>
      <w:tr w:rsidR="000D5898" w:rsidRPr="000D5898" w:rsidTr="00523A4C">
        <w:tc>
          <w:tcPr>
            <w:tcW w:w="9571" w:type="dxa"/>
            <w:gridSpan w:val="6"/>
          </w:tcPr>
          <w:p w:rsidR="000D5898" w:rsidRPr="000D5898" w:rsidRDefault="000D589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Обязательная часть</w:t>
            </w:r>
          </w:p>
        </w:tc>
      </w:tr>
      <w:tr w:rsidR="006B1118" w:rsidRPr="000D5898" w:rsidTr="006B1118">
        <w:tc>
          <w:tcPr>
            <w:tcW w:w="2208" w:type="dxa"/>
            <w:vMerge w:val="restart"/>
          </w:tcPr>
          <w:p w:rsidR="000D5898" w:rsidRPr="000D5898" w:rsidRDefault="000D589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 и литература</w:t>
            </w:r>
          </w:p>
        </w:tc>
        <w:tc>
          <w:tcPr>
            <w:tcW w:w="2342" w:type="dxa"/>
          </w:tcPr>
          <w:p w:rsidR="000D5898" w:rsidRPr="000D5898" w:rsidRDefault="000D589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1277" w:type="dxa"/>
          </w:tcPr>
          <w:p w:rsidR="000D589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6/204</w:t>
            </w:r>
          </w:p>
        </w:tc>
        <w:tc>
          <w:tcPr>
            <w:tcW w:w="1289" w:type="dxa"/>
          </w:tcPr>
          <w:p w:rsidR="000D589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4/136</w:t>
            </w:r>
          </w:p>
        </w:tc>
        <w:tc>
          <w:tcPr>
            <w:tcW w:w="1036" w:type="dxa"/>
          </w:tcPr>
          <w:p w:rsidR="000D589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419" w:type="dxa"/>
          </w:tcPr>
          <w:p w:rsidR="000D5898" w:rsidRPr="000D5898" w:rsidRDefault="00D4390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13/</w:t>
            </w:r>
            <w:r w:rsidR="0033250E">
              <w:rPr>
                <w:rFonts w:ascii="Times New Roman" w:hAnsi="Times New Roman" w:cs="Times New Roman"/>
                <w:sz w:val="24"/>
              </w:rPr>
              <w:t>442</w:t>
            </w:r>
          </w:p>
        </w:tc>
      </w:tr>
      <w:tr w:rsidR="006B1118" w:rsidRPr="000D5898" w:rsidTr="006B1118">
        <w:tc>
          <w:tcPr>
            <w:tcW w:w="2208" w:type="dxa"/>
            <w:vMerge/>
          </w:tcPr>
          <w:p w:rsidR="000D5898" w:rsidRPr="000D5898" w:rsidRDefault="000D589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42" w:type="dxa"/>
          </w:tcPr>
          <w:p w:rsidR="000D5898" w:rsidRPr="000D5898" w:rsidRDefault="000D589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Литература</w:t>
            </w:r>
          </w:p>
        </w:tc>
        <w:tc>
          <w:tcPr>
            <w:tcW w:w="1277" w:type="dxa"/>
          </w:tcPr>
          <w:p w:rsidR="000D589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289" w:type="dxa"/>
          </w:tcPr>
          <w:p w:rsidR="000D589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036" w:type="dxa"/>
          </w:tcPr>
          <w:p w:rsidR="000D589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419" w:type="dxa"/>
          </w:tcPr>
          <w:p w:rsidR="000D5898" w:rsidRPr="000D5898" w:rsidRDefault="00D4390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8/</w:t>
            </w:r>
            <w:r w:rsidR="0033250E">
              <w:rPr>
                <w:rFonts w:ascii="Times New Roman" w:hAnsi="Times New Roman" w:cs="Times New Roman"/>
                <w:sz w:val="24"/>
              </w:rPr>
              <w:t>272</w:t>
            </w:r>
          </w:p>
        </w:tc>
      </w:tr>
      <w:tr w:rsidR="006B1118" w:rsidRPr="000D5898" w:rsidTr="006B1118">
        <w:tc>
          <w:tcPr>
            <w:tcW w:w="2208" w:type="dxa"/>
          </w:tcPr>
          <w:p w:rsidR="000D5898" w:rsidRPr="000D5898" w:rsidRDefault="000D589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Родной язык и родная литература</w:t>
            </w:r>
          </w:p>
        </w:tc>
        <w:tc>
          <w:tcPr>
            <w:tcW w:w="2342" w:type="dxa"/>
          </w:tcPr>
          <w:p w:rsidR="000D5898" w:rsidRPr="000D5898" w:rsidRDefault="000D589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Родной язык и литература</w:t>
            </w:r>
          </w:p>
        </w:tc>
        <w:tc>
          <w:tcPr>
            <w:tcW w:w="1277" w:type="dxa"/>
          </w:tcPr>
          <w:p w:rsidR="000D589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289" w:type="dxa"/>
          </w:tcPr>
          <w:p w:rsidR="000D589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036" w:type="dxa"/>
          </w:tcPr>
          <w:p w:rsidR="000D589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419" w:type="dxa"/>
          </w:tcPr>
          <w:p w:rsidR="000D5898" w:rsidRPr="000D5898" w:rsidRDefault="00D4390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9/</w:t>
            </w:r>
            <w:r w:rsidR="0033250E">
              <w:rPr>
                <w:rFonts w:ascii="Times New Roman" w:hAnsi="Times New Roman" w:cs="Times New Roman"/>
                <w:sz w:val="24"/>
              </w:rPr>
              <w:t>306</w:t>
            </w:r>
          </w:p>
        </w:tc>
      </w:tr>
      <w:tr w:rsidR="006B1118" w:rsidRPr="000D5898" w:rsidTr="006B1118">
        <w:tc>
          <w:tcPr>
            <w:tcW w:w="2208" w:type="dxa"/>
          </w:tcPr>
          <w:p w:rsidR="000D5898" w:rsidRPr="000D5898" w:rsidRDefault="000D589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Иностранные языки</w:t>
            </w:r>
          </w:p>
        </w:tc>
        <w:tc>
          <w:tcPr>
            <w:tcW w:w="2342" w:type="dxa"/>
          </w:tcPr>
          <w:p w:rsidR="000D5898" w:rsidRPr="000D5898" w:rsidRDefault="000D589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1277" w:type="dxa"/>
          </w:tcPr>
          <w:p w:rsidR="000D589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289" w:type="dxa"/>
          </w:tcPr>
          <w:p w:rsidR="000D589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036" w:type="dxa"/>
          </w:tcPr>
          <w:p w:rsidR="000D589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419" w:type="dxa"/>
          </w:tcPr>
          <w:p w:rsidR="000D5898" w:rsidRPr="000D5898" w:rsidRDefault="00D4390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9/</w:t>
            </w:r>
            <w:r w:rsidR="0033250E">
              <w:rPr>
                <w:rFonts w:ascii="Times New Roman" w:hAnsi="Times New Roman" w:cs="Times New Roman"/>
                <w:sz w:val="24"/>
              </w:rPr>
              <w:t>306</w:t>
            </w:r>
          </w:p>
        </w:tc>
      </w:tr>
      <w:tr w:rsidR="006B1118" w:rsidRPr="000D5898" w:rsidTr="006B1118">
        <w:tc>
          <w:tcPr>
            <w:tcW w:w="2208" w:type="dxa"/>
            <w:vMerge w:val="restart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 и информатика</w:t>
            </w:r>
          </w:p>
        </w:tc>
        <w:tc>
          <w:tcPr>
            <w:tcW w:w="2342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1277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5/170</w:t>
            </w:r>
          </w:p>
        </w:tc>
        <w:tc>
          <w:tcPr>
            <w:tcW w:w="1289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36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9" w:type="dxa"/>
          </w:tcPr>
          <w:p w:rsidR="006B1118" w:rsidRPr="000D5898" w:rsidRDefault="00D4390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5/170</w:t>
            </w:r>
          </w:p>
        </w:tc>
      </w:tr>
      <w:tr w:rsidR="006B1118" w:rsidRPr="000D5898" w:rsidTr="006B1118">
        <w:tc>
          <w:tcPr>
            <w:tcW w:w="2208" w:type="dxa"/>
            <w:vMerge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42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Алгебра</w:t>
            </w:r>
          </w:p>
        </w:tc>
        <w:tc>
          <w:tcPr>
            <w:tcW w:w="1277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89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036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419" w:type="dxa"/>
          </w:tcPr>
          <w:p w:rsidR="006B1118" w:rsidRPr="000D5898" w:rsidRDefault="00D4390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6/</w:t>
            </w:r>
            <w:r w:rsidR="0033250E">
              <w:rPr>
                <w:rFonts w:ascii="Times New Roman" w:hAnsi="Times New Roman" w:cs="Times New Roman"/>
                <w:sz w:val="24"/>
              </w:rPr>
              <w:t>204</w:t>
            </w:r>
          </w:p>
        </w:tc>
      </w:tr>
      <w:tr w:rsidR="006B1118" w:rsidRPr="000D5898" w:rsidTr="006B1118">
        <w:tc>
          <w:tcPr>
            <w:tcW w:w="2208" w:type="dxa"/>
            <w:vMerge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42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Геометрия</w:t>
            </w:r>
          </w:p>
        </w:tc>
        <w:tc>
          <w:tcPr>
            <w:tcW w:w="1277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89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</w:t>
            </w:r>
            <w:r w:rsidR="0033250E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036" w:type="dxa"/>
          </w:tcPr>
          <w:p w:rsidR="006B1118" w:rsidRPr="000D5898" w:rsidRDefault="0033250E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419" w:type="dxa"/>
          </w:tcPr>
          <w:p w:rsidR="006B1118" w:rsidRPr="000D5898" w:rsidRDefault="00D4390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4/</w:t>
            </w:r>
            <w:r w:rsidR="0033250E">
              <w:rPr>
                <w:rFonts w:ascii="Times New Roman" w:hAnsi="Times New Roman" w:cs="Times New Roman"/>
                <w:sz w:val="24"/>
              </w:rPr>
              <w:t>136</w:t>
            </w:r>
          </w:p>
        </w:tc>
      </w:tr>
      <w:tr w:rsidR="006B1118" w:rsidRPr="000D5898" w:rsidTr="006B1118">
        <w:tc>
          <w:tcPr>
            <w:tcW w:w="2208" w:type="dxa"/>
            <w:vMerge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42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Информатика</w:t>
            </w:r>
          </w:p>
        </w:tc>
        <w:tc>
          <w:tcPr>
            <w:tcW w:w="1277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89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036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419" w:type="dxa"/>
          </w:tcPr>
          <w:p w:rsidR="006B1118" w:rsidRPr="000D5898" w:rsidRDefault="00D4390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</w:tr>
      <w:tr w:rsidR="006B1118" w:rsidRPr="000D5898" w:rsidTr="006B1118">
        <w:tc>
          <w:tcPr>
            <w:tcW w:w="2208" w:type="dxa"/>
            <w:vMerge w:val="restart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Общественн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научные предметы</w:t>
            </w:r>
          </w:p>
        </w:tc>
        <w:tc>
          <w:tcPr>
            <w:tcW w:w="2342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История</w:t>
            </w:r>
          </w:p>
        </w:tc>
        <w:tc>
          <w:tcPr>
            <w:tcW w:w="1277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289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036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419" w:type="dxa"/>
          </w:tcPr>
          <w:p w:rsidR="006B1118" w:rsidRPr="000D5898" w:rsidRDefault="00D4390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6/</w:t>
            </w:r>
            <w:r w:rsidR="0033250E">
              <w:rPr>
                <w:rFonts w:ascii="Times New Roman" w:hAnsi="Times New Roman" w:cs="Times New Roman"/>
                <w:sz w:val="24"/>
              </w:rPr>
              <w:t>204</w:t>
            </w:r>
          </w:p>
        </w:tc>
      </w:tr>
      <w:tr w:rsidR="006B1118" w:rsidRPr="000D5898" w:rsidTr="006B1118">
        <w:tc>
          <w:tcPr>
            <w:tcW w:w="2208" w:type="dxa"/>
            <w:vMerge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42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Обществознание</w:t>
            </w:r>
          </w:p>
        </w:tc>
        <w:tc>
          <w:tcPr>
            <w:tcW w:w="1277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289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036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419" w:type="dxa"/>
          </w:tcPr>
          <w:p w:rsidR="006B1118" w:rsidRPr="000D5898" w:rsidRDefault="00D4390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</w:tr>
      <w:tr w:rsidR="006B1118" w:rsidRPr="000D5898" w:rsidTr="006B1118">
        <w:tc>
          <w:tcPr>
            <w:tcW w:w="2208" w:type="dxa"/>
            <w:vMerge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42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География</w:t>
            </w:r>
          </w:p>
        </w:tc>
        <w:tc>
          <w:tcPr>
            <w:tcW w:w="1277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289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036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419" w:type="dxa"/>
          </w:tcPr>
          <w:p w:rsidR="006B1118" w:rsidRPr="000D5898" w:rsidRDefault="0033250E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5/170</w:t>
            </w:r>
          </w:p>
        </w:tc>
      </w:tr>
      <w:tr w:rsidR="006B1118" w:rsidRPr="000D5898" w:rsidTr="006B1118">
        <w:tc>
          <w:tcPr>
            <w:tcW w:w="2208" w:type="dxa"/>
            <w:vMerge w:val="restart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Естественн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научные предметы</w:t>
            </w:r>
          </w:p>
        </w:tc>
        <w:tc>
          <w:tcPr>
            <w:tcW w:w="2342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Физика</w:t>
            </w:r>
          </w:p>
        </w:tc>
        <w:tc>
          <w:tcPr>
            <w:tcW w:w="1277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89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036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419" w:type="dxa"/>
          </w:tcPr>
          <w:p w:rsidR="006B1118" w:rsidRPr="000D5898" w:rsidRDefault="0033250E" w:rsidP="00523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5/170</w:t>
            </w:r>
          </w:p>
        </w:tc>
      </w:tr>
      <w:tr w:rsidR="006B1118" w:rsidRPr="000D5898" w:rsidTr="006B1118">
        <w:tc>
          <w:tcPr>
            <w:tcW w:w="2208" w:type="dxa"/>
            <w:vMerge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42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Химия</w:t>
            </w:r>
          </w:p>
        </w:tc>
        <w:tc>
          <w:tcPr>
            <w:tcW w:w="1277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89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36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419" w:type="dxa"/>
          </w:tcPr>
          <w:p w:rsidR="006B1118" w:rsidRPr="000D5898" w:rsidRDefault="0033250E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</w:tr>
      <w:tr w:rsidR="006B1118" w:rsidRPr="000D5898" w:rsidTr="006B1118">
        <w:tc>
          <w:tcPr>
            <w:tcW w:w="2208" w:type="dxa"/>
            <w:vMerge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42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1277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289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036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419" w:type="dxa"/>
          </w:tcPr>
          <w:p w:rsidR="006B1118" w:rsidRPr="000D5898" w:rsidRDefault="0033250E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4/136</w:t>
            </w:r>
          </w:p>
        </w:tc>
      </w:tr>
      <w:tr w:rsidR="006B1118" w:rsidRPr="000D5898" w:rsidTr="006B1118">
        <w:tc>
          <w:tcPr>
            <w:tcW w:w="2208" w:type="dxa"/>
            <w:vMerge w:val="restart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Искусство</w:t>
            </w:r>
          </w:p>
        </w:tc>
        <w:tc>
          <w:tcPr>
            <w:tcW w:w="2342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1277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289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036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9" w:type="dxa"/>
          </w:tcPr>
          <w:p w:rsidR="006B1118" w:rsidRPr="000D5898" w:rsidRDefault="0033250E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</w:tr>
      <w:tr w:rsidR="006B1118" w:rsidRPr="000D5898" w:rsidTr="006B1118">
        <w:tc>
          <w:tcPr>
            <w:tcW w:w="2208" w:type="dxa"/>
            <w:vMerge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42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Изобразительное искусство</w:t>
            </w:r>
          </w:p>
        </w:tc>
        <w:tc>
          <w:tcPr>
            <w:tcW w:w="1277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289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036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9" w:type="dxa"/>
          </w:tcPr>
          <w:p w:rsidR="006B1118" w:rsidRPr="000D5898" w:rsidRDefault="0033250E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</w:tr>
      <w:tr w:rsidR="006B1118" w:rsidRPr="000D5898" w:rsidTr="006B1118">
        <w:tc>
          <w:tcPr>
            <w:tcW w:w="2208" w:type="dxa"/>
          </w:tcPr>
          <w:p w:rsidR="000D589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  <w:tc>
          <w:tcPr>
            <w:tcW w:w="2342" w:type="dxa"/>
          </w:tcPr>
          <w:p w:rsidR="000D589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  <w:tc>
          <w:tcPr>
            <w:tcW w:w="1277" w:type="dxa"/>
          </w:tcPr>
          <w:p w:rsidR="000D589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289" w:type="dxa"/>
          </w:tcPr>
          <w:p w:rsidR="000D589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036" w:type="dxa"/>
          </w:tcPr>
          <w:p w:rsidR="000D5898" w:rsidRPr="000D5898" w:rsidRDefault="000D589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9" w:type="dxa"/>
          </w:tcPr>
          <w:p w:rsidR="000D5898" w:rsidRPr="000D5898" w:rsidRDefault="0033250E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4/68</w:t>
            </w:r>
          </w:p>
        </w:tc>
      </w:tr>
      <w:tr w:rsidR="006B1118" w:rsidRPr="000D5898" w:rsidTr="006B1118">
        <w:tc>
          <w:tcPr>
            <w:tcW w:w="2208" w:type="dxa"/>
            <w:vMerge w:val="restart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342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ОБЖ</w:t>
            </w:r>
          </w:p>
        </w:tc>
        <w:tc>
          <w:tcPr>
            <w:tcW w:w="1277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89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36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419" w:type="dxa"/>
          </w:tcPr>
          <w:p w:rsidR="006B1118" w:rsidRPr="000D5898" w:rsidRDefault="0033250E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</w:tr>
      <w:tr w:rsidR="006B1118" w:rsidRPr="000D5898" w:rsidTr="006B1118">
        <w:tc>
          <w:tcPr>
            <w:tcW w:w="2208" w:type="dxa"/>
            <w:vMerge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42" w:type="dxa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1277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289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036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419" w:type="dxa"/>
          </w:tcPr>
          <w:p w:rsidR="006B1118" w:rsidRPr="000D5898" w:rsidRDefault="0033250E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9/306</w:t>
            </w:r>
          </w:p>
        </w:tc>
      </w:tr>
      <w:tr w:rsidR="006B1118" w:rsidRPr="000D5898" w:rsidTr="00523A4C">
        <w:tc>
          <w:tcPr>
            <w:tcW w:w="4550" w:type="dxa"/>
            <w:gridSpan w:val="2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1277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32/1088</w:t>
            </w:r>
          </w:p>
        </w:tc>
        <w:tc>
          <w:tcPr>
            <w:tcW w:w="1289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33/1122</w:t>
            </w:r>
          </w:p>
        </w:tc>
        <w:tc>
          <w:tcPr>
            <w:tcW w:w="1036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34/1156</w:t>
            </w:r>
          </w:p>
        </w:tc>
        <w:tc>
          <w:tcPr>
            <w:tcW w:w="1419" w:type="dxa"/>
          </w:tcPr>
          <w:p w:rsidR="006B1118" w:rsidRPr="000D5898" w:rsidRDefault="0033250E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99/3366</w:t>
            </w:r>
          </w:p>
        </w:tc>
      </w:tr>
      <w:tr w:rsidR="00806063" w:rsidRPr="000D5898" w:rsidTr="00523A4C">
        <w:tc>
          <w:tcPr>
            <w:tcW w:w="9571" w:type="dxa"/>
            <w:gridSpan w:val="6"/>
          </w:tcPr>
          <w:p w:rsidR="00806063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Часть, формируемая участниками образовательных отношений</w:t>
            </w:r>
          </w:p>
        </w:tc>
      </w:tr>
      <w:tr w:rsidR="006B1118" w:rsidRPr="000D5898" w:rsidTr="00523A4C">
        <w:tc>
          <w:tcPr>
            <w:tcW w:w="4550" w:type="dxa"/>
            <w:gridSpan w:val="2"/>
          </w:tcPr>
          <w:p w:rsidR="006B1118" w:rsidRPr="000D5898" w:rsidRDefault="006B111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Тувинский язык</w:t>
            </w:r>
          </w:p>
        </w:tc>
        <w:tc>
          <w:tcPr>
            <w:tcW w:w="1277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289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036" w:type="dxa"/>
          </w:tcPr>
          <w:p w:rsidR="006B1118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419" w:type="dxa"/>
          </w:tcPr>
          <w:p w:rsidR="006B1118" w:rsidRPr="000D5898" w:rsidRDefault="0033250E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4/136</w:t>
            </w:r>
          </w:p>
        </w:tc>
      </w:tr>
      <w:tr w:rsidR="00806063" w:rsidRPr="000D5898" w:rsidTr="00523A4C">
        <w:tc>
          <w:tcPr>
            <w:tcW w:w="4550" w:type="dxa"/>
            <w:gridSpan w:val="2"/>
          </w:tcPr>
          <w:p w:rsidR="00806063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География Тувы</w:t>
            </w:r>
          </w:p>
        </w:tc>
        <w:tc>
          <w:tcPr>
            <w:tcW w:w="1277" w:type="dxa"/>
          </w:tcPr>
          <w:p w:rsidR="00806063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89" w:type="dxa"/>
          </w:tcPr>
          <w:p w:rsidR="00806063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36" w:type="dxa"/>
          </w:tcPr>
          <w:p w:rsidR="00806063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9" w:type="dxa"/>
          </w:tcPr>
          <w:p w:rsidR="00806063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06063" w:rsidRPr="000D5898" w:rsidTr="00523A4C">
        <w:tc>
          <w:tcPr>
            <w:tcW w:w="4550" w:type="dxa"/>
            <w:gridSpan w:val="2"/>
          </w:tcPr>
          <w:p w:rsidR="00806063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История Тувы</w:t>
            </w:r>
          </w:p>
        </w:tc>
        <w:tc>
          <w:tcPr>
            <w:tcW w:w="1277" w:type="dxa"/>
          </w:tcPr>
          <w:p w:rsidR="00806063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89" w:type="dxa"/>
          </w:tcPr>
          <w:p w:rsidR="00806063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36" w:type="dxa"/>
          </w:tcPr>
          <w:p w:rsidR="00806063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419" w:type="dxa"/>
          </w:tcPr>
          <w:p w:rsidR="00806063" w:rsidRPr="000D5898" w:rsidRDefault="0033250E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</w:tr>
      <w:tr w:rsidR="00806063" w:rsidRPr="000D5898" w:rsidTr="00523A4C">
        <w:tc>
          <w:tcPr>
            <w:tcW w:w="4550" w:type="dxa"/>
            <w:gridSpan w:val="2"/>
          </w:tcPr>
          <w:p w:rsidR="00806063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Основы духовно- нравственной культуры***</w:t>
            </w:r>
          </w:p>
        </w:tc>
        <w:tc>
          <w:tcPr>
            <w:tcW w:w="1277" w:type="dxa"/>
          </w:tcPr>
          <w:p w:rsidR="00806063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89" w:type="dxa"/>
          </w:tcPr>
          <w:p w:rsidR="00806063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36" w:type="dxa"/>
          </w:tcPr>
          <w:p w:rsidR="00806063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9" w:type="dxa"/>
          </w:tcPr>
          <w:p w:rsidR="00806063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06063" w:rsidRPr="000D5898" w:rsidTr="00523A4C">
        <w:tc>
          <w:tcPr>
            <w:tcW w:w="4550" w:type="dxa"/>
            <w:gridSpan w:val="2"/>
          </w:tcPr>
          <w:p w:rsidR="00806063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1277" w:type="dxa"/>
          </w:tcPr>
          <w:p w:rsidR="00806063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289" w:type="dxa"/>
          </w:tcPr>
          <w:p w:rsidR="00806063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036" w:type="dxa"/>
          </w:tcPr>
          <w:p w:rsidR="00806063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419" w:type="dxa"/>
          </w:tcPr>
          <w:p w:rsidR="00806063" w:rsidRPr="000D5898" w:rsidRDefault="00C42D68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5/170</w:t>
            </w:r>
          </w:p>
        </w:tc>
      </w:tr>
      <w:tr w:rsidR="00806063" w:rsidRPr="000D5898" w:rsidTr="00523A4C">
        <w:tc>
          <w:tcPr>
            <w:tcW w:w="4550" w:type="dxa"/>
            <w:gridSpan w:val="2"/>
          </w:tcPr>
          <w:p w:rsidR="00806063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Максимально допустимая недельная нагрузка</w:t>
            </w:r>
          </w:p>
        </w:tc>
        <w:tc>
          <w:tcPr>
            <w:tcW w:w="1277" w:type="dxa"/>
          </w:tcPr>
          <w:p w:rsidR="00806063" w:rsidRPr="000D5898" w:rsidRDefault="0033250E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33/</w:t>
            </w:r>
            <w:r w:rsidR="00806063">
              <w:rPr>
                <w:rFonts w:ascii="Times New Roman" w:hAnsi="Times New Roman" w:cs="Times New Roman"/>
                <w:sz w:val="24"/>
              </w:rPr>
              <w:t>1122</w:t>
            </w:r>
          </w:p>
        </w:tc>
        <w:tc>
          <w:tcPr>
            <w:tcW w:w="1289" w:type="dxa"/>
          </w:tcPr>
          <w:p w:rsidR="00806063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35/1190</w:t>
            </w:r>
          </w:p>
        </w:tc>
        <w:tc>
          <w:tcPr>
            <w:tcW w:w="1036" w:type="dxa"/>
          </w:tcPr>
          <w:p w:rsidR="00806063" w:rsidRPr="000D5898" w:rsidRDefault="00806063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36/1224</w:t>
            </w:r>
          </w:p>
        </w:tc>
        <w:tc>
          <w:tcPr>
            <w:tcW w:w="1419" w:type="dxa"/>
          </w:tcPr>
          <w:p w:rsidR="00806063" w:rsidRPr="000D5898" w:rsidRDefault="0033250E" w:rsidP="00362E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104/3536</w:t>
            </w:r>
          </w:p>
        </w:tc>
      </w:tr>
    </w:tbl>
    <w:p w:rsidR="000D5898" w:rsidRPr="000D5898" w:rsidRDefault="000D5898" w:rsidP="00362E84">
      <w:pPr>
        <w:jc w:val="center"/>
        <w:rPr>
          <w:rFonts w:ascii="Times New Roman" w:hAnsi="Times New Roman" w:cs="Times New Roman"/>
          <w:sz w:val="24"/>
        </w:rPr>
      </w:pPr>
    </w:p>
    <w:p w:rsidR="00AB4116" w:rsidRDefault="00AB4116" w:rsidP="0033250E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33250E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33250E">
      <w:pPr>
        <w:jc w:val="center"/>
        <w:rPr>
          <w:rFonts w:ascii="Times New Roman" w:hAnsi="Times New Roman" w:cs="Times New Roman"/>
          <w:b/>
          <w:sz w:val="24"/>
        </w:rPr>
      </w:pPr>
    </w:p>
    <w:p w:rsidR="00A206A7" w:rsidRDefault="00A206A7" w:rsidP="0033250E">
      <w:pPr>
        <w:jc w:val="center"/>
        <w:rPr>
          <w:rFonts w:ascii="Times New Roman" w:hAnsi="Times New Roman" w:cs="Times New Roman"/>
          <w:b/>
          <w:sz w:val="24"/>
        </w:rPr>
      </w:pPr>
    </w:p>
    <w:p w:rsidR="00A206A7" w:rsidRDefault="00A206A7" w:rsidP="0033250E">
      <w:pPr>
        <w:jc w:val="center"/>
        <w:rPr>
          <w:rFonts w:ascii="Times New Roman" w:hAnsi="Times New Roman" w:cs="Times New Roman"/>
          <w:b/>
          <w:sz w:val="24"/>
        </w:rPr>
      </w:pPr>
    </w:p>
    <w:p w:rsidR="0033250E" w:rsidRDefault="00D36FA5" w:rsidP="0033250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Н</w:t>
      </w:r>
      <w:r w:rsidR="0033250E">
        <w:rPr>
          <w:rFonts w:ascii="Times New Roman" w:hAnsi="Times New Roman" w:cs="Times New Roman"/>
          <w:b/>
          <w:sz w:val="24"/>
        </w:rPr>
        <w:t xml:space="preserve">едельный учебный план </w:t>
      </w:r>
      <w:r w:rsidR="0033250E" w:rsidRPr="000F024E">
        <w:rPr>
          <w:rFonts w:ascii="Times New Roman" w:hAnsi="Times New Roman" w:cs="Times New Roman"/>
          <w:b/>
          <w:sz w:val="24"/>
        </w:rPr>
        <w:t xml:space="preserve"> общего образования для </w:t>
      </w:r>
      <w:r w:rsidR="0033250E">
        <w:rPr>
          <w:rFonts w:ascii="Times New Roman" w:hAnsi="Times New Roman" w:cs="Times New Roman"/>
          <w:b/>
          <w:sz w:val="24"/>
        </w:rPr>
        <w:t>6- дневной учебной</w:t>
      </w:r>
      <w:r w:rsidR="003A69BA">
        <w:rPr>
          <w:rFonts w:ascii="Times New Roman" w:hAnsi="Times New Roman" w:cs="Times New Roman"/>
          <w:b/>
          <w:sz w:val="24"/>
        </w:rPr>
        <w:t xml:space="preserve"> недели (обучение ведется на русском языке с учетом максимального числа</w:t>
      </w:r>
      <w:r w:rsidR="0033250E" w:rsidRPr="000F024E">
        <w:rPr>
          <w:rFonts w:ascii="Times New Roman" w:hAnsi="Times New Roman" w:cs="Times New Roman"/>
          <w:b/>
          <w:sz w:val="24"/>
        </w:rPr>
        <w:t>)</w:t>
      </w:r>
      <w:r w:rsidR="003A69BA">
        <w:rPr>
          <w:rFonts w:ascii="Times New Roman" w:hAnsi="Times New Roman" w:cs="Times New Roman"/>
          <w:b/>
          <w:sz w:val="24"/>
        </w:rPr>
        <w:t xml:space="preserve"> вариант №2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2977"/>
        <w:gridCol w:w="1985"/>
        <w:gridCol w:w="1666"/>
      </w:tblGrid>
      <w:tr w:rsidR="003A69BA" w:rsidTr="002C4B9B">
        <w:tc>
          <w:tcPr>
            <w:tcW w:w="2943" w:type="dxa"/>
            <w:vMerge w:val="restart"/>
          </w:tcPr>
          <w:p w:rsidR="003A69BA" w:rsidRDefault="003A69BA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Предметные области</w:t>
            </w:r>
          </w:p>
        </w:tc>
        <w:tc>
          <w:tcPr>
            <w:tcW w:w="2977" w:type="dxa"/>
            <w:vMerge w:val="restart"/>
          </w:tcPr>
          <w:p w:rsidR="003A69BA" w:rsidRDefault="003A69BA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Учебные предметы/класс</w:t>
            </w:r>
          </w:p>
        </w:tc>
        <w:tc>
          <w:tcPr>
            <w:tcW w:w="3651" w:type="dxa"/>
            <w:gridSpan w:val="2"/>
          </w:tcPr>
          <w:p w:rsidR="003A69BA" w:rsidRDefault="003A69BA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часов в неделю/год</w:t>
            </w:r>
          </w:p>
        </w:tc>
      </w:tr>
      <w:tr w:rsidR="003A69BA" w:rsidTr="002C4B9B">
        <w:tc>
          <w:tcPr>
            <w:tcW w:w="2943" w:type="dxa"/>
            <w:vMerge/>
          </w:tcPr>
          <w:p w:rsidR="003A69BA" w:rsidRDefault="003A69BA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  <w:vMerge/>
          </w:tcPr>
          <w:p w:rsidR="003A69BA" w:rsidRDefault="003A69BA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3A69BA" w:rsidRPr="003A69BA" w:rsidRDefault="003A69BA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VIII</w:t>
            </w:r>
          </w:p>
        </w:tc>
        <w:tc>
          <w:tcPr>
            <w:tcW w:w="1666" w:type="dxa"/>
          </w:tcPr>
          <w:p w:rsidR="003A69BA" w:rsidRDefault="003A69BA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</w:tc>
      </w:tr>
      <w:tr w:rsidR="003A69BA" w:rsidTr="00523A4C">
        <w:tc>
          <w:tcPr>
            <w:tcW w:w="9571" w:type="dxa"/>
            <w:gridSpan w:val="4"/>
          </w:tcPr>
          <w:p w:rsidR="003A69BA" w:rsidRDefault="003A69BA" w:rsidP="003A69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Обязательная часть</w:t>
            </w:r>
          </w:p>
        </w:tc>
      </w:tr>
      <w:tr w:rsidR="00162076" w:rsidTr="002C4B9B">
        <w:tc>
          <w:tcPr>
            <w:tcW w:w="2943" w:type="dxa"/>
            <w:vMerge w:val="restart"/>
          </w:tcPr>
          <w:p w:rsidR="00162076" w:rsidRDefault="0016207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 и литература</w:t>
            </w:r>
          </w:p>
        </w:tc>
        <w:tc>
          <w:tcPr>
            <w:tcW w:w="2977" w:type="dxa"/>
          </w:tcPr>
          <w:p w:rsidR="00162076" w:rsidRDefault="0016207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1985" w:type="dxa"/>
          </w:tcPr>
          <w:p w:rsidR="0016207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666" w:type="dxa"/>
          </w:tcPr>
          <w:p w:rsidR="00162076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</w:tr>
      <w:tr w:rsidR="00162076" w:rsidTr="002C4B9B">
        <w:tc>
          <w:tcPr>
            <w:tcW w:w="2943" w:type="dxa"/>
            <w:vMerge/>
          </w:tcPr>
          <w:p w:rsidR="00162076" w:rsidRDefault="00162076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</w:tcPr>
          <w:p w:rsidR="00162076" w:rsidRDefault="0016207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Литература</w:t>
            </w:r>
          </w:p>
        </w:tc>
        <w:tc>
          <w:tcPr>
            <w:tcW w:w="1985" w:type="dxa"/>
          </w:tcPr>
          <w:p w:rsidR="0016207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666" w:type="dxa"/>
          </w:tcPr>
          <w:p w:rsidR="00162076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</w:tr>
      <w:tr w:rsidR="003A69BA" w:rsidTr="002C4B9B">
        <w:tc>
          <w:tcPr>
            <w:tcW w:w="2943" w:type="dxa"/>
          </w:tcPr>
          <w:p w:rsidR="003A69BA" w:rsidRDefault="0016207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Иностранные языки</w:t>
            </w:r>
          </w:p>
        </w:tc>
        <w:tc>
          <w:tcPr>
            <w:tcW w:w="2977" w:type="dxa"/>
          </w:tcPr>
          <w:p w:rsidR="003A69BA" w:rsidRDefault="0016207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1985" w:type="dxa"/>
          </w:tcPr>
          <w:p w:rsidR="003A69BA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666" w:type="dxa"/>
          </w:tcPr>
          <w:p w:rsidR="003A69BA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</w:tr>
      <w:tr w:rsidR="00162076" w:rsidTr="002C4B9B">
        <w:tc>
          <w:tcPr>
            <w:tcW w:w="2943" w:type="dxa"/>
            <w:vMerge w:val="restart"/>
          </w:tcPr>
          <w:p w:rsidR="00162076" w:rsidRDefault="0016207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 и информатика</w:t>
            </w:r>
          </w:p>
        </w:tc>
        <w:tc>
          <w:tcPr>
            <w:tcW w:w="2977" w:type="dxa"/>
          </w:tcPr>
          <w:p w:rsidR="00162076" w:rsidRDefault="0016207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1985" w:type="dxa"/>
          </w:tcPr>
          <w:p w:rsidR="00162076" w:rsidRDefault="00162076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66" w:type="dxa"/>
          </w:tcPr>
          <w:p w:rsidR="00162076" w:rsidRDefault="00162076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62076" w:rsidTr="002C4B9B">
        <w:tc>
          <w:tcPr>
            <w:tcW w:w="2943" w:type="dxa"/>
            <w:vMerge/>
          </w:tcPr>
          <w:p w:rsidR="00162076" w:rsidRDefault="00162076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</w:tcPr>
          <w:p w:rsidR="00162076" w:rsidRDefault="0016207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Алгебра</w:t>
            </w:r>
          </w:p>
        </w:tc>
        <w:tc>
          <w:tcPr>
            <w:tcW w:w="1985" w:type="dxa"/>
          </w:tcPr>
          <w:p w:rsidR="0016207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666" w:type="dxa"/>
          </w:tcPr>
          <w:p w:rsidR="00162076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</w:tr>
      <w:tr w:rsidR="00162076" w:rsidTr="002C4B9B">
        <w:tc>
          <w:tcPr>
            <w:tcW w:w="2943" w:type="dxa"/>
            <w:vMerge/>
          </w:tcPr>
          <w:p w:rsidR="00162076" w:rsidRDefault="00162076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</w:tcPr>
          <w:p w:rsidR="00162076" w:rsidRDefault="0016207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Геометрия</w:t>
            </w:r>
          </w:p>
        </w:tc>
        <w:tc>
          <w:tcPr>
            <w:tcW w:w="1985" w:type="dxa"/>
          </w:tcPr>
          <w:p w:rsidR="0016207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666" w:type="dxa"/>
          </w:tcPr>
          <w:p w:rsidR="00162076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</w:tr>
      <w:tr w:rsidR="00162076" w:rsidTr="002C4B9B">
        <w:tc>
          <w:tcPr>
            <w:tcW w:w="2943" w:type="dxa"/>
            <w:vMerge/>
          </w:tcPr>
          <w:p w:rsidR="00162076" w:rsidRDefault="00162076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</w:tcPr>
          <w:p w:rsidR="00162076" w:rsidRDefault="0016207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Информатика</w:t>
            </w:r>
          </w:p>
        </w:tc>
        <w:tc>
          <w:tcPr>
            <w:tcW w:w="1985" w:type="dxa"/>
          </w:tcPr>
          <w:p w:rsidR="0016207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666" w:type="dxa"/>
          </w:tcPr>
          <w:p w:rsidR="00162076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</w:tr>
      <w:tr w:rsidR="00A45F46" w:rsidTr="002C4B9B">
        <w:tc>
          <w:tcPr>
            <w:tcW w:w="2943" w:type="dxa"/>
            <w:vMerge w:val="restart"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Общественн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научные предметы</w:t>
            </w:r>
          </w:p>
        </w:tc>
        <w:tc>
          <w:tcPr>
            <w:tcW w:w="2977" w:type="dxa"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История России. Всеобщая история</w:t>
            </w:r>
          </w:p>
        </w:tc>
        <w:tc>
          <w:tcPr>
            <w:tcW w:w="1985" w:type="dxa"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666" w:type="dxa"/>
          </w:tcPr>
          <w:p w:rsidR="00A45F46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</w:tr>
      <w:tr w:rsidR="00A45F46" w:rsidTr="002C4B9B">
        <w:tc>
          <w:tcPr>
            <w:tcW w:w="2943" w:type="dxa"/>
            <w:vMerge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Обществознание</w:t>
            </w:r>
          </w:p>
        </w:tc>
        <w:tc>
          <w:tcPr>
            <w:tcW w:w="1985" w:type="dxa"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666" w:type="dxa"/>
          </w:tcPr>
          <w:p w:rsidR="00A45F46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</w:tr>
      <w:tr w:rsidR="00A45F46" w:rsidTr="002C4B9B">
        <w:tc>
          <w:tcPr>
            <w:tcW w:w="2943" w:type="dxa"/>
            <w:vMerge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География</w:t>
            </w:r>
          </w:p>
        </w:tc>
        <w:tc>
          <w:tcPr>
            <w:tcW w:w="1985" w:type="dxa"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666" w:type="dxa"/>
          </w:tcPr>
          <w:p w:rsidR="00A45F46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</w:tr>
      <w:tr w:rsidR="00A45F46" w:rsidTr="002C4B9B">
        <w:tc>
          <w:tcPr>
            <w:tcW w:w="2943" w:type="dxa"/>
            <w:vMerge w:val="restart"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Естественн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научные предметы</w:t>
            </w:r>
          </w:p>
        </w:tc>
        <w:tc>
          <w:tcPr>
            <w:tcW w:w="2977" w:type="dxa"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Физика</w:t>
            </w:r>
          </w:p>
        </w:tc>
        <w:tc>
          <w:tcPr>
            <w:tcW w:w="1985" w:type="dxa"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666" w:type="dxa"/>
          </w:tcPr>
          <w:p w:rsidR="00A45F46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</w:tr>
      <w:tr w:rsidR="00A45F46" w:rsidTr="002C4B9B">
        <w:tc>
          <w:tcPr>
            <w:tcW w:w="2943" w:type="dxa"/>
            <w:vMerge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Химия</w:t>
            </w:r>
          </w:p>
        </w:tc>
        <w:tc>
          <w:tcPr>
            <w:tcW w:w="1985" w:type="dxa"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666" w:type="dxa"/>
          </w:tcPr>
          <w:p w:rsidR="00A45F46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</w:tr>
      <w:tr w:rsidR="00A45F46" w:rsidTr="002C4B9B">
        <w:tc>
          <w:tcPr>
            <w:tcW w:w="2943" w:type="dxa"/>
            <w:vMerge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1985" w:type="dxa"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666" w:type="dxa"/>
          </w:tcPr>
          <w:p w:rsidR="00A45F46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</w:tr>
      <w:tr w:rsidR="003A69BA" w:rsidTr="002C4B9B">
        <w:tc>
          <w:tcPr>
            <w:tcW w:w="2943" w:type="dxa"/>
          </w:tcPr>
          <w:p w:rsidR="003A69BA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Искусство</w:t>
            </w:r>
          </w:p>
        </w:tc>
        <w:tc>
          <w:tcPr>
            <w:tcW w:w="2977" w:type="dxa"/>
          </w:tcPr>
          <w:p w:rsidR="003A69BA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1985" w:type="dxa"/>
          </w:tcPr>
          <w:p w:rsidR="003A69BA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666" w:type="dxa"/>
          </w:tcPr>
          <w:p w:rsidR="003A69BA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</w:tr>
      <w:tr w:rsidR="003A69BA" w:rsidTr="002C4B9B">
        <w:tc>
          <w:tcPr>
            <w:tcW w:w="2943" w:type="dxa"/>
          </w:tcPr>
          <w:p w:rsidR="003A69BA" w:rsidRDefault="003A69BA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</w:tcPr>
          <w:p w:rsidR="003A69BA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Изобразительное искусство</w:t>
            </w:r>
          </w:p>
        </w:tc>
        <w:tc>
          <w:tcPr>
            <w:tcW w:w="1985" w:type="dxa"/>
          </w:tcPr>
          <w:p w:rsidR="003A69BA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666" w:type="dxa"/>
          </w:tcPr>
          <w:p w:rsidR="003A69BA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</w:tr>
      <w:tr w:rsidR="003A69BA" w:rsidTr="002C4B9B">
        <w:tc>
          <w:tcPr>
            <w:tcW w:w="2943" w:type="dxa"/>
          </w:tcPr>
          <w:p w:rsidR="003A69BA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  <w:tc>
          <w:tcPr>
            <w:tcW w:w="2977" w:type="dxa"/>
          </w:tcPr>
          <w:p w:rsidR="003A69BA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  <w:tc>
          <w:tcPr>
            <w:tcW w:w="1985" w:type="dxa"/>
          </w:tcPr>
          <w:p w:rsidR="003A69BA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666" w:type="dxa"/>
          </w:tcPr>
          <w:p w:rsidR="003A69BA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</w:tr>
      <w:tr w:rsidR="00A45F46" w:rsidTr="002C4B9B">
        <w:tc>
          <w:tcPr>
            <w:tcW w:w="2943" w:type="dxa"/>
            <w:vMerge w:val="restart"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977" w:type="dxa"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ОБЖ</w:t>
            </w:r>
          </w:p>
        </w:tc>
        <w:tc>
          <w:tcPr>
            <w:tcW w:w="1985" w:type="dxa"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666" w:type="dxa"/>
          </w:tcPr>
          <w:p w:rsidR="00A45F46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</w:tr>
      <w:tr w:rsidR="00A45F46" w:rsidTr="002C4B9B">
        <w:tc>
          <w:tcPr>
            <w:tcW w:w="2943" w:type="dxa"/>
            <w:vMerge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1985" w:type="dxa"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666" w:type="dxa"/>
          </w:tcPr>
          <w:p w:rsidR="00A45F46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</w:tr>
      <w:tr w:rsidR="00A45F46" w:rsidTr="00523A4C">
        <w:tc>
          <w:tcPr>
            <w:tcW w:w="5920" w:type="dxa"/>
            <w:gridSpan w:val="2"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1985" w:type="dxa"/>
          </w:tcPr>
          <w:p w:rsidR="00A45F46" w:rsidRDefault="00A45F4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32/1088</w:t>
            </w:r>
          </w:p>
        </w:tc>
        <w:tc>
          <w:tcPr>
            <w:tcW w:w="1666" w:type="dxa"/>
          </w:tcPr>
          <w:p w:rsidR="00A45F46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32/1088</w:t>
            </w:r>
          </w:p>
        </w:tc>
      </w:tr>
      <w:tr w:rsidR="00A206A7" w:rsidTr="00CC5E53">
        <w:tc>
          <w:tcPr>
            <w:tcW w:w="9571" w:type="dxa"/>
            <w:gridSpan w:val="4"/>
          </w:tcPr>
          <w:p w:rsidR="00A206A7" w:rsidRDefault="00A206A7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Часть, формируемая участниками образовательных отношений.</w:t>
            </w:r>
          </w:p>
        </w:tc>
      </w:tr>
      <w:tr w:rsidR="008B1D0B" w:rsidTr="00523A4C">
        <w:tc>
          <w:tcPr>
            <w:tcW w:w="5920" w:type="dxa"/>
            <w:gridSpan w:val="2"/>
          </w:tcPr>
          <w:p w:rsidR="008B1D0B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География Тувы</w:t>
            </w:r>
          </w:p>
        </w:tc>
        <w:tc>
          <w:tcPr>
            <w:tcW w:w="1985" w:type="dxa"/>
          </w:tcPr>
          <w:p w:rsidR="008B1D0B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666" w:type="dxa"/>
          </w:tcPr>
          <w:p w:rsidR="008B1D0B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</w:tr>
      <w:tr w:rsidR="008B1D0B" w:rsidTr="00523A4C">
        <w:tc>
          <w:tcPr>
            <w:tcW w:w="5920" w:type="dxa"/>
            <w:gridSpan w:val="2"/>
          </w:tcPr>
          <w:p w:rsidR="008B1D0B" w:rsidRDefault="00312784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Секреты русской орфографии</w:t>
            </w:r>
          </w:p>
        </w:tc>
        <w:tc>
          <w:tcPr>
            <w:tcW w:w="1985" w:type="dxa"/>
          </w:tcPr>
          <w:p w:rsidR="008B1D0B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666" w:type="dxa"/>
          </w:tcPr>
          <w:p w:rsidR="008B1D0B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</w:tr>
      <w:tr w:rsidR="008B1D0B" w:rsidTr="00523A4C">
        <w:tc>
          <w:tcPr>
            <w:tcW w:w="5920" w:type="dxa"/>
            <w:gridSpan w:val="2"/>
          </w:tcPr>
          <w:p w:rsidR="008B1D0B" w:rsidRDefault="00312784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Тувинский язык</w:t>
            </w:r>
          </w:p>
        </w:tc>
        <w:tc>
          <w:tcPr>
            <w:tcW w:w="1985" w:type="dxa"/>
          </w:tcPr>
          <w:p w:rsidR="008B1D0B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666" w:type="dxa"/>
          </w:tcPr>
          <w:p w:rsidR="008B1D0B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</w:tr>
      <w:tr w:rsidR="008B1D0B" w:rsidTr="00523A4C">
        <w:tc>
          <w:tcPr>
            <w:tcW w:w="5920" w:type="dxa"/>
            <w:gridSpan w:val="2"/>
          </w:tcPr>
          <w:p w:rsidR="008B1D0B" w:rsidRDefault="0033776D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Программирование</w:t>
            </w:r>
          </w:p>
        </w:tc>
        <w:tc>
          <w:tcPr>
            <w:tcW w:w="1985" w:type="dxa"/>
          </w:tcPr>
          <w:p w:rsidR="008B1D0B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666" w:type="dxa"/>
          </w:tcPr>
          <w:p w:rsidR="008B1D0B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</w:tr>
      <w:tr w:rsidR="008B1D0B" w:rsidTr="00523A4C">
        <w:tc>
          <w:tcPr>
            <w:tcW w:w="5920" w:type="dxa"/>
            <w:gridSpan w:val="2"/>
          </w:tcPr>
          <w:p w:rsidR="008B1D0B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1985" w:type="dxa"/>
          </w:tcPr>
          <w:p w:rsidR="008B1D0B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4/136</w:t>
            </w:r>
          </w:p>
        </w:tc>
        <w:tc>
          <w:tcPr>
            <w:tcW w:w="1666" w:type="dxa"/>
          </w:tcPr>
          <w:p w:rsidR="008B1D0B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4/136</w:t>
            </w:r>
          </w:p>
        </w:tc>
      </w:tr>
      <w:tr w:rsidR="008B1D0B" w:rsidTr="00523A4C">
        <w:tc>
          <w:tcPr>
            <w:tcW w:w="5920" w:type="dxa"/>
            <w:gridSpan w:val="2"/>
          </w:tcPr>
          <w:p w:rsidR="008B1D0B" w:rsidRDefault="008B1D0B" w:rsidP="00523A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Максимально допустимая недельная нагрузка</w:t>
            </w:r>
          </w:p>
        </w:tc>
        <w:tc>
          <w:tcPr>
            <w:tcW w:w="1985" w:type="dxa"/>
          </w:tcPr>
          <w:p w:rsidR="008B1D0B" w:rsidRDefault="008B1D0B" w:rsidP="00523A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36/1224</w:t>
            </w:r>
          </w:p>
        </w:tc>
        <w:tc>
          <w:tcPr>
            <w:tcW w:w="1666" w:type="dxa"/>
          </w:tcPr>
          <w:p w:rsidR="008B1D0B" w:rsidRDefault="008B1D0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36/1224</w:t>
            </w:r>
          </w:p>
        </w:tc>
      </w:tr>
    </w:tbl>
    <w:p w:rsidR="00CC091B" w:rsidRDefault="00CC091B" w:rsidP="00CC091B">
      <w:pPr>
        <w:rPr>
          <w:rFonts w:ascii="Times New Roman" w:hAnsi="Times New Roman" w:cs="Times New Roman"/>
          <w:sz w:val="24"/>
        </w:rPr>
      </w:pPr>
    </w:p>
    <w:p w:rsidR="00C42D68" w:rsidRDefault="00C42D68" w:rsidP="00CC091B">
      <w:pPr>
        <w:rPr>
          <w:rFonts w:ascii="Times New Roman" w:hAnsi="Times New Roman" w:cs="Times New Roman"/>
          <w:sz w:val="24"/>
        </w:rPr>
      </w:pPr>
    </w:p>
    <w:p w:rsidR="00C42D68" w:rsidRDefault="00C42D68" w:rsidP="00CC091B">
      <w:pPr>
        <w:rPr>
          <w:rFonts w:ascii="Times New Roman" w:hAnsi="Times New Roman" w:cs="Times New Roman"/>
          <w:sz w:val="24"/>
        </w:rPr>
      </w:pPr>
    </w:p>
    <w:p w:rsidR="00C42D68" w:rsidRDefault="00C42D68" w:rsidP="00CC091B">
      <w:pPr>
        <w:rPr>
          <w:rFonts w:ascii="Times New Roman" w:hAnsi="Times New Roman" w:cs="Times New Roman"/>
          <w:sz w:val="24"/>
        </w:rPr>
      </w:pPr>
    </w:p>
    <w:p w:rsidR="00C42D68" w:rsidRDefault="00C42D68" w:rsidP="00CC091B">
      <w:pPr>
        <w:rPr>
          <w:rFonts w:ascii="Times New Roman" w:hAnsi="Times New Roman" w:cs="Times New Roman"/>
          <w:sz w:val="24"/>
        </w:rPr>
      </w:pPr>
    </w:p>
    <w:p w:rsidR="00C42D68" w:rsidRDefault="00C42D68" w:rsidP="00CC091B">
      <w:pPr>
        <w:rPr>
          <w:rFonts w:ascii="Times New Roman" w:hAnsi="Times New Roman" w:cs="Times New Roman"/>
          <w:sz w:val="24"/>
        </w:rPr>
      </w:pPr>
    </w:p>
    <w:p w:rsidR="00C42D68" w:rsidRDefault="00C42D68" w:rsidP="00CC091B">
      <w:pPr>
        <w:rPr>
          <w:rFonts w:ascii="Times New Roman" w:hAnsi="Times New Roman" w:cs="Times New Roman"/>
          <w:sz w:val="24"/>
        </w:rPr>
      </w:pPr>
    </w:p>
    <w:p w:rsidR="00C42D68" w:rsidRDefault="00C42D68" w:rsidP="00CC091B">
      <w:pPr>
        <w:rPr>
          <w:rFonts w:ascii="Times New Roman" w:hAnsi="Times New Roman" w:cs="Times New Roman"/>
          <w:sz w:val="24"/>
        </w:rPr>
      </w:pPr>
    </w:p>
    <w:p w:rsidR="00C42D68" w:rsidRDefault="00C42D68" w:rsidP="00CC091B">
      <w:pPr>
        <w:rPr>
          <w:rFonts w:ascii="Times New Roman" w:hAnsi="Times New Roman" w:cs="Times New Roman"/>
          <w:sz w:val="24"/>
        </w:rPr>
      </w:pPr>
    </w:p>
    <w:p w:rsidR="00AB4116" w:rsidRDefault="00AB4116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C42D68" w:rsidRDefault="00C42D68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C42D68" w:rsidRDefault="00C42D68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C42D68" w:rsidRDefault="00C42D68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C42D68" w:rsidRDefault="00C42D68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C42D68" w:rsidRDefault="00C42D68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C42D68" w:rsidRDefault="00C42D68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B86298" w:rsidRDefault="00B86298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C42D68" w:rsidRDefault="00C42D68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C42D68" w:rsidRDefault="00C42D68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C42D68" w:rsidRDefault="00C42D68" w:rsidP="001756AB">
      <w:pPr>
        <w:jc w:val="center"/>
        <w:rPr>
          <w:rFonts w:ascii="Times New Roman" w:hAnsi="Times New Roman" w:cs="Times New Roman"/>
          <w:b/>
          <w:sz w:val="24"/>
        </w:rPr>
      </w:pPr>
    </w:p>
    <w:sectPr w:rsidR="00C42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EC6" w:rsidRDefault="006C6EC6" w:rsidP="00C81D16">
      <w:pPr>
        <w:spacing w:after="0" w:line="240" w:lineRule="auto"/>
      </w:pPr>
      <w:r>
        <w:separator/>
      </w:r>
    </w:p>
  </w:endnote>
  <w:endnote w:type="continuationSeparator" w:id="0">
    <w:p w:rsidR="006C6EC6" w:rsidRDefault="006C6EC6" w:rsidP="00C81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EC6" w:rsidRDefault="006C6EC6" w:rsidP="00C81D16">
      <w:pPr>
        <w:spacing w:after="0" w:line="240" w:lineRule="auto"/>
      </w:pPr>
      <w:r>
        <w:separator/>
      </w:r>
    </w:p>
  </w:footnote>
  <w:footnote w:type="continuationSeparator" w:id="0">
    <w:p w:rsidR="006C6EC6" w:rsidRDefault="006C6EC6" w:rsidP="00C81D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67D6C"/>
    <w:multiLevelType w:val="multilevel"/>
    <w:tmpl w:val="B748BA7A"/>
    <w:lvl w:ilvl="0">
      <w:start w:val="1"/>
      <w:numFmt w:val="bullet"/>
      <w:lvlText w:val=""/>
      <w:lvlJc w:val="left"/>
      <w:pPr>
        <w:tabs>
          <w:tab w:val="num" w:pos="2912"/>
        </w:tabs>
        <w:ind w:left="291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161AC2"/>
    <w:multiLevelType w:val="hybridMultilevel"/>
    <w:tmpl w:val="66984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B7"/>
    <w:rsid w:val="00016C09"/>
    <w:rsid w:val="00053986"/>
    <w:rsid w:val="000554D3"/>
    <w:rsid w:val="000A5917"/>
    <w:rsid w:val="000D5898"/>
    <w:rsid w:val="000F024E"/>
    <w:rsid w:val="000F61B7"/>
    <w:rsid w:val="0014578E"/>
    <w:rsid w:val="00162076"/>
    <w:rsid w:val="00166503"/>
    <w:rsid w:val="001756AB"/>
    <w:rsid w:val="001A1887"/>
    <w:rsid w:val="001C44B7"/>
    <w:rsid w:val="001E14B9"/>
    <w:rsid w:val="00202CE0"/>
    <w:rsid w:val="0022168E"/>
    <w:rsid w:val="00223B6D"/>
    <w:rsid w:val="00226582"/>
    <w:rsid w:val="002431D8"/>
    <w:rsid w:val="00293682"/>
    <w:rsid w:val="00296734"/>
    <w:rsid w:val="002C4B9B"/>
    <w:rsid w:val="002C6884"/>
    <w:rsid w:val="002E4B79"/>
    <w:rsid w:val="002F2B73"/>
    <w:rsid w:val="00300178"/>
    <w:rsid w:val="00312784"/>
    <w:rsid w:val="0033250E"/>
    <w:rsid w:val="00335889"/>
    <w:rsid w:val="0033776D"/>
    <w:rsid w:val="003402CA"/>
    <w:rsid w:val="00362E84"/>
    <w:rsid w:val="00386F64"/>
    <w:rsid w:val="003A69BA"/>
    <w:rsid w:val="004160AA"/>
    <w:rsid w:val="004437CC"/>
    <w:rsid w:val="00443CE2"/>
    <w:rsid w:val="00510C7D"/>
    <w:rsid w:val="005119AC"/>
    <w:rsid w:val="00523A4C"/>
    <w:rsid w:val="0056164B"/>
    <w:rsid w:val="005719DB"/>
    <w:rsid w:val="0059685F"/>
    <w:rsid w:val="005A0016"/>
    <w:rsid w:val="005E0B20"/>
    <w:rsid w:val="005E6370"/>
    <w:rsid w:val="005F51C7"/>
    <w:rsid w:val="00613561"/>
    <w:rsid w:val="00631A14"/>
    <w:rsid w:val="006714A6"/>
    <w:rsid w:val="00681C02"/>
    <w:rsid w:val="006B1118"/>
    <w:rsid w:val="006B2695"/>
    <w:rsid w:val="006B2B19"/>
    <w:rsid w:val="006C6EC6"/>
    <w:rsid w:val="0070345E"/>
    <w:rsid w:val="00716712"/>
    <w:rsid w:val="00755336"/>
    <w:rsid w:val="00806063"/>
    <w:rsid w:val="0082307A"/>
    <w:rsid w:val="00826535"/>
    <w:rsid w:val="0082687C"/>
    <w:rsid w:val="008B1D0B"/>
    <w:rsid w:val="009C0941"/>
    <w:rsid w:val="00A11ADD"/>
    <w:rsid w:val="00A206A7"/>
    <w:rsid w:val="00A31442"/>
    <w:rsid w:val="00A31D02"/>
    <w:rsid w:val="00A45F46"/>
    <w:rsid w:val="00AB4116"/>
    <w:rsid w:val="00B02592"/>
    <w:rsid w:val="00B86298"/>
    <w:rsid w:val="00BC2479"/>
    <w:rsid w:val="00BF5111"/>
    <w:rsid w:val="00C42D68"/>
    <w:rsid w:val="00C66ABF"/>
    <w:rsid w:val="00C81D16"/>
    <w:rsid w:val="00C96481"/>
    <w:rsid w:val="00CC091B"/>
    <w:rsid w:val="00CF48B2"/>
    <w:rsid w:val="00D36FA5"/>
    <w:rsid w:val="00D43903"/>
    <w:rsid w:val="00D63B92"/>
    <w:rsid w:val="00D708FC"/>
    <w:rsid w:val="00DA1694"/>
    <w:rsid w:val="00DE78C1"/>
    <w:rsid w:val="00E21E17"/>
    <w:rsid w:val="00E41F70"/>
    <w:rsid w:val="00E94A3C"/>
    <w:rsid w:val="00EF5E05"/>
    <w:rsid w:val="00F12D16"/>
    <w:rsid w:val="00F7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6164B"/>
    <w:pPr>
      <w:ind w:left="720"/>
      <w:contextualSpacing/>
    </w:pPr>
  </w:style>
  <w:style w:type="table" w:styleId="a5">
    <w:name w:val="Table Grid"/>
    <w:basedOn w:val="a1"/>
    <w:uiPriority w:val="59"/>
    <w:rsid w:val="006B2B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B4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4116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link w:val="a3"/>
    <w:uiPriority w:val="34"/>
    <w:locked/>
    <w:rsid w:val="00B86298"/>
  </w:style>
  <w:style w:type="paragraph" w:customStyle="1" w:styleId="Style10">
    <w:name w:val="Style10"/>
    <w:basedOn w:val="a"/>
    <w:uiPriority w:val="99"/>
    <w:rsid w:val="00B86298"/>
    <w:pPr>
      <w:widowControl w:val="0"/>
      <w:autoSpaceDE w:val="0"/>
      <w:autoSpaceDN w:val="0"/>
      <w:adjustRightInd w:val="0"/>
      <w:spacing w:after="0" w:line="27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B8629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4">
    <w:name w:val="Font Style14"/>
    <w:uiPriority w:val="99"/>
    <w:rsid w:val="00B86298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B862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59"/>
    <w:rsid w:val="00B862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81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81D16"/>
  </w:style>
  <w:style w:type="paragraph" w:styleId="aa">
    <w:name w:val="footer"/>
    <w:basedOn w:val="a"/>
    <w:link w:val="ab"/>
    <w:uiPriority w:val="99"/>
    <w:unhideWhenUsed/>
    <w:rsid w:val="00C81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81D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6164B"/>
    <w:pPr>
      <w:ind w:left="720"/>
      <w:contextualSpacing/>
    </w:pPr>
  </w:style>
  <w:style w:type="table" w:styleId="a5">
    <w:name w:val="Table Grid"/>
    <w:basedOn w:val="a1"/>
    <w:uiPriority w:val="59"/>
    <w:rsid w:val="006B2B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B4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4116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link w:val="a3"/>
    <w:uiPriority w:val="34"/>
    <w:locked/>
    <w:rsid w:val="00B86298"/>
  </w:style>
  <w:style w:type="paragraph" w:customStyle="1" w:styleId="Style10">
    <w:name w:val="Style10"/>
    <w:basedOn w:val="a"/>
    <w:uiPriority w:val="99"/>
    <w:rsid w:val="00B86298"/>
    <w:pPr>
      <w:widowControl w:val="0"/>
      <w:autoSpaceDE w:val="0"/>
      <w:autoSpaceDN w:val="0"/>
      <w:adjustRightInd w:val="0"/>
      <w:spacing w:after="0" w:line="27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B8629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4">
    <w:name w:val="Font Style14"/>
    <w:uiPriority w:val="99"/>
    <w:rsid w:val="00B86298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B862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59"/>
    <w:rsid w:val="00B862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81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81D16"/>
  </w:style>
  <w:style w:type="paragraph" w:styleId="aa">
    <w:name w:val="footer"/>
    <w:basedOn w:val="a"/>
    <w:link w:val="ab"/>
    <w:uiPriority w:val="99"/>
    <w:unhideWhenUsed/>
    <w:rsid w:val="00C81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81D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1</Pages>
  <Words>2524</Words>
  <Characters>14390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42</cp:revision>
  <cp:lastPrinted>2022-09-11T08:41:00Z</cp:lastPrinted>
  <dcterms:created xsi:type="dcterms:W3CDTF">2022-08-19T02:24:00Z</dcterms:created>
  <dcterms:modified xsi:type="dcterms:W3CDTF">2023-03-03T10:12:00Z</dcterms:modified>
</cp:coreProperties>
</file>