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1F2" w:rsidRDefault="00D361F2" w:rsidP="00B86298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526317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F2" w:rsidRDefault="00D361F2" w:rsidP="00B86298">
      <w:pPr>
        <w:jc w:val="right"/>
        <w:rPr>
          <w:rFonts w:ascii="Times New Roman" w:hAnsi="Times New Roman" w:cs="Times New Roman"/>
          <w:sz w:val="24"/>
        </w:rPr>
      </w:pPr>
    </w:p>
    <w:p w:rsidR="00D361F2" w:rsidRDefault="00D361F2" w:rsidP="00B86298">
      <w:pPr>
        <w:jc w:val="right"/>
        <w:rPr>
          <w:rFonts w:ascii="Times New Roman" w:hAnsi="Times New Roman" w:cs="Times New Roman"/>
          <w:sz w:val="24"/>
        </w:rPr>
      </w:pPr>
    </w:p>
    <w:p w:rsidR="007B0A19" w:rsidRPr="007B0A19" w:rsidRDefault="00D361F2" w:rsidP="007B0A19">
      <w:pPr>
        <w:pStyle w:val="a3"/>
        <w:jc w:val="center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lastRenderedPageBreak/>
        <w:t>У</w:t>
      </w:r>
      <w:bookmarkStart w:id="0" w:name="_GoBack"/>
      <w:bookmarkEnd w:id="0"/>
      <w:r w:rsidR="007B0A19" w:rsidRPr="007B0A19">
        <w:rPr>
          <w:rFonts w:ascii="Times New Roman" w:hAnsi="Times New Roman" w:cs="Times New Roman"/>
          <w:b/>
          <w:sz w:val="24"/>
        </w:rPr>
        <w:t xml:space="preserve">чебный план </w:t>
      </w:r>
      <w:r w:rsidR="007B0A19">
        <w:rPr>
          <w:rFonts w:ascii="Times New Roman" w:hAnsi="Times New Roman" w:cs="Times New Roman"/>
          <w:b/>
          <w:sz w:val="24"/>
        </w:rPr>
        <w:t xml:space="preserve">1 класса на 2022-2023 учебный год </w:t>
      </w:r>
      <w:r w:rsidR="007B0A19" w:rsidRPr="007B0A19">
        <w:rPr>
          <w:rFonts w:ascii="Times New Roman" w:hAnsi="Times New Roman" w:cs="Times New Roman"/>
          <w:b/>
          <w:sz w:val="24"/>
        </w:rPr>
        <w:t>составлен в соответствии с требованиями обновленных ФГОС НОО (от 31.05.2021 №286 (для 1 класса)</w:t>
      </w:r>
      <w:proofErr w:type="gramEnd"/>
    </w:p>
    <w:p w:rsidR="000F61B7" w:rsidRDefault="000F61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Нормативн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правовая база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Российской Федерации (</w:t>
      </w:r>
      <w:proofErr w:type="gramStart"/>
      <w:r>
        <w:rPr>
          <w:rFonts w:ascii="Times New Roman" w:hAnsi="Times New Roman" w:cs="Times New Roman"/>
          <w:sz w:val="24"/>
        </w:rPr>
        <w:t>принята</w:t>
      </w:r>
      <w:proofErr w:type="gramEnd"/>
      <w:r w:rsidR="000F61B7">
        <w:rPr>
          <w:rFonts w:ascii="Times New Roman" w:hAnsi="Times New Roman" w:cs="Times New Roman"/>
          <w:sz w:val="24"/>
        </w:rPr>
        <w:t xml:space="preserve"> всенародным голосованием 12.12.19993 с изменениями, одобренными в ходе общероссийского голосования 01.07.2020г);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-Конвенции</w:t>
      </w:r>
      <w:r w:rsidR="000F61B7">
        <w:rPr>
          <w:rFonts w:ascii="Times New Roman" w:hAnsi="Times New Roman" w:cs="Times New Roman"/>
          <w:sz w:val="24"/>
        </w:rPr>
        <w:t xml:space="preserve"> о правах ребенка (одо</w:t>
      </w:r>
      <w:r>
        <w:rPr>
          <w:rFonts w:ascii="Times New Roman" w:hAnsi="Times New Roman" w:cs="Times New Roman"/>
          <w:sz w:val="24"/>
        </w:rPr>
        <w:t>брена Генеральной Ассамблеей ООН</w:t>
      </w:r>
      <w:r w:rsidR="000F61B7">
        <w:rPr>
          <w:rFonts w:ascii="Times New Roman" w:hAnsi="Times New Roman" w:cs="Times New Roman"/>
          <w:sz w:val="24"/>
        </w:rPr>
        <w:t xml:space="preserve"> 20.11.1989, вступила </w:t>
      </w:r>
      <w:r>
        <w:rPr>
          <w:rFonts w:ascii="Times New Roman" w:hAnsi="Times New Roman" w:cs="Times New Roman"/>
          <w:sz w:val="24"/>
        </w:rPr>
        <w:t>в силу для СССР 15.09.1990);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Федерального закона «Об образовании в Российской Федерации» от 29.12.2012 №273-ФЗ;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17.12.12009 №373 (дале</w:t>
      </w:r>
      <w:proofErr w:type="gramStart"/>
      <w:r>
        <w:rPr>
          <w:rFonts w:ascii="Times New Roman" w:hAnsi="Times New Roman" w:cs="Times New Roman"/>
          <w:sz w:val="24"/>
        </w:rPr>
        <w:t>е-</w:t>
      </w:r>
      <w:proofErr w:type="gramEnd"/>
      <w:r>
        <w:rPr>
          <w:rFonts w:ascii="Times New Roman" w:hAnsi="Times New Roman" w:cs="Times New Roman"/>
          <w:sz w:val="24"/>
        </w:rPr>
        <w:t xml:space="preserve"> ФГОС начального общего образования);</w:t>
      </w:r>
    </w:p>
    <w:p w:rsidR="00A11ADD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Федеральный государственный образовательный стандарт начального общего образования (приказ от 31.05.2021 №286 Министерства просвещения Российской Федерации «Об утверждении федерального государственного образовательного стандарта</w:t>
      </w:r>
      <w:r w:rsidR="00A11ADD">
        <w:rPr>
          <w:rFonts w:ascii="Times New Roman" w:hAnsi="Times New Roman" w:cs="Times New Roman"/>
          <w:sz w:val="24"/>
        </w:rPr>
        <w:t xml:space="preserve"> начального общего образования»).</w:t>
      </w:r>
    </w:p>
    <w:p w:rsidR="00A11ADD" w:rsidRDefault="00A11A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Приказа Министерства просвещения Российской Федерации от 22.03.22021 № 115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начального общего,  основного общего и среднего общего образования» (</w:t>
      </w:r>
      <w:proofErr w:type="gramStart"/>
      <w:r>
        <w:rPr>
          <w:rFonts w:ascii="Times New Roman" w:hAnsi="Times New Roman" w:cs="Times New Roman"/>
          <w:sz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</w:rPr>
        <w:t xml:space="preserve"> 20.04.2021 №63180);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Письма министерства образования и науки РФ от 01.09.2016г №08-1803 о реализации предметной области «Основы духовно-нравственной культуры народов России»;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Письма </w:t>
      </w:r>
      <w:proofErr w:type="spellStart"/>
      <w:r>
        <w:rPr>
          <w:rFonts w:ascii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</w:rPr>
        <w:t xml:space="preserve"> России от 19.01.2018 </w:t>
      </w:r>
      <w:r w:rsidR="00226582">
        <w:rPr>
          <w:rFonts w:ascii="Times New Roman" w:hAnsi="Times New Roman" w:cs="Times New Roman"/>
          <w:sz w:val="24"/>
          <w:lang w:val="en-US"/>
        </w:rPr>
        <w:t>N</w:t>
      </w:r>
      <w:r w:rsidR="00226582">
        <w:rPr>
          <w:rFonts w:ascii="Times New Roman" w:hAnsi="Times New Roman" w:cs="Times New Roman"/>
          <w:sz w:val="24"/>
        </w:rPr>
        <w:t xml:space="preserve"> 08-96 «О методических рекомендациях» (вместе с «Методическими рекомендациями для органов исполнительной власти субъектов Российской Федерации по совершенствованию про</w:t>
      </w:r>
      <w:r w:rsidR="00963C4A">
        <w:rPr>
          <w:rFonts w:ascii="Times New Roman" w:hAnsi="Times New Roman" w:cs="Times New Roman"/>
          <w:sz w:val="24"/>
        </w:rPr>
        <w:t>цесса реализации комплексного учебного курса «О</w:t>
      </w:r>
      <w:r w:rsidR="00226582">
        <w:rPr>
          <w:rFonts w:ascii="Times New Roman" w:hAnsi="Times New Roman" w:cs="Times New Roman"/>
          <w:sz w:val="24"/>
        </w:rPr>
        <w:t>сновы религиозных культур и светско</w:t>
      </w:r>
      <w:r w:rsidR="00963C4A">
        <w:rPr>
          <w:rFonts w:ascii="Times New Roman" w:hAnsi="Times New Roman" w:cs="Times New Roman"/>
          <w:sz w:val="24"/>
        </w:rPr>
        <w:t>й этики» и предметной области «О</w:t>
      </w:r>
      <w:r w:rsidR="00226582">
        <w:rPr>
          <w:rFonts w:ascii="Times New Roman" w:hAnsi="Times New Roman" w:cs="Times New Roman"/>
          <w:sz w:val="24"/>
        </w:rPr>
        <w:t>сновы духовно- нравственной культуры народов России»).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="00D63B92">
        <w:rPr>
          <w:rFonts w:ascii="Times New Roman" w:hAnsi="Times New Roman" w:cs="Times New Roman"/>
          <w:sz w:val="24"/>
        </w:rPr>
        <w:t>анитарных правил  и норм (СанПиН</w:t>
      </w:r>
      <w:r>
        <w:rPr>
          <w:rFonts w:ascii="Times New Roman" w:hAnsi="Times New Roman" w:cs="Times New Roman"/>
          <w:sz w:val="24"/>
        </w:rPr>
        <w:t xml:space="preserve"> 2.4.3648-20) «санитарн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эпидемиологические требования к организации воспитания и обучения, отдыха и оздоровления детей и молодежи», утвержденных Постановлением Главного государственного </w:t>
      </w:r>
      <w:r w:rsidR="00D63B92">
        <w:rPr>
          <w:rFonts w:ascii="Times New Roman" w:hAnsi="Times New Roman" w:cs="Times New Roman"/>
          <w:sz w:val="24"/>
        </w:rPr>
        <w:t>санитарного</w:t>
      </w:r>
      <w:r>
        <w:rPr>
          <w:rFonts w:ascii="Times New Roman" w:hAnsi="Times New Roman" w:cs="Times New Roman"/>
          <w:sz w:val="24"/>
        </w:rPr>
        <w:t xml:space="preserve"> врача Российской Федерации от 28.09.2020 №28 (Зарегистрирован 18.12.2020 №61573);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63B92">
        <w:rPr>
          <w:rFonts w:ascii="Times New Roman" w:hAnsi="Times New Roman" w:cs="Times New Roman"/>
          <w:sz w:val="24"/>
        </w:rPr>
        <w:t>Санитарных правил и норм (СанПиН</w:t>
      </w:r>
      <w:r>
        <w:rPr>
          <w:rFonts w:ascii="Times New Roman" w:hAnsi="Times New Roman" w:cs="Times New Roman"/>
          <w:sz w:val="24"/>
        </w:rPr>
        <w:t xml:space="preserve"> 3.1/2.4.3598-20) «Санитарн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</w:rPr>
        <w:t>эпидемиологические</w:t>
      </w:r>
      <w:r>
        <w:rPr>
          <w:rFonts w:ascii="Times New Roman" w:hAnsi="Times New Roman" w:cs="Times New Roman"/>
          <w:sz w:val="24"/>
        </w:rPr>
        <w:t xml:space="preserve"> требования к устройству, содержанию </w:t>
      </w:r>
      <w:r w:rsidR="00D63B92">
        <w:rPr>
          <w:rFonts w:ascii="Times New Roman" w:hAnsi="Times New Roman" w:cs="Times New Roman"/>
          <w:sz w:val="24"/>
        </w:rPr>
        <w:t xml:space="preserve">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D63B92">
        <w:rPr>
          <w:rFonts w:ascii="Times New Roman" w:hAnsi="Times New Roman" w:cs="Times New Roman"/>
          <w:sz w:val="24"/>
        </w:rPr>
        <w:t>короновирусной</w:t>
      </w:r>
      <w:proofErr w:type="spellEnd"/>
      <w:r w:rsidR="00D63B92">
        <w:rPr>
          <w:rFonts w:ascii="Times New Roman" w:hAnsi="Times New Roman" w:cs="Times New Roman"/>
          <w:sz w:val="24"/>
        </w:rPr>
        <w:t xml:space="preserve"> инфекции (</w:t>
      </w:r>
      <w:r w:rsidR="00D63B92" w:rsidRPr="00D63B92"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  <w:lang w:val="en-US"/>
        </w:rPr>
        <w:t>COVID</w:t>
      </w:r>
      <w:r w:rsidR="00D63B92">
        <w:rPr>
          <w:rFonts w:ascii="Times New Roman" w:hAnsi="Times New Roman" w:cs="Times New Roman"/>
          <w:sz w:val="24"/>
        </w:rPr>
        <w:t xml:space="preserve"> -19)», утвержденных Постановлением Главного государственного санитарного врача Российской Федерации от 30.06.3030 №16 (зарегистрирован 29.03.2021 №62900) (с </w:t>
      </w:r>
      <w:r w:rsidR="00D63B92">
        <w:rPr>
          <w:rFonts w:ascii="Times New Roman" w:hAnsi="Times New Roman" w:cs="Times New Roman"/>
          <w:sz w:val="24"/>
        </w:rPr>
        <w:lastRenderedPageBreak/>
        <w:t>изменениями, внесенными Постановлением Главного государственного санитарного врача Российской Федерации от 24.03.2021 №10);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Санитарных правил и норм (СанПиН 1.2.3685-21)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</w:t>
      </w:r>
      <w:r w:rsidR="006B26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государственного санитарного врача Российской Федерации от 28.01.2021 №2 (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369-402);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Региональных: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Республики Тыва (принята 06.05.2001г);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закона Республики Тыва от 21 июня 2014г №2562 ВХ-</w:t>
      </w:r>
      <w:r w:rsidRPr="00D63B9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 «Об образовании в Республике Тыва»;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Постановления Правительства Республики Тыва от 12 февраля 2019 года №73 «Об утверждении К</w:t>
      </w:r>
      <w:r w:rsidR="006B2695">
        <w:rPr>
          <w:rFonts w:ascii="Times New Roman" w:hAnsi="Times New Roman" w:cs="Times New Roman"/>
          <w:sz w:val="24"/>
        </w:rPr>
        <w:t>онцепции духовно- нравственного развития и воспитания детей и молодежи Республики Тыва до 2025 года»</w:t>
      </w:r>
    </w:p>
    <w:p w:rsidR="006B2695" w:rsidRDefault="006B26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Приказа Министерства образования Республики Тыва от 4 марта 2022г №159-д «О введении обновленных федеральных государственных образовательных стандартов начального и основного общего образования в Республики Тыва»</w:t>
      </w:r>
      <w:r w:rsidR="00B86298">
        <w:rPr>
          <w:rFonts w:ascii="Times New Roman" w:hAnsi="Times New Roman" w:cs="Times New Roman"/>
          <w:sz w:val="24"/>
        </w:rPr>
        <w:t>.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Локальные акты МБОУ Уюкской СОШ: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Устав МБОУ Уюкской СОШ имени Василия Яна Пий-Хемского кожууна РТ,</w:t>
      </w:r>
    </w:p>
    <w:p w:rsidR="00B86298" w:rsidRDefault="00963C4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ООП НОО</w:t>
      </w:r>
      <w:r w:rsidR="00B86298">
        <w:rPr>
          <w:rFonts w:ascii="Times New Roman" w:hAnsi="Times New Roman" w:cs="Times New Roman"/>
          <w:sz w:val="24"/>
        </w:rPr>
        <w:t xml:space="preserve"> МБОУ Уюкской СОШ имени Василия Яна Пий-Хемского кожууна РТ;</w:t>
      </w:r>
    </w:p>
    <w:p w:rsidR="00B86298" w:rsidRPr="00D63B92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Положение о языках обучения и языках изучения  (родных языках) </w:t>
      </w:r>
      <w:proofErr w:type="gramStart"/>
      <w:r>
        <w:rPr>
          <w:rFonts w:ascii="Times New Roman" w:hAnsi="Times New Roman" w:cs="Times New Roman"/>
          <w:sz w:val="24"/>
        </w:rPr>
        <w:t>ПР</w:t>
      </w:r>
      <w:proofErr w:type="gramEnd"/>
      <w:r>
        <w:rPr>
          <w:rFonts w:ascii="Times New Roman" w:hAnsi="Times New Roman" w:cs="Times New Roman"/>
          <w:sz w:val="24"/>
        </w:rPr>
        <w:t xml:space="preserve"> №83/5 от 28.10.17</w:t>
      </w:r>
    </w:p>
    <w:p w:rsidR="0014578E" w:rsidRDefault="00681C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 Реализуемые основные общеобразовательные программы.</w:t>
      </w:r>
    </w:p>
    <w:p w:rsidR="00681C02" w:rsidRDefault="00681C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Учебный план является частью осн</w:t>
      </w:r>
      <w:r w:rsidR="00296734">
        <w:rPr>
          <w:rFonts w:ascii="Times New Roman" w:hAnsi="Times New Roman" w:cs="Times New Roman"/>
          <w:sz w:val="24"/>
        </w:rPr>
        <w:t>овной образовательной программы. О</w:t>
      </w:r>
      <w:r>
        <w:rPr>
          <w:rFonts w:ascii="Times New Roman" w:hAnsi="Times New Roman" w:cs="Times New Roman"/>
          <w:sz w:val="24"/>
        </w:rPr>
        <w:t xml:space="preserve">сновные образовательные программы разработаны в </w:t>
      </w:r>
      <w:r w:rsidR="00296734">
        <w:rPr>
          <w:rFonts w:ascii="Times New Roman" w:hAnsi="Times New Roman" w:cs="Times New Roman"/>
          <w:sz w:val="24"/>
        </w:rPr>
        <w:t>соответствии</w:t>
      </w:r>
      <w:r>
        <w:rPr>
          <w:rFonts w:ascii="Times New Roman" w:hAnsi="Times New Roman" w:cs="Times New Roman"/>
          <w:sz w:val="24"/>
        </w:rPr>
        <w:t xml:space="preserve"> с ФГОС начального, основ</w:t>
      </w:r>
      <w:r w:rsidR="00296734">
        <w:rPr>
          <w:rFonts w:ascii="Times New Roman" w:hAnsi="Times New Roman" w:cs="Times New Roman"/>
          <w:sz w:val="24"/>
        </w:rPr>
        <w:t>но</w:t>
      </w:r>
      <w:r>
        <w:rPr>
          <w:rFonts w:ascii="Times New Roman" w:hAnsi="Times New Roman" w:cs="Times New Roman"/>
          <w:sz w:val="24"/>
        </w:rPr>
        <w:t>го и среднего  общего образования.</w:t>
      </w:r>
    </w:p>
    <w:p w:rsidR="00681C02" w:rsidRDefault="00681C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на 2022- 2023 учебный год обеспечивает  </w:t>
      </w:r>
      <w:r w:rsidR="00296734">
        <w:rPr>
          <w:rFonts w:ascii="Times New Roman" w:hAnsi="Times New Roman" w:cs="Times New Roman"/>
          <w:sz w:val="24"/>
        </w:rPr>
        <w:t xml:space="preserve">выполнение </w:t>
      </w:r>
      <w:r w:rsidR="0082687C">
        <w:rPr>
          <w:rFonts w:ascii="Times New Roman" w:hAnsi="Times New Roman" w:cs="Times New Roman"/>
          <w:sz w:val="24"/>
        </w:rPr>
        <w:t>гигиенических</w:t>
      </w:r>
      <w:r w:rsidR="00296734">
        <w:rPr>
          <w:rFonts w:ascii="Times New Roman" w:hAnsi="Times New Roman" w:cs="Times New Roman"/>
          <w:sz w:val="24"/>
        </w:rPr>
        <w:t xml:space="preserve"> требований к режиму образовательног</w:t>
      </w:r>
      <w:r w:rsidR="0082687C">
        <w:rPr>
          <w:rFonts w:ascii="Times New Roman" w:hAnsi="Times New Roman" w:cs="Times New Roman"/>
          <w:sz w:val="24"/>
        </w:rPr>
        <w:t>о процесса, установленных СанПиН 3.1/2.4.3598-20 и СанПиН</w:t>
      </w:r>
      <w:r w:rsidR="00296734">
        <w:rPr>
          <w:rFonts w:ascii="Times New Roman" w:hAnsi="Times New Roman" w:cs="Times New Roman"/>
          <w:sz w:val="24"/>
        </w:rPr>
        <w:t xml:space="preserve"> 1.2.3685-21, и предусматривает:</w:t>
      </w:r>
    </w:p>
    <w:p w:rsidR="00296734" w:rsidRDefault="002967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– летний нормативный срок освоения образовательных программ начального общего образования для 1-4 классов;</w:t>
      </w:r>
    </w:p>
    <w:p w:rsidR="00386F64" w:rsidRDefault="00963C4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1.3.1</w:t>
      </w:r>
      <w:r w:rsidR="00386F64">
        <w:rPr>
          <w:rFonts w:ascii="Times New Roman" w:hAnsi="Times New Roman" w:cs="Times New Roman"/>
          <w:sz w:val="24"/>
        </w:rPr>
        <w:t xml:space="preserve"> Обучение по основным общеобразовательным программам по обновленным федеральным государственным образовательным стандартам начального и основного общего образования (для 1 и 5 классов</w:t>
      </w:r>
      <w:proofErr w:type="gramStart"/>
      <w:r w:rsidR="00386F64">
        <w:rPr>
          <w:rFonts w:ascii="Times New Roman" w:hAnsi="Times New Roman" w:cs="Times New Roman"/>
          <w:sz w:val="24"/>
        </w:rPr>
        <w:t xml:space="preserve"> )</w:t>
      </w:r>
      <w:proofErr w:type="gramEnd"/>
      <w:r w:rsidR="00386F64">
        <w:rPr>
          <w:rFonts w:ascii="Times New Roman" w:hAnsi="Times New Roman" w:cs="Times New Roman"/>
          <w:sz w:val="24"/>
        </w:rPr>
        <w:t>.</w:t>
      </w:r>
    </w:p>
    <w:p w:rsidR="00386F64" w:rsidRDefault="00386F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Обучение</w:t>
      </w:r>
      <w:proofErr w:type="gramEnd"/>
      <w:r>
        <w:rPr>
          <w:rFonts w:ascii="Times New Roman" w:hAnsi="Times New Roman" w:cs="Times New Roman"/>
          <w:sz w:val="24"/>
        </w:rPr>
        <w:t xml:space="preserve"> по основным образовательным программам начального (для 1 классов), основного (для 5 классов) общего образования ведется по обновленным федеральным </w:t>
      </w:r>
      <w:r>
        <w:rPr>
          <w:rFonts w:ascii="Times New Roman" w:hAnsi="Times New Roman" w:cs="Times New Roman"/>
          <w:sz w:val="24"/>
        </w:rPr>
        <w:lastRenderedPageBreak/>
        <w:t>государственным образовательным стандартам от 31.05.2021 №286 (ФГОС НОО), от 21.05.2021 г №287 (ФГОС ООО).</w:t>
      </w:r>
    </w:p>
    <w:p w:rsidR="00B86298" w:rsidRDefault="00B86298" w:rsidP="00B86298">
      <w:pPr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</w:rPr>
        <w:t xml:space="preserve">1.4 </w:t>
      </w:r>
      <w:r>
        <w:rPr>
          <w:rFonts w:ascii="Times New Roman" w:hAnsi="Times New Roman"/>
          <w:b/>
          <w:sz w:val="24"/>
          <w:szCs w:val="24"/>
          <w:lang w:eastAsia="ar-SA"/>
        </w:rPr>
        <w:t>Календарный график на 2022-2023учебный год.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Режим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работы МБОУ Уюкской СОШ имени Василия Яна Пий-Хемского кожууна.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Дата начала 2022-2023 учебного года 1 сентября 2022</w:t>
      </w:r>
      <w:r w:rsidRPr="008272D1">
        <w:rPr>
          <w:rFonts w:ascii="Times New Roman" w:hAnsi="Times New Roman"/>
          <w:sz w:val="24"/>
          <w:szCs w:val="24"/>
          <w:lang w:eastAsia="ar-SA"/>
        </w:rPr>
        <w:t>г.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учебного года начального общего образования: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в 1 классе – 33 учебные недели,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Окончание учебного года:1 класс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–</w:t>
      </w:r>
      <w:r>
        <w:rPr>
          <w:rFonts w:ascii="Times New Roman" w:hAnsi="Times New Roman"/>
          <w:sz w:val="24"/>
          <w:szCs w:val="24"/>
          <w:lang w:eastAsia="ar-SA"/>
        </w:rPr>
        <w:t xml:space="preserve">19 </w:t>
      </w:r>
      <w:r w:rsidRPr="008272D1">
        <w:rPr>
          <w:rFonts w:ascii="Times New Roman" w:hAnsi="Times New Roman"/>
          <w:sz w:val="24"/>
          <w:szCs w:val="24"/>
          <w:lang w:eastAsia="ar-SA"/>
        </w:rPr>
        <w:t>мая</w:t>
      </w:r>
      <w:r>
        <w:rPr>
          <w:rFonts w:ascii="Times New Roman" w:hAnsi="Times New Roman"/>
          <w:sz w:val="24"/>
          <w:szCs w:val="24"/>
          <w:lang w:eastAsia="ar-SA"/>
        </w:rPr>
        <w:t xml:space="preserve"> 2023 г</w:t>
      </w:r>
      <w:r w:rsidR="00963C4A">
        <w:rPr>
          <w:rFonts w:ascii="Times New Roman" w:hAnsi="Times New Roman"/>
          <w:sz w:val="24"/>
          <w:szCs w:val="24"/>
          <w:lang w:eastAsia="ar-SA"/>
        </w:rPr>
        <w:t>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каникул в течение учебного года составляет не </w:t>
      </w:r>
      <w:r>
        <w:rPr>
          <w:rFonts w:ascii="Times New Roman" w:hAnsi="Times New Roman"/>
          <w:sz w:val="24"/>
          <w:szCs w:val="24"/>
          <w:lang w:eastAsia="ar-SA"/>
        </w:rPr>
        <w:t>менее 30 календарных дней: осенние каникулы  с  29.10.2022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</w:t>
      </w:r>
      <w:r>
        <w:rPr>
          <w:rFonts w:ascii="Times New Roman" w:hAnsi="Times New Roman"/>
          <w:sz w:val="24"/>
          <w:szCs w:val="24"/>
          <w:lang w:eastAsia="ar-SA"/>
        </w:rPr>
        <w:t>06.11.2022 (включительно 9 дней), зимние с 30</w:t>
      </w:r>
      <w:r w:rsidRPr="008272D1">
        <w:rPr>
          <w:rFonts w:ascii="Times New Roman" w:hAnsi="Times New Roman"/>
          <w:sz w:val="24"/>
          <w:szCs w:val="24"/>
          <w:lang w:eastAsia="ar-SA"/>
        </w:rPr>
        <w:t>.12.20</w:t>
      </w:r>
      <w:r>
        <w:rPr>
          <w:rFonts w:ascii="Times New Roman" w:hAnsi="Times New Roman"/>
          <w:sz w:val="24"/>
          <w:szCs w:val="24"/>
          <w:lang w:eastAsia="ar-SA"/>
        </w:rPr>
        <w:t xml:space="preserve">22 по 08.01.2023 (включительно, 9 дней), весенние каникулы с 25.03.2023 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по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02.04.2023 (включительно,9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дней).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Летние </w:t>
      </w:r>
      <w:r>
        <w:rPr>
          <w:rFonts w:ascii="Times New Roman" w:hAnsi="Times New Roman"/>
          <w:sz w:val="24"/>
          <w:szCs w:val="24"/>
          <w:lang w:eastAsia="ar-SA"/>
        </w:rPr>
        <w:t>каникулы не менее 8 недель: с 20</w:t>
      </w:r>
      <w:r w:rsidRPr="008272D1">
        <w:rPr>
          <w:rFonts w:ascii="Times New Roman" w:hAnsi="Times New Roman"/>
          <w:sz w:val="24"/>
          <w:szCs w:val="24"/>
          <w:lang w:eastAsia="ar-SA"/>
        </w:rPr>
        <w:t>.</w:t>
      </w:r>
      <w:r>
        <w:rPr>
          <w:rFonts w:ascii="Times New Roman" w:hAnsi="Times New Roman"/>
          <w:sz w:val="24"/>
          <w:szCs w:val="24"/>
          <w:lang w:eastAsia="ar-SA"/>
        </w:rPr>
        <w:t>05.2023 по 31.08.2023 (для 1-го кла</w:t>
      </w:r>
      <w:r w:rsidR="00963C4A">
        <w:rPr>
          <w:rFonts w:ascii="Times New Roman" w:hAnsi="Times New Roman"/>
          <w:sz w:val="24"/>
          <w:szCs w:val="24"/>
          <w:lang w:eastAsia="ar-SA"/>
        </w:rPr>
        <w:t>сса).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Для учащихся в первых классах устанавливаются в течение года дополн</w:t>
      </w:r>
      <w:r>
        <w:rPr>
          <w:rFonts w:ascii="Times New Roman" w:hAnsi="Times New Roman"/>
          <w:sz w:val="24"/>
          <w:szCs w:val="24"/>
          <w:lang w:eastAsia="ar-SA"/>
        </w:rPr>
        <w:t>ительные недельные каникулы с 20.02.2023 по 26.02.2023 (включительно,7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дней).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Календарный учебный график разрабат</w:t>
      </w:r>
      <w:r>
        <w:rPr>
          <w:rFonts w:ascii="Times New Roman" w:hAnsi="Times New Roman"/>
          <w:sz w:val="24"/>
          <w:szCs w:val="24"/>
          <w:lang w:eastAsia="ar-SA"/>
        </w:rPr>
        <w:t>ывается и утверждается школой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согласованию с Управлением образования.</w:t>
      </w:r>
    </w:p>
    <w:p w:rsidR="00B86298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Продолжительность уроков: 1-м классе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с использованием «ступенчатого» режима обучения в первом полугодии (в сентябре - октябре – по 3 урока в день по 35 минут каждый, в ноябр</w:t>
      </w:r>
      <w:proofErr w:type="gramStart"/>
      <w:r w:rsidRPr="008272D1">
        <w:rPr>
          <w:rFonts w:ascii="Times New Roman" w:hAnsi="Times New Roman"/>
          <w:sz w:val="24"/>
          <w:szCs w:val="24"/>
          <w:lang w:eastAsia="ar-SA"/>
        </w:rPr>
        <w:t>е-</w:t>
      </w:r>
      <w:proofErr w:type="gramEnd"/>
      <w:r w:rsidRPr="008272D1">
        <w:rPr>
          <w:rFonts w:ascii="Times New Roman" w:hAnsi="Times New Roman"/>
          <w:sz w:val="24"/>
          <w:szCs w:val="24"/>
          <w:lang w:eastAsia="ar-SA"/>
        </w:rPr>
        <w:t xml:space="preserve"> декабре – по 4 урока по 35 минут каждый; в</w:t>
      </w:r>
      <w:r>
        <w:rPr>
          <w:rFonts w:ascii="Times New Roman" w:hAnsi="Times New Roman"/>
          <w:sz w:val="24"/>
          <w:szCs w:val="24"/>
          <w:lang w:eastAsia="ar-SA"/>
        </w:rPr>
        <w:t xml:space="preserve"> январе - мае – по 4 урока по 40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минут каждый, в середине учебного дня организуется динамическая пауза продолжительностью не менее 40 минут; обучение проводится без балльного оценивания знаний учащихся и дом</w:t>
      </w:r>
      <w:r w:rsidR="00963C4A">
        <w:rPr>
          <w:rFonts w:ascii="Times New Roman" w:hAnsi="Times New Roman"/>
          <w:sz w:val="24"/>
          <w:szCs w:val="24"/>
          <w:lang w:eastAsia="ar-SA"/>
        </w:rPr>
        <w:t xml:space="preserve">ашних заданий; 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Общий объем нагрузки в течени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и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дня не превышает: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для обучающихся 1 класса – 4 урока и один раз в неделю 5 уроков за счет урока физической культуры</w:t>
      </w:r>
    </w:p>
    <w:p w:rsidR="00B86298" w:rsidRPr="008272D1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Отсутствуют домашн</w:t>
      </w:r>
      <w:r w:rsidR="00963C4A">
        <w:rPr>
          <w:rFonts w:ascii="Times New Roman" w:hAnsi="Times New Roman"/>
          <w:sz w:val="24"/>
          <w:szCs w:val="24"/>
          <w:lang w:eastAsia="ru-RU"/>
        </w:rPr>
        <w:t>ие задания в 1 классе.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Плотность учебной работы учащихся на уроках по основным предметам составляет 60-80%. Для предупреждения переутомления и сохранения оптимального уровня работоспособности в течение недели учащиеся имеют облегченный учебный день (четверг).</w:t>
      </w:r>
    </w:p>
    <w:p w:rsidR="00B86298" w:rsidRPr="008272D1" w:rsidRDefault="00B86298" w:rsidP="00963C4A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 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2.1. Продолжительность учебных периодов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Учебный г</w:t>
      </w:r>
      <w:r w:rsidR="00963C4A">
        <w:rPr>
          <w:rFonts w:ascii="Times New Roman" w:hAnsi="Times New Roman"/>
          <w:sz w:val="24"/>
          <w:szCs w:val="24"/>
          <w:lang w:eastAsia="ar-SA"/>
        </w:rPr>
        <w:t xml:space="preserve">од делится на четверти: </w:t>
      </w:r>
    </w:p>
    <w:p w:rsidR="00B86298" w:rsidRPr="007214F0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7214F0">
        <w:rPr>
          <w:rFonts w:ascii="Times New Roman" w:hAnsi="Times New Roman"/>
          <w:b/>
          <w:sz w:val="24"/>
          <w:szCs w:val="24"/>
          <w:lang w:eastAsia="ru-RU"/>
        </w:rPr>
        <w:t>1 класс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510"/>
        <w:gridCol w:w="2081"/>
        <w:gridCol w:w="3402"/>
      </w:tblGrid>
      <w:tr w:rsidR="00B86298" w:rsidRPr="007214F0" w:rsidTr="003402CA">
        <w:trPr>
          <w:trHeight w:val="58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Учебная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четверть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учебных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недель</w:t>
            </w:r>
          </w:p>
        </w:tc>
        <w:tc>
          <w:tcPr>
            <w:tcW w:w="1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  <w:tc>
          <w:tcPr>
            <w:tcW w:w="5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Каникулы</w:t>
            </w:r>
          </w:p>
        </w:tc>
      </w:tr>
      <w:tr w:rsidR="00B86298" w:rsidRPr="007214F0" w:rsidTr="003402CA">
        <w:trPr>
          <w:trHeight w:val="5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 календарных дней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</w:tr>
      <w:tr w:rsidR="00B86298" w:rsidRPr="007214F0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01.09.2022-28.10.2022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29.10.2022-06.11.2022</w:t>
            </w:r>
          </w:p>
        </w:tc>
      </w:tr>
      <w:tr w:rsidR="00B86298" w:rsidRPr="007214F0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07.11.2022-29.12.2022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30.12.2022-08.01.2023</w:t>
            </w:r>
          </w:p>
        </w:tc>
      </w:tr>
      <w:tr w:rsidR="00B86298" w:rsidRPr="007214F0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lastRenderedPageBreak/>
              <w:t>III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09.01.2023-24.03.2023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 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дополнительные 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>каникулы 20.02.2023- 26.02.2023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25.03.2023-02.04.2023</w:t>
            </w:r>
          </w:p>
        </w:tc>
      </w:tr>
      <w:tr w:rsidR="00B86298" w:rsidRPr="007214F0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IV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03.04.2023-19.05.2023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E604EC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20.05.2023-31.08.2023</w:t>
            </w:r>
          </w:p>
        </w:tc>
      </w:tr>
      <w:tr w:rsidR="00B86298" w:rsidRPr="007214F0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 w:rsidRPr="007214F0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 w:rsidRPr="007214F0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 w:rsidRPr="007214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 w:rsidRPr="007214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2.2. Продолжительность учебной недели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рабочей недели:</w:t>
      </w:r>
      <w:r>
        <w:rPr>
          <w:rFonts w:ascii="Times New Roman" w:hAnsi="Times New Roman"/>
          <w:sz w:val="24"/>
          <w:szCs w:val="24"/>
          <w:lang w:eastAsia="ar-SA"/>
        </w:rPr>
        <w:t xml:space="preserve"> 5- дневная рабочая неделя – 1-го кла</w:t>
      </w:r>
      <w:r w:rsidR="00963C4A">
        <w:rPr>
          <w:rFonts w:ascii="Times New Roman" w:hAnsi="Times New Roman"/>
          <w:sz w:val="24"/>
          <w:szCs w:val="24"/>
          <w:lang w:eastAsia="ar-SA"/>
        </w:rPr>
        <w:t>сса.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Образовательная учебная нагрузка распределяется следующим образом: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1-х классов  - учебный день не должен превышать 4 уроков  и 1 день в неделю – не более 5 уроков, за счёт урока физической культуры;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Расписание уроков составляется отдельно для обязательных и факультативных занятий с учетом дневной и недельной умственной работоспособности учащихся и шкалой трудности учебных предметов.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При составлении расписания уроков чередуются различные по сложности предметы в течение дня и недели: для учащихся 1-4-х классов основные предметы (математика, русский язык, литературное чтение, иностранный язык и окружающий мир) чередуются с уроками музыки, изобразительного искусства, технологии, физич</w:t>
      </w:r>
      <w:r w:rsidR="00963C4A">
        <w:rPr>
          <w:rFonts w:ascii="Times New Roman" w:hAnsi="Times New Roman"/>
          <w:sz w:val="24"/>
          <w:szCs w:val="24"/>
          <w:lang w:eastAsia="ru-RU"/>
        </w:rPr>
        <w:t xml:space="preserve">еской культуры;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Для учащихся  1-х классов наиболее трудные предметы проводятся на в</w:t>
      </w:r>
      <w:r w:rsidR="00FB20D6">
        <w:rPr>
          <w:rFonts w:ascii="Times New Roman" w:hAnsi="Times New Roman"/>
          <w:sz w:val="24"/>
          <w:szCs w:val="24"/>
          <w:lang w:eastAsia="ru-RU"/>
        </w:rPr>
        <w:t xml:space="preserve">тором уроке;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В начальных классах сдвоенные уроки не проводятся.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2.3. Начало и окончание учебных занятий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Учебная наг</w:t>
      </w:r>
      <w:r>
        <w:rPr>
          <w:rFonts w:ascii="Times New Roman" w:hAnsi="Times New Roman"/>
          <w:sz w:val="24"/>
          <w:szCs w:val="24"/>
          <w:lang w:eastAsia="ar-SA"/>
        </w:rPr>
        <w:t>рузка и режим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начинается не ранее 8 часов утра, прове</w:t>
      </w:r>
      <w:r>
        <w:rPr>
          <w:rFonts w:ascii="Times New Roman" w:hAnsi="Times New Roman"/>
          <w:sz w:val="24"/>
          <w:szCs w:val="24"/>
          <w:lang w:eastAsia="ar-SA"/>
        </w:rPr>
        <w:t>дение учебных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ранее 8 часов не допускаются.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FB20D6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15</w:t>
            </w:r>
            <w:r w:rsidR="00B86298" w:rsidRPr="007214F0">
              <w:rPr>
                <w:rFonts w:ascii="Times New Roman" w:hAnsi="Times New Roman"/>
                <w:sz w:val="24"/>
                <w:lang w:eastAsia="ar-SA"/>
              </w:rPr>
              <w:t>.15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FB20D6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15</w:t>
            </w:r>
            <w:r w:rsidR="00B86298" w:rsidRPr="007214F0">
              <w:rPr>
                <w:rFonts w:ascii="Times New Roman" w:hAnsi="Times New Roman"/>
                <w:sz w:val="24"/>
                <w:lang w:eastAsia="ar-SA"/>
              </w:rPr>
              <w:t>.15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FB20D6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15</w:t>
            </w:r>
            <w:r w:rsidR="00B86298" w:rsidRPr="007214F0">
              <w:rPr>
                <w:rFonts w:ascii="Times New Roman" w:hAnsi="Times New Roman"/>
                <w:sz w:val="24"/>
                <w:lang w:eastAsia="ar-SA"/>
              </w:rPr>
              <w:t>.15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FB20D6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15</w:t>
            </w:r>
            <w:r w:rsidR="00B86298" w:rsidRPr="007214F0">
              <w:rPr>
                <w:rFonts w:ascii="Times New Roman" w:hAnsi="Times New Roman"/>
                <w:sz w:val="24"/>
                <w:lang w:eastAsia="ar-SA"/>
              </w:rPr>
              <w:t>.15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FB20D6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15</w:t>
            </w:r>
            <w:r w:rsidR="00B86298" w:rsidRPr="007214F0">
              <w:rPr>
                <w:rFonts w:ascii="Times New Roman" w:hAnsi="Times New Roman"/>
                <w:sz w:val="24"/>
                <w:lang w:eastAsia="ar-SA"/>
              </w:rPr>
              <w:t>.00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FB20D6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2.4. Расписание звонков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перемен между уроками составляет не менее 10 минут, большой перемены (после 2 и 3 уроков) – 20 минут.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1"/>
        <w:gridCol w:w="1417"/>
        <w:gridCol w:w="1770"/>
        <w:gridCol w:w="1735"/>
      </w:tblGrid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№</w:t>
            </w:r>
            <w:proofErr w:type="gramStart"/>
            <w:r w:rsidRPr="007214F0">
              <w:rPr>
                <w:rFonts w:ascii="Times New Roman" w:hAnsi="Times New Roman"/>
                <w:sz w:val="24"/>
                <w:lang w:eastAsia="ar-SA"/>
              </w:rPr>
              <w:t>п</w:t>
            </w:r>
            <w:proofErr w:type="gramEnd"/>
            <w:r w:rsidRPr="007214F0">
              <w:rPr>
                <w:rFonts w:ascii="Times New Roman" w:hAnsi="Times New Roman"/>
                <w:sz w:val="24"/>
                <w:lang w:eastAsia="ar-SA"/>
              </w:rPr>
              <w:t>/п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Перемены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 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8.15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F72BC6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08.5</w:t>
            </w:r>
            <w:r w:rsidR="00B86298" w:rsidRPr="007214F0">
              <w:rPr>
                <w:rFonts w:ascii="Times New Roman" w:hAnsi="Times New Roman"/>
                <w:sz w:val="24"/>
                <w:lang w:eastAsia="ar-SA"/>
              </w:rPr>
              <w:t>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F72BC6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0</w:t>
            </w:r>
            <w:r w:rsidR="00B86298" w:rsidRPr="007214F0">
              <w:rPr>
                <w:rFonts w:ascii="Times New Roman" w:hAnsi="Times New Roman"/>
                <w:sz w:val="24"/>
                <w:lang w:eastAsia="ar-SA"/>
              </w:rPr>
              <w:t>9.10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F72BC6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9.3</w:t>
            </w:r>
            <w:r w:rsidR="00B86298" w:rsidRPr="007214F0">
              <w:rPr>
                <w:rFonts w:ascii="Times New Roman" w:hAnsi="Times New Roman"/>
                <w:sz w:val="24"/>
                <w:lang w:eastAsia="ar-SA"/>
              </w:rPr>
              <w:t>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lastRenderedPageBreak/>
              <w:t>3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</w:t>
            </w:r>
            <w:r w:rsidR="00F72BC6">
              <w:rPr>
                <w:rFonts w:ascii="Times New Roman" w:hAnsi="Times New Roman"/>
                <w:sz w:val="24"/>
                <w:lang w:eastAsia="ar-SA"/>
              </w:rPr>
              <w:t>9.4</w:t>
            </w:r>
            <w:r w:rsidRPr="007214F0">
              <w:rPr>
                <w:rFonts w:ascii="Times New Roman" w:hAnsi="Times New Roman"/>
                <w:sz w:val="24"/>
                <w:lang w:eastAsia="ar-SA"/>
              </w:rPr>
              <w:t>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F72BC6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10.2</w:t>
            </w:r>
            <w:r w:rsidR="00B86298" w:rsidRPr="007214F0">
              <w:rPr>
                <w:rFonts w:ascii="Times New Roman" w:hAnsi="Times New Roman"/>
                <w:sz w:val="24"/>
                <w:lang w:eastAsia="ar-SA"/>
              </w:rPr>
              <w:t>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4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F72BC6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10.45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F72BC6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11.10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5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F72BC6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11.20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F72BC6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12.55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 xml:space="preserve">      10 мин.</w:t>
            </w:r>
          </w:p>
        </w:tc>
      </w:tr>
    </w:tbl>
    <w:p w:rsidR="00B86298" w:rsidRPr="00867844" w:rsidRDefault="00B86298" w:rsidP="00B86298">
      <w:pPr>
        <w:spacing w:before="100" w:beforeAutospacing="1"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2.5. Режим учебных занятий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– 1 смена.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2.6. Организация питания.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Режим питания учащихся:</w:t>
      </w:r>
    </w:p>
    <w:tbl>
      <w:tblPr>
        <w:tblW w:w="8595" w:type="dxa"/>
        <w:jc w:val="center"/>
        <w:tblLook w:val="04A0" w:firstRow="1" w:lastRow="0" w:firstColumn="1" w:lastColumn="0" w:noHBand="0" w:noVBand="1"/>
      </w:tblPr>
      <w:tblGrid>
        <w:gridCol w:w="793"/>
        <w:gridCol w:w="3411"/>
        <w:gridCol w:w="4391"/>
      </w:tblGrid>
      <w:tr w:rsidR="00B86298" w:rsidRPr="008272D1" w:rsidTr="003402CA">
        <w:trPr>
          <w:trHeight w:val="292"/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Время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9.55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вторая перемена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F72BC6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ГПД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F72BC6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12.55. – 13</w:t>
            </w:r>
            <w:r w:rsidR="00B862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1</w:t>
            </w:r>
            <w:r w:rsidR="00B86298"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2.7</w:t>
      </w:r>
      <w:r w:rsidRPr="008272D1">
        <w:rPr>
          <w:rFonts w:ascii="Times New Roman" w:hAnsi="Times New Roman"/>
          <w:b/>
          <w:sz w:val="24"/>
          <w:szCs w:val="24"/>
          <w:lang w:eastAsia="ar-SA"/>
        </w:rPr>
        <w:t>. Время начала и окончания внеурочной деятельности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86298" w:rsidRDefault="00B86298" w:rsidP="00B86298">
      <w:pPr>
        <w:pStyle w:val="Style10"/>
        <w:widowControl/>
        <w:tabs>
          <w:tab w:val="left" w:pos="1516"/>
        </w:tabs>
        <w:spacing w:before="53" w:line="298" w:lineRule="exact"/>
        <w:jc w:val="both"/>
        <w:rPr>
          <w:rStyle w:val="FontStyle35"/>
          <w:b/>
          <w:i w:val="0"/>
          <w:sz w:val="28"/>
          <w:szCs w:val="28"/>
        </w:rPr>
      </w:pP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Праздничные дни в 2022-2023</w:t>
      </w:r>
      <w:r w:rsidRPr="00F57574">
        <w:rPr>
          <w:sz w:val="24"/>
          <w:szCs w:val="28"/>
        </w:rPr>
        <w:t xml:space="preserve"> учебном году: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- 4 ноября 2022</w:t>
      </w:r>
      <w:r w:rsidRPr="00F57574">
        <w:rPr>
          <w:sz w:val="24"/>
          <w:szCs w:val="28"/>
        </w:rPr>
        <w:t>г</w:t>
      </w:r>
      <w:r w:rsidR="00787319">
        <w:rPr>
          <w:sz w:val="24"/>
          <w:szCs w:val="28"/>
        </w:rPr>
        <w:t>,</w:t>
      </w:r>
      <w:r>
        <w:rPr>
          <w:sz w:val="24"/>
          <w:szCs w:val="28"/>
        </w:rPr>
        <w:t>-1-8 января 2023</w:t>
      </w:r>
      <w:r w:rsidRPr="00F57574">
        <w:rPr>
          <w:sz w:val="24"/>
          <w:szCs w:val="28"/>
        </w:rPr>
        <w:t xml:space="preserve"> года</w:t>
      </w:r>
      <w:r w:rsidR="00787319">
        <w:rPr>
          <w:sz w:val="24"/>
          <w:szCs w:val="28"/>
        </w:rPr>
        <w:t>,</w:t>
      </w:r>
      <w:r>
        <w:rPr>
          <w:sz w:val="24"/>
          <w:szCs w:val="28"/>
        </w:rPr>
        <w:t>- 23  февраля 2023</w:t>
      </w:r>
      <w:r w:rsidRPr="00F57574">
        <w:rPr>
          <w:sz w:val="24"/>
          <w:szCs w:val="28"/>
        </w:rPr>
        <w:t>года</w:t>
      </w:r>
      <w:r w:rsidR="00787319">
        <w:rPr>
          <w:sz w:val="24"/>
          <w:szCs w:val="28"/>
        </w:rPr>
        <w:t>,</w:t>
      </w:r>
      <w:r>
        <w:rPr>
          <w:sz w:val="24"/>
          <w:szCs w:val="28"/>
        </w:rPr>
        <w:t>-8 марта 2023</w:t>
      </w:r>
      <w:r w:rsidRPr="00F57574">
        <w:rPr>
          <w:sz w:val="24"/>
          <w:szCs w:val="28"/>
        </w:rPr>
        <w:t xml:space="preserve"> года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vanish/>
          <w:sz w:val="24"/>
          <w:szCs w:val="28"/>
        </w:rPr>
      </w:pPr>
      <w:r>
        <w:rPr>
          <w:sz w:val="24"/>
          <w:szCs w:val="28"/>
        </w:rPr>
        <w:t>-1,</w:t>
      </w:r>
      <w:r w:rsidRPr="00F57574">
        <w:rPr>
          <w:sz w:val="24"/>
          <w:szCs w:val="28"/>
        </w:rPr>
        <w:t>9 мая</w:t>
      </w:r>
      <w:r>
        <w:rPr>
          <w:sz w:val="24"/>
          <w:szCs w:val="28"/>
        </w:rPr>
        <w:t xml:space="preserve"> 2023</w:t>
      </w:r>
      <w:r w:rsidRPr="00F57574">
        <w:rPr>
          <w:sz w:val="24"/>
          <w:szCs w:val="28"/>
        </w:rPr>
        <w:t xml:space="preserve"> года</w:t>
      </w:r>
      <w:r w:rsidR="00787319">
        <w:rPr>
          <w:sz w:val="24"/>
          <w:szCs w:val="28"/>
        </w:rPr>
        <w:t>,</w:t>
      </w:r>
      <w:r w:rsidRPr="00F57574">
        <w:rPr>
          <w:sz w:val="24"/>
          <w:szCs w:val="28"/>
        </w:rPr>
        <w:t>- 12 и</w:t>
      </w:r>
      <w:r>
        <w:rPr>
          <w:sz w:val="24"/>
          <w:szCs w:val="28"/>
        </w:rPr>
        <w:t>юня 2023</w:t>
      </w:r>
      <w:r w:rsidRPr="00F57574">
        <w:rPr>
          <w:sz w:val="24"/>
          <w:szCs w:val="28"/>
        </w:rPr>
        <w:t xml:space="preserve"> года</w:t>
      </w:r>
      <w:r w:rsidRPr="00F57574">
        <w:rPr>
          <w:sz w:val="24"/>
          <w:szCs w:val="28"/>
        </w:rPr>
        <w:tab/>
      </w:r>
    </w:p>
    <w:p w:rsidR="00B86298" w:rsidRPr="00F57574" w:rsidRDefault="00B86298" w:rsidP="00B86298">
      <w:pPr>
        <w:jc w:val="both"/>
        <w:rPr>
          <w:sz w:val="24"/>
          <w:szCs w:val="28"/>
        </w:rPr>
      </w:pPr>
    </w:p>
    <w:p w:rsidR="0056164B" w:rsidRPr="007B0A19" w:rsidRDefault="00B86298" w:rsidP="007B0A19">
      <w:pPr>
        <w:rPr>
          <w:rFonts w:ascii="Times New Roman" w:hAnsi="Times New Roman" w:cs="Times New Roman"/>
          <w:sz w:val="24"/>
        </w:rPr>
      </w:pPr>
      <w:r w:rsidRPr="00DB6B31">
        <w:rPr>
          <w:rFonts w:ascii="Times New Roman" w:hAnsi="Times New Roman" w:cs="Times New Roman"/>
          <w:sz w:val="24"/>
          <w:szCs w:val="28"/>
        </w:rPr>
        <w:t>В</w:t>
      </w:r>
      <w:r>
        <w:rPr>
          <w:rFonts w:ascii="Times New Roman" w:hAnsi="Times New Roman"/>
          <w:sz w:val="24"/>
          <w:szCs w:val="28"/>
        </w:rPr>
        <w:t xml:space="preserve"> первом классе исключается систе</w:t>
      </w:r>
      <w:r w:rsidRPr="00DB6B31">
        <w:rPr>
          <w:rFonts w:ascii="Times New Roman" w:hAnsi="Times New Roman" w:cs="Times New Roman"/>
          <w:sz w:val="24"/>
          <w:szCs w:val="28"/>
        </w:rPr>
        <w:t>ма бального (отметочного) оценивания. Текущий контроль успеваемости обучающихся первого класса в течени</w:t>
      </w:r>
      <w:proofErr w:type="gramStart"/>
      <w:r w:rsidRPr="00DB6B31">
        <w:rPr>
          <w:rFonts w:ascii="Times New Roman" w:hAnsi="Times New Roman" w:cs="Times New Roman"/>
          <w:sz w:val="24"/>
          <w:szCs w:val="28"/>
        </w:rPr>
        <w:t>и</w:t>
      </w:r>
      <w:proofErr w:type="gramEnd"/>
      <w:r w:rsidRPr="00DB6B31">
        <w:rPr>
          <w:rFonts w:ascii="Times New Roman" w:hAnsi="Times New Roman" w:cs="Times New Roman"/>
          <w:sz w:val="24"/>
          <w:szCs w:val="28"/>
        </w:rPr>
        <w:t xml:space="preserve"> года осуществляется без фиксации достижений обучающихся в виде отметок. В течени</w:t>
      </w:r>
      <w:proofErr w:type="gramStart"/>
      <w:r w:rsidRPr="00DB6B31">
        <w:rPr>
          <w:rFonts w:ascii="Times New Roman" w:hAnsi="Times New Roman" w:cs="Times New Roman"/>
          <w:sz w:val="24"/>
          <w:szCs w:val="28"/>
        </w:rPr>
        <w:t>и</w:t>
      </w:r>
      <w:proofErr w:type="gramEnd"/>
      <w:r w:rsidRPr="00DB6B31">
        <w:rPr>
          <w:rFonts w:ascii="Times New Roman" w:hAnsi="Times New Roman" w:cs="Times New Roman"/>
          <w:sz w:val="24"/>
          <w:szCs w:val="28"/>
        </w:rPr>
        <w:t xml:space="preserve"> первого полугодия контрольные работы не проводятся. Итоговые контрольные работы проводятся в конце учебного года не позднее 20-25 апреля. В день </w:t>
      </w:r>
      <w:r w:rsidRPr="00DB6B31">
        <w:rPr>
          <w:rFonts w:ascii="Times New Roman" w:hAnsi="Times New Roman"/>
          <w:sz w:val="24"/>
          <w:szCs w:val="28"/>
        </w:rPr>
        <w:t>проводится</w:t>
      </w:r>
      <w:r w:rsidRPr="00DB6B31">
        <w:rPr>
          <w:rFonts w:ascii="Times New Roman" w:hAnsi="Times New Roman" w:cs="Times New Roman"/>
          <w:sz w:val="24"/>
          <w:szCs w:val="28"/>
        </w:rPr>
        <w:t xml:space="preserve"> не более одной контрольно</w:t>
      </w:r>
      <w:r w:rsidR="007B0A19">
        <w:rPr>
          <w:rFonts w:ascii="Times New Roman" w:hAnsi="Times New Roman" w:cs="Times New Roman"/>
          <w:sz w:val="24"/>
          <w:szCs w:val="28"/>
        </w:rPr>
        <w:t>й работы.</w:t>
      </w:r>
    </w:p>
    <w:p w:rsidR="00335889" w:rsidRDefault="0056164B" w:rsidP="005616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Учебный план, реализующих основную образовательную программу начального общего образования</w:t>
      </w:r>
      <w:r w:rsidR="00335889">
        <w:rPr>
          <w:rFonts w:ascii="Times New Roman" w:hAnsi="Times New Roman" w:cs="Times New Roman"/>
          <w:sz w:val="24"/>
        </w:rPr>
        <w:t>,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335889" w:rsidRDefault="00335889" w:rsidP="005616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Содержание образования при получении начального общего образования </w:t>
      </w:r>
      <w:r w:rsidR="00016C09">
        <w:rPr>
          <w:rFonts w:ascii="Times New Roman" w:hAnsi="Times New Roman" w:cs="Times New Roman"/>
          <w:sz w:val="24"/>
        </w:rPr>
        <w:t>реализуется</w:t>
      </w:r>
      <w:r>
        <w:rPr>
          <w:rFonts w:ascii="Times New Roman" w:hAnsi="Times New Roman" w:cs="Times New Roman"/>
          <w:sz w:val="24"/>
        </w:rPr>
        <w:t xml:space="preserve"> преимущественно за счет учебных курсов, обеспечивающих целостное восприятие мира, системн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</w:rPr>
        <w:t xml:space="preserve"> подход и индивидуализацию обучения.</w:t>
      </w:r>
    </w:p>
    <w:p w:rsidR="00335889" w:rsidRDefault="00335889" w:rsidP="005616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состоит из двух частей – обязательной </w:t>
      </w:r>
      <w:r w:rsidR="00E41F70">
        <w:rPr>
          <w:rFonts w:ascii="Times New Roman" w:hAnsi="Times New Roman" w:cs="Times New Roman"/>
          <w:sz w:val="24"/>
        </w:rPr>
        <w:t>части</w:t>
      </w:r>
      <w:r>
        <w:rPr>
          <w:rFonts w:ascii="Times New Roman" w:hAnsi="Times New Roman" w:cs="Times New Roman"/>
          <w:sz w:val="24"/>
        </w:rPr>
        <w:t xml:space="preserve"> и части, формируемой участниками образовательных отношений. Объем обязательной части программы начального общего образования составляет 80%, а объем части, формируемой </w:t>
      </w:r>
      <w:r>
        <w:rPr>
          <w:rFonts w:ascii="Times New Roman" w:hAnsi="Times New Roman" w:cs="Times New Roman"/>
          <w:sz w:val="24"/>
        </w:rPr>
        <w:lastRenderedPageBreak/>
        <w:t xml:space="preserve">участниками образовательных отношений из перечня, предлагаемого образовательной организацией,- 20% от общего объема. Объем обязательной части программы начального общего образования, реализуемой в </w:t>
      </w:r>
      <w:r w:rsidR="00016C09">
        <w:rPr>
          <w:rFonts w:ascii="Times New Roman" w:hAnsi="Times New Roman" w:cs="Times New Roman"/>
          <w:sz w:val="24"/>
        </w:rPr>
        <w:t>соответствии</w:t>
      </w:r>
      <w:r>
        <w:rPr>
          <w:rFonts w:ascii="Times New Roman" w:hAnsi="Times New Roman" w:cs="Times New Roman"/>
          <w:sz w:val="24"/>
        </w:rPr>
        <w:t xml:space="preserve"> с требованиями к организации образовательного процесса к учебной нагруз</w:t>
      </w:r>
      <w:r w:rsidR="007B0A19">
        <w:rPr>
          <w:rFonts w:ascii="Times New Roman" w:hAnsi="Times New Roman" w:cs="Times New Roman"/>
          <w:sz w:val="24"/>
        </w:rPr>
        <w:t>ке при 5-дневной</w:t>
      </w:r>
      <w:r>
        <w:rPr>
          <w:rFonts w:ascii="Times New Roman" w:hAnsi="Times New Roman" w:cs="Times New Roman"/>
          <w:sz w:val="24"/>
        </w:rPr>
        <w:t xml:space="preserve"> учебной неделе, предусмотренными действующими санитарными правилами и гигиеническими нормативами.</w:t>
      </w:r>
    </w:p>
    <w:p w:rsidR="0056164B" w:rsidRDefault="00335889" w:rsidP="005616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Обязательная часть учебного плана определяет состав учебных предметов </w:t>
      </w:r>
      <w:r w:rsidR="00016C09">
        <w:rPr>
          <w:rFonts w:ascii="Times New Roman" w:hAnsi="Times New Roman" w:cs="Times New Roman"/>
          <w:sz w:val="24"/>
        </w:rPr>
        <w:t>обязательных</w:t>
      </w:r>
      <w:r>
        <w:rPr>
          <w:rFonts w:ascii="Times New Roman" w:hAnsi="Times New Roman" w:cs="Times New Roman"/>
          <w:sz w:val="24"/>
        </w:rPr>
        <w:t xml:space="preserve"> </w:t>
      </w:r>
      <w:r w:rsidR="00016C09">
        <w:rPr>
          <w:rFonts w:ascii="Times New Roman" w:hAnsi="Times New Roman" w:cs="Times New Roman"/>
          <w:sz w:val="24"/>
        </w:rPr>
        <w:t>предметных областей.</w:t>
      </w:r>
      <w:r>
        <w:rPr>
          <w:rFonts w:ascii="Times New Roman" w:hAnsi="Times New Roman" w:cs="Times New Roman"/>
          <w:sz w:val="24"/>
        </w:rPr>
        <w:t xml:space="preserve"> </w:t>
      </w:r>
      <w:r w:rsidR="0056164B">
        <w:rPr>
          <w:rFonts w:ascii="Times New Roman" w:hAnsi="Times New Roman" w:cs="Times New Roman"/>
          <w:sz w:val="24"/>
        </w:rPr>
        <w:t xml:space="preserve"> </w:t>
      </w:r>
    </w:p>
    <w:p w:rsidR="00016C09" w:rsidRDefault="00016C09" w:rsidP="005616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Продолжительность урока составляет </w:t>
      </w:r>
    </w:p>
    <w:p w:rsidR="00016C09" w:rsidRDefault="00016C09" w:rsidP="005616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 1 классе -35 мин (сентябр</w:t>
      </w:r>
      <w:proofErr w:type="gramStart"/>
      <w:r>
        <w:rPr>
          <w:rFonts w:ascii="Times New Roman" w:hAnsi="Times New Roman" w:cs="Times New Roman"/>
          <w:sz w:val="24"/>
        </w:rPr>
        <w:t>ь-</w:t>
      </w:r>
      <w:proofErr w:type="gramEnd"/>
      <w:r>
        <w:rPr>
          <w:rFonts w:ascii="Times New Roman" w:hAnsi="Times New Roman" w:cs="Times New Roman"/>
          <w:sz w:val="24"/>
        </w:rPr>
        <w:t xml:space="preserve"> декабрь), 40 мин (январь- май);</w:t>
      </w:r>
    </w:p>
    <w:p w:rsidR="005719DB" w:rsidRDefault="005719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класс занимается по варианту №2 (5-дневная учебная неделя с изучением родного языка или обучение на родном языке)</w:t>
      </w:r>
    </w:p>
    <w:p w:rsidR="00B02592" w:rsidRDefault="00B02592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B02592" w:rsidRDefault="00B02592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BF5111" w:rsidRDefault="00BF5111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BF5111" w:rsidRDefault="00BF5111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BF5111" w:rsidRDefault="00BF5111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181345" w:rsidRDefault="00181345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181345" w:rsidRDefault="00181345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181345" w:rsidRDefault="00181345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181345" w:rsidRDefault="00181345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181345" w:rsidRDefault="00181345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181345" w:rsidRDefault="00181345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181345" w:rsidRDefault="00181345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181345" w:rsidRDefault="00181345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BF5111" w:rsidRDefault="00BF5111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787319" w:rsidRDefault="00787319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787319" w:rsidRDefault="00787319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787319" w:rsidRDefault="00787319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787319" w:rsidRDefault="00787319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F754C5" w:rsidRPr="00F754C5" w:rsidRDefault="00F12D16" w:rsidP="00F754C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Недельный у</w:t>
      </w:r>
      <w:r w:rsidR="00F754C5" w:rsidRPr="00F754C5">
        <w:rPr>
          <w:rFonts w:ascii="Times New Roman" w:hAnsi="Times New Roman" w:cs="Times New Roman"/>
          <w:b/>
          <w:sz w:val="24"/>
        </w:rPr>
        <w:t xml:space="preserve">чебный план начального </w:t>
      </w:r>
      <w:r w:rsidR="005719DB">
        <w:rPr>
          <w:rFonts w:ascii="Times New Roman" w:hAnsi="Times New Roman" w:cs="Times New Roman"/>
          <w:b/>
          <w:sz w:val="24"/>
        </w:rPr>
        <w:t>общего образования (5</w:t>
      </w:r>
      <w:r w:rsidR="00F754C5" w:rsidRPr="00F754C5">
        <w:rPr>
          <w:rFonts w:ascii="Times New Roman" w:hAnsi="Times New Roman" w:cs="Times New Roman"/>
          <w:b/>
          <w:sz w:val="24"/>
        </w:rPr>
        <w:t>- дневная учебная неделя с изучением родного языка)</w:t>
      </w:r>
      <w:r>
        <w:rPr>
          <w:rFonts w:ascii="Times New Roman" w:hAnsi="Times New Roman" w:cs="Times New Roman"/>
          <w:b/>
          <w:sz w:val="24"/>
        </w:rPr>
        <w:t xml:space="preserve"> МБОУ Уюкской СОШ имени Василия Яна Пи</w:t>
      </w:r>
      <w:r w:rsidR="005719DB">
        <w:rPr>
          <w:rFonts w:ascii="Times New Roman" w:hAnsi="Times New Roman" w:cs="Times New Roman"/>
          <w:b/>
          <w:sz w:val="24"/>
        </w:rPr>
        <w:t>й-Хемского кожууна РТ вариант №2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3685"/>
        <w:gridCol w:w="1701"/>
        <w:gridCol w:w="1383"/>
      </w:tblGrid>
      <w:tr w:rsidR="00F754C5" w:rsidTr="00B02592">
        <w:tc>
          <w:tcPr>
            <w:tcW w:w="2802" w:type="dxa"/>
            <w:vMerge w:val="restart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Предметные области</w:t>
            </w:r>
          </w:p>
        </w:tc>
        <w:tc>
          <w:tcPr>
            <w:tcW w:w="3685" w:type="dxa"/>
            <w:vMerge w:val="restart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предметы классы</w:t>
            </w:r>
          </w:p>
        </w:tc>
        <w:tc>
          <w:tcPr>
            <w:tcW w:w="1701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часов в неделю</w:t>
            </w:r>
          </w:p>
        </w:tc>
        <w:tc>
          <w:tcPr>
            <w:tcW w:w="1383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</w:tc>
      </w:tr>
      <w:tr w:rsidR="00F754C5" w:rsidTr="00B02592">
        <w:tc>
          <w:tcPr>
            <w:tcW w:w="2802" w:type="dxa"/>
            <w:vMerge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  <w:vMerge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F754C5" w:rsidRP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1383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754C5" w:rsidTr="00362E84">
        <w:tc>
          <w:tcPr>
            <w:tcW w:w="9571" w:type="dxa"/>
            <w:gridSpan w:val="4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Обязательная часть</w:t>
            </w:r>
          </w:p>
        </w:tc>
      </w:tr>
      <w:tr w:rsidR="00F754C5" w:rsidTr="004437CC">
        <w:tc>
          <w:tcPr>
            <w:tcW w:w="2802" w:type="dxa"/>
            <w:vMerge w:val="restart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литературное чтение</w:t>
            </w:r>
          </w:p>
        </w:tc>
        <w:tc>
          <w:tcPr>
            <w:tcW w:w="3685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383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(170)</w:t>
            </w:r>
          </w:p>
        </w:tc>
      </w:tr>
      <w:tr w:rsidR="00F754C5" w:rsidTr="004437CC">
        <w:tc>
          <w:tcPr>
            <w:tcW w:w="2802" w:type="dxa"/>
            <w:vMerge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</w:t>
            </w:r>
          </w:p>
        </w:tc>
        <w:tc>
          <w:tcPr>
            <w:tcW w:w="1701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83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(102)</w:t>
            </w:r>
          </w:p>
        </w:tc>
      </w:tr>
      <w:tr w:rsidR="00F754C5" w:rsidTr="004437CC">
        <w:tc>
          <w:tcPr>
            <w:tcW w:w="2802" w:type="dxa"/>
            <w:vMerge w:val="restart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литературное чтение на родном языке</w:t>
            </w:r>
          </w:p>
        </w:tc>
        <w:tc>
          <w:tcPr>
            <w:tcW w:w="3685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(тувинский)</w:t>
            </w:r>
          </w:p>
        </w:tc>
        <w:tc>
          <w:tcPr>
            <w:tcW w:w="1701" w:type="dxa"/>
            <w:vMerge w:val="restart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  <w:vMerge w:val="restart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(68)</w:t>
            </w:r>
          </w:p>
        </w:tc>
      </w:tr>
      <w:tr w:rsidR="00F754C5" w:rsidTr="004437CC">
        <w:tc>
          <w:tcPr>
            <w:tcW w:w="2802" w:type="dxa"/>
            <w:vMerge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 на родном языке</w:t>
            </w:r>
          </w:p>
        </w:tc>
        <w:tc>
          <w:tcPr>
            <w:tcW w:w="1701" w:type="dxa"/>
            <w:vMerge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83" w:type="dxa"/>
            <w:vMerge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754C5" w:rsidTr="004437CC">
        <w:tc>
          <w:tcPr>
            <w:tcW w:w="2802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3685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701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3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F754C5" w:rsidTr="004437CC">
        <w:tc>
          <w:tcPr>
            <w:tcW w:w="2802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3685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701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83" w:type="dxa"/>
          </w:tcPr>
          <w:p w:rsidR="00F754C5" w:rsidRDefault="00F75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(136)</w:t>
            </w:r>
          </w:p>
        </w:tc>
      </w:tr>
      <w:tr w:rsidR="00F754C5" w:rsidTr="004437CC">
        <w:tc>
          <w:tcPr>
            <w:tcW w:w="2802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и естествознание (Окружающий мир)</w:t>
            </w:r>
          </w:p>
        </w:tc>
        <w:tc>
          <w:tcPr>
            <w:tcW w:w="3685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Окружающий мир</w:t>
            </w:r>
          </w:p>
        </w:tc>
        <w:tc>
          <w:tcPr>
            <w:tcW w:w="1701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(68)</w:t>
            </w:r>
          </w:p>
        </w:tc>
      </w:tr>
      <w:tr w:rsidR="00F754C5" w:rsidTr="004437CC">
        <w:tc>
          <w:tcPr>
            <w:tcW w:w="2802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религиозных культур и светской этики</w:t>
            </w:r>
          </w:p>
        </w:tc>
        <w:tc>
          <w:tcPr>
            <w:tcW w:w="3685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религиозных культур и светской этики</w:t>
            </w:r>
          </w:p>
        </w:tc>
        <w:tc>
          <w:tcPr>
            <w:tcW w:w="1701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3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4437CC" w:rsidTr="004437CC">
        <w:tc>
          <w:tcPr>
            <w:tcW w:w="2802" w:type="dxa"/>
            <w:vMerge w:val="restart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3685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1701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83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(34)</w:t>
            </w:r>
          </w:p>
        </w:tc>
      </w:tr>
      <w:tr w:rsidR="004437CC" w:rsidTr="004437CC">
        <w:tc>
          <w:tcPr>
            <w:tcW w:w="2802" w:type="dxa"/>
            <w:vMerge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1701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83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F5111">
              <w:rPr>
                <w:rFonts w:ascii="Times New Roman" w:hAnsi="Times New Roman" w:cs="Times New Roman"/>
                <w:sz w:val="24"/>
              </w:rPr>
              <w:t>(34)</w:t>
            </w:r>
          </w:p>
        </w:tc>
      </w:tr>
      <w:tr w:rsidR="00F754C5" w:rsidTr="004437CC">
        <w:tc>
          <w:tcPr>
            <w:tcW w:w="2802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3685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1701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83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(34)</w:t>
            </w:r>
          </w:p>
        </w:tc>
      </w:tr>
      <w:tr w:rsidR="00F754C5" w:rsidTr="004437CC">
        <w:tc>
          <w:tcPr>
            <w:tcW w:w="2802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3685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1701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</w:tcPr>
          <w:p w:rsidR="00F754C5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(68)</w:t>
            </w:r>
          </w:p>
        </w:tc>
      </w:tr>
      <w:tr w:rsidR="004437CC" w:rsidTr="00362E84">
        <w:tc>
          <w:tcPr>
            <w:tcW w:w="6487" w:type="dxa"/>
            <w:gridSpan w:val="2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701" w:type="dxa"/>
          </w:tcPr>
          <w:p w:rsidR="004437CC" w:rsidRDefault="005719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383" w:type="dxa"/>
          </w:tcPr>
          <w:p w:rsidR="004437CC" w:rsidRDefault="005719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(714)</w:t>
            </w:r>
          </w:p>
        </w:tc>
      </w:tr>
      <w:tr w:rsidR="004437CC" w:rsidTr="00362E84">
        <w:tc>
          <w:tcPr>
            <w:tcW w:w="6487" w:type="dxa"/>
            <w:gridSpan w:val="2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701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383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4437CC" w:rsidTr="00362E84">
        <w:tc>
          <w:tcPr>
            <w:tcW w:w="6487" w:type="dxa"/>
            <w:gridSpan w:val="2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недели</w:t>
            </w:r>
          </w:p>
        </w:tc>
        <w:tc>
          <w:tcPr>
            <w:tcW w:w="1701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383" w:type="dxa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  <w:r w:rsidR="00BF511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437CC" w:rsidTr="00362E84">
        <w:tc>
          <w:tcPr>
            <w:tcW w:w="6487" w:type="dxa"/>
            <w:gridSpan w:val="2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 часов</w:t>
            </w:r>
          </w:p>
        </w:tc>
        <w:tc>
          <w:tcPr>
            <w:tcW w:w="1701" w:type="dxa"/>
          </w:tcPr>
          <w:p w:rsidR="004437CC" w:rsidRDefault="005968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383" w:type="dxa"/>
          </w:tcPr>
          <w:p w:rsidR="004437CC" w:rsidRDefault="005968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714</w:t>
            </w:r>
          </w:p>
        </w:tc>
      </w:tr>
      <w:tr w:rsidR="004437CC" w:rsidTr="00362E84">
        <w:tc>
          <w:tcPr>
            <w:tcW w:w="6487" w:type="dxa"/>
            <w:gridSpan w:val="2"/>
          </w:tcPr>
          <w:p w:rsidR="004437CC" w:rsidRDefault="00443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Рекомендуемая недельная </w:t>
            </w:r>
            <w:r w:rsidR="001C44B7">
              <w:rPr>
                <w:rFonts w:ascii="Times New Roman" w:hAnsi="Times New Roman" w:cs="Times New Roman"/>
                <w:sz w:val="24"/>
              </w:rPr>
              <w:t>нагрузка при 6-дневной учебной неделе</w:t>
            </w:r>
          </w:p>
        </w:tc>
        <w:tc>
          <w:tcPr>
            <w:tcW w:w="1701" w:type="dxa"/>
          </w:tcPr>
          <w:p w:rsidR="004437CC" w:rsidRDefault="001C44B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383" w:type="dxa"/>
          </w:tcPr>
          <w:p w:rsidR="004437CC" w:rsidRDefault="001C44B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</w:tr>
      <w:tr w:rsidR="004437CC" w:rsidTr="00362E84">
        <w:tc>
          <w:tcPr>
            <w:tcW w:w="6487" w:type="dxa"/>
            <w:gridSpan w:val="2"/>
          </w:tcPr>
          <w:p w:rsidR="004437CC" w:rsidRPr="001C44B7" w:rsidRDefault="001C44B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C44B7">
              <w:rPr>
                <w:rFonts w:ascii="Times New Roman" w:hAnsi="Times New Roman" w:cs="Times New Roman"/>
                <w:b/>
                <w:sz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701" w:type="dxa"/>
          </w:tcPr>
          <w:p w:rsidR="004437CC" w:rsidRDefault="001C44B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383" w:type="dxa"/>
          </w:tcPr>
          <w:p w:rsidR="004437CC" w:rsidRDefault="001C44B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  <w:r w:rsidR="001A1887">
              <w:rPr>
                <w:rFonts w:ascii="Times New Roman" w:hAnsi="Times New Roman" w:cs="Times New Roman"/>
                <w:sz w:val="24"/>
              </w:rPr>
              <w:t xml:space="preserve"> (714)</w:t>
            </w:r>
          </w:p>
        </w:tc>
      </w:tr>
    </w:tbl>
    <w:p w:rsidR="00EF5E05" w:rsidRDefault="00F754C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F5E05">
        <w:rPr>
          <w:rFonts w:ascii="Times New Roman" w:hAnsi="Times New Roman" w:cs="Times New Roman"/>
          <w:sz w:val="24"/>
        </w:rPr>
        <w:t xml:space="preserve"> </w:t>
      </w:r>
    </w:p>
    <w:p w:rsidR="006714A6" w:rsidRDefault="006714A6">
      <w:pPr>
        <w:rPr>
          <w:rFonts w:ascii="Times New Roman" w:hAnsi="Times New Roman" w:cs="Times New Roman"/>
          <w:sz w:val="24"/>
        </w:rPr>
      </w:pPr>
    </w:p>
    <w:p w:rsidR="00F12D16" w:rsidRDefault="00F12D16">
      <w:pPr>
        <w:rPr>
          <w:rFonts w:ascii="Times New Roman" w:hAnsi="Times New Roman" w:cs="Times New Roman"/>
          <w:sz w:val="24"/>
        </w:rPr>
      </w:pPr>
    </w:p>
    <w:p w:rsidR="00F12D16" w:rsidRDefault="00F12D16">
      <w:pPr>
        <w:rPr>
          <w:rFonts w:ascii="Times New Roman" w:hAnsi="Times New Roman" w:cs="Times New Roman"/>
          <w:sz w:val="24"/>
        </w:rPr>
      </w:pPr>
    </w:p>
    <w:p w:rsidR="00F12D16" w:rsidRDefault="00F12D16">
      <w:pPr>
        <w:rPr>
          <w:rFonts w:ascii="Times New Roman" w:hAnsi="Times New Roman" w:cs="Times New Roman"/>
          <w:sz w:val="24"/>
        </w:rPr>
      </w:pPr>
    </w:p>
    <w:p w:rsidR="005719DB" w:rsidRDefault="005719DB">
      <w:pPr>
        <w:rPr>
          <w:rFonts w:ascii="Times New Roman" w:hAnsi="Times New Roman" w:cs="Times New Roman"/>
          <w:sz w:val="24"/>
        </w:rPr>
      </w:pPr>
    </w:p>
    <w:p w:rsidR="00F12D16" w:rsidRDefault="00F12D16">
      <w:pPr>
        <w:rPr>
          <w:rFonts w:ascii="Times New Roman" w:hAnsi="Times New Roman" w:cs="Times New Roman"/>
          <w:sz w:val="24"/>
        </w:rPr>
      </w:pPr>
    </w:p>
    <w:p w:rsidR="0022168E" w:rsidRDefault="0022168E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22168E" w:rsidRDefault="0022168E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22168E" w:rsidRDefault="0022168E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22168E" w:rsidRDefault="0022168E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sectPr w:rsidR="001A1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7D6C"/>
    <w:multiLevelType w:val="multilevel"/>
    <w:tmpl w:val="B748BA7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161AC2"/>
    <w:multiLevelType w:val="hybridMultilevel"/>
    <w:tmpl w:val="66984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B7"/>
    <w:rsid w:val="00016C09"/>
    <w:rsid w:val="00053986"/>
    <w:rsid w:val="000554D3"/>
    <w:rsid w:val="000A5917"/>
    <w:rsid w:val="000D5898"/>
    <w:rsid w:val="000F024E"/>
    <w:rsid w:val="000F61B7"/>
    <w:rsid w:val="0014578E"/>
    <w:rsid w:val="00162076"/>
    <w:rsid w:val="00166503"/>
    <w:rsid w:val="001756AB"/>
    <w:rsid w:val="00181345"/>
    <w:rsid w:val="001A1887"/>
    <w:rsid w:val="001C44B7"/>
    <w:rsid w:val="001E14B9"/>
    <w:rsid w:val="0022168E"/>
    <w:rsid w:val="00223B6D"/>
    <w:rsid w:val="00226582"/>
    <w:rsid w:val="002431D8"/>
    <w:rsid w:val="00293682"/>
    <w:rsid w:val="00296734"/>
    <w:rsid w:val="002C4B9B"/>
    <w:rsid w:val="002C6884"/>
    <w:rsid w:val="002E4B79"/>
    <w:rsid w:val="002F2B73"/>
    <w:rsid w:val="00300178"/>
    <w:rsid w:val="00312784"/>
    <w:rsid w:val="0033250E"/>
    <w:rsid w:val="00335889"/>
    <w:rsid w:val="0033776D"/>
    <w:rsid w:val="003402CA"/>
    <w:rsid w:val="00362E84"/>
    <w:rsid w:val="00386F64"/>
    <w:rsid w:val="003A69BA"/>
    <w:rsid w:val="004160AA"/>
    <w:rsid w:val="004437CC"/>
    <w:rsid w:val="00443CE2"/>
    <w:rsid w:val="00510C7D"/>
    <w:rsid w:val="005119AC"/>
    <w:rsid w:val="00523A4C"/>
    <w:rsid w:val="0056164B"/>
    <w:rsid w:val="005719DB"/>
    <w:rsid w:val="0059685F"/>
    <w:rsid w:val="005A0016"/>
    <w:rsid w:val="005E0B20"/>
    <w:rsid w:val="00613561"/>
    <w:rsid w:val="00631A14"/>
    <w:rsid w:val="006714A6"/>
    <w:rsid w:val="00681C02"/>
    <w:rsid w:val="006B1118"/>
    <w:rsid w:val="006B2695"/>
    <w:rsid w:val="006B2B19"/>
    <w:rsid w:val="0070345E"/>
    <w:rsid w:val="00755336"/>
    <w:rsid w:val="00787319"/>
    <w:rsid w:val="007B0A19"/>
    <w:rsid w:val="00806063"/>
    <w:rsid w:val="0082307A"/>
    <w:rsid w:val="00826535"/>
    <w:rsid w:val="0082687C"/>
    <w:rsid w:val="008B1D0B"/>
    <w:rsid w:val="00963C4A"/>
    <w:rsid w:val="009C0941"/>
    <w:rsid w:val="00A11ADD"/>
    <w:rsid w:val="00A31442"/>
    <w:rsid w:val="00A31D02"/>
    <w:rsid w:val="00A45F46"/>
    <w:rsid w:val="00AB4116"/>
    <w:rsid w:val="00B02592"/>
    <w:rsid w:val="00B86298"/>
    <w:rsid w:val="00BC2479"/>
    <w:rsid w:val="00BF5111"/>
    <w:rsid w:val="00C42D68"/>
    <w:rsid w:val="00C66ABF"/>
    <w:rsid w:val="00C96481"/>
    <w:rsid w:val="00CC091B"/>
    <w:rsid w:val="00CF48B2"/>
    <w:rsid w:val="00D361F2"/>
    <w:rsid w:val="00D43903"/>
    <w:rsid w:val="00D63B92"/>
    <w:rsid w:val="00D708FC"/>
    <w:rsid w:val="00DA1694"/>
    <w:rsid w:val="00DE78C1"/>
    <w:rsid w:val="00E21E17"/>
    <w:rsid w:val="00E41F70"/>
    <w:rsid w:val="00E94A3C"/>
    <w:rsid w:val="00EF5E05"/>
    <w:rsid w:val="00F12D16"/>
    <w:rsid w:val="00F72BC6"/>
    <w:rsid w:val="00F754C5"/>
    <w:rsid w:val="00FB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2022-10-13T09:55:00Z</cp:lastPrinted>
  <dcterms:created xsi:type="dcterms:W3CDTF">2022-08-19T02:24:00Z</dcterms:created>
  <dcterms:modified xsi:type="dcterms:W3CDTF">2023-03-03T10:08:00Z</dcterms:modified>
</cp:coreProperties>
</file>