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B9" w:rsidRPr="00715A11" w:rsidRDefault="005E088B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A24">
        <w:rPr>
          <w:rFonts w:ascii="Times New Roman" w:hAnsi="Times New Roman" w:cs="Times New Roman"/>
          <w:b/>
          <w:sz w:val="28"/>
          <w:szCs w:val="28"/>
        </w:rPr>
        <w:t>Отчет внеурочной деятельности по шахматам и т</w:t>
      </w:r>
      <w:r w:rsidR="00715A11">
        <w:rPr>
          <w:rFonts w:ascii="Times New Roman" w:hAnsi="Times New Roman" w:cs="Times New Roman"/>
          <w:b/>
          <w:sz w:val="28"/>
          <w:szCs w:val="28"/>
        </w:rPr>
        <w:t xml:space="preserve">увинским национальным играм за </w:t>
      </w:r>
      <w:r w:rsidR="00715A11" w:rsidRPr="00715A11">
        <w:rPr>
          <w:rFonts w:ascii="Times New Roman" w:hAnsi="Times New Roman" w:cs="Times New Roman"/>
          <w:sz w:val="28"/>
          <w:szCs w:val="28"/>
        </w:rPr>
        <w:t>первое</w:t>
      </w:r>
      <w:r w:rsidR="00715A11">
        <w:rPr>
          <w:rFonts w:ascii="Times New Roman" w:hAnsi="Times New Roman" w:cs="Times New Roman"/>
          <w:b/>
          <w:sz w:val="28"/>
          <w:szCs w:val="28"/>
        </w:rPr>
        <w:t xml:space="preserve"> полугодие 2020-2021 учебный год.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внеурочной деятельности</w:t>
      </w:r>
      <w:proofErr w:type="gramEnd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шахматам </w:t>
      </w:r>
      <w:r w:rsidR="00997A24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4,5,6,7,8,9 классов усвоили начало игры – дебют и 10 правил шахматного дебюта.</w:t>
      </w: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тот период, во время которого нужно постараться взять контроль над центром доски, и передвинуть фигуры из начальных позиций на более агре</w:t>
      </w: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ссивные позиции.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Начинайте игру с пешки в столбце e или d – именно эти пешки помогают занять место в центре.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возможно, постарайтесь продвинуть свои фигуры подальше, чтобы они угрожали вражеским фигурам, либо мешали им продвигаться.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Зачастую выдвигать коней лучше до слонов. Это объясняется тем, что у ваших коней в таком случае будет больше вариантов хода, так как они более ограничены в своих передвижениях, чем слоны.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Когда вы продвигаете свои фигуры, не ставьте их </w:t>
      </w:r>
      <w:proofErr w:type="gramStart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клетки, которые легко могут оказаться под атакой оппонента, что приведет к тому, что вам придется отступать. Постарайтесь передвинуть каждую фигуру лишь однажды в начале игры.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начале игры совершите лишь одно или два движения пешками, но не больше.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выдвигайте ферзя слишком рано, так как ему легко могут угрожать вражеские фигуры, и придется передвигать его на другие клетки доски, и вы потеряете драгоценное время, и отстанете в развитии.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Обезопасьте своего короля, и сделайте </w:t>
      </w:r>
      <w:proofErr w:type="gramStart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рокировку</w:t>
      </w:r>
      <w:proofErr w:type="gramEnd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раньше, желательно рокироваться на королевском фланге (короткая рокировка).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Играйте с целью получить контроль над центром доски. Центр состоит из полей d4,d5, e4, и e5.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Всегда старайтесь держать хотя бы одну пешку в центре доски.</w:t>
      </w:r>
    </w:p>
    <w:p w:rsidR="009B1FB9" w:rsidRPr="009053FF" w:rsidRDefault="009B1FB9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жертвуйте своими фигурами без веской причины. Например, пожертвовать пешкой можно для того, чтобы ускориться в развитии, либо чтобы не дать оппоненту рокироваться, либо чтобы построить хорошее нападение и отогнать вражеского ферзя - все это веские причины для того, чтобы пожертвовать пешкой.</w:t>
      </w:r>
      <w:r w:rsidR="00997A24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7A24" w:rsidRPr="009053FF" w:rsidRDefault="00997A24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закрепить знания на практике проводились соревнования в каждом классе: </w:t>
      </w:r>
    </w:p>
    <w:p w:rsidR="005E088B" w:rsidRPr="009053FF" w:rsidRDefault="005C1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088B" w:rsidRPr="009053FF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997A24" w:rsidRPr="009053FF">
        <w:rPr>
          <w:rFonts w:ascii="Times New Roman" w:hAnsi="Times New Roman" w:cs="Times New Roman"/>
          <w:sz w:val="24"/>
          <w:szCs w:val="24"/>
        </w:rPr>
        <w:t>соревнование по шахматам в 5</w:t>
      </w:r>
      <w:r w:rsidR="00997A24" w:rsidRPr="009053FF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1C08CC" w:rsidRPr="009053FF" w:rsidRDefault="005E088B" w:rsidP="001C08CC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 xml:space="preserve">13 октября </w:t>
      </w:r>
      <w:r w:rsidR="001C08CC" w:rsidRPr="009053FF">
        <w:rPr>
          <w:rFonts w:ascii="Times New Roman" w:hAnsi="Times New Roman" w:cs="Times New Roman"/>
          <w:sz w:val="24"/>
          <w:szCs w:val="24"/>
        </w:rPr>
        <w:t xml:space="preserve">соревнование по шахматам в 9 классе. </w:t>
      </w:r>
    </w:p>
    <w:p w:rsidR="001C08CC" w:rsidRPr="009053FF" w:rsidRDefault="001C08CC" w:rsidP="001C08CC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>15  октября соревнование по шахматам в 6 классе.</w:t>
      </w:r>
    </w:p>
    <w:p w:rsidR="009B1FB9" w:rsidRPr="009053FF" w:rsidRDefault="001C08CC" w:rsidP="009B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hAnsi="Times New Roman" w:cs="Times New Roman"/>
          <w:sz w:val="24"/>
          <w:szCs w:val="24"/>
        </w:rPr>
        <w:t>21 октя</w:t>
      </w:r>
      <w:r w:rsidR="00997A24"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7</w:t>
      </w:r>
      <w:r w:rsidRPr="009053FF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997A24" w:rsidRDefault="00997A24" w:rsidP="00997A2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>29</w:t>
      </w:r>
      <w:r w:rsidRPr="009053FF">
        <w:rPr>
          <w:rFonts w:ascii="Times New Roman" w:hAnsi="Times New Roman" w:cs="Times New Roman"/>
          <w:sz w:val="24"/>
          <w:szCs w:val="24"/>
        </w:rPr>
        <w:t xml:space="preserve"> октя</w:t>
      </w:r>
      <w:r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8</w:t>
      </w:r>
      <w:r w:rsidRPr="009053FF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715A11" w:rsidRPr="009053FF" w:rsidRDefault="00715A11" w:rsidP="0099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итогам соревнований учащиеся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усвоили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дебют, что от правильного начало игры зависит победа над соперником.</w:t>
      </w:r>
    </w:p>
    <w:p w:rsidR="00997A24" w:rsidRPr="009053FF" w:rsidRDefault="009053FF" w:rsidP="0099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997A24" w:rsidRPr="00905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 октябре учащиеся</w:t>
      </w:r>
      <w:r w:rsidR="00997A24" w:rsidRPr="00905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97A24" w:rsidRPr="00905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усвоили </w:t>
      </w:r>
      <w:r w:rsidRPr="00905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дебют </w:t>
      </w:r>
      <w:r w:rsidR="00997A24" w:rsidRPr="00905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Английское начало</w:t>
      </w:r>
      <w:r w:rsidR="00997A24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самых популярных шахматных дебютов при игре </w:t>
      </w:r>
      <w:proofErr w:type="gramStart"/>
      <w:r w:rsidR="00997A24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997A24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белых. Хотя у данного дебюта есть свой стиль игры, он очень гибкий, и нередко он предваряет другие дебюты. Цель данного дебюта - создать давление на центральное поле d5, не задействовав ферзевую или королевскую пешки. Так как ход белых при английском начале является фланговым, многим игрокам нравится этот дебют из-за своего очень современного стиля игры (использование боковых и легких фигур для давления и контролирования центра доски).</w:t>
      </w:r>
    </w:p>
    <w:p w:rsidR="00997A24" w:rsidRPr="009053FF" w:rsidRDefault="00997A24" w:rsidP="0099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ход белых зависит от ответа черных. Если черные не попытаются сразу же взять контроль над центром доски, белые могут начать развитие своего слона, сходив 2. g3 и 3. Сg2, после чего белые создают еще больше давления на поле d5, и получают контроль над светлыми полями. Развитие многих партий, начинающихся с английского начала, </w:t>
      </w:r>
      <w:proofErr w:type="gramStart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неторопливое, так как обе стороны наращивают давление вокруг центра.</w:t>
      </w:r>
    </w:p>
    <w:p w:rsidR="00997A24" w:rsidRDefault="00997A24" w:rsidP="0099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сторона английского начала заключается в том, что игра может быть очень разносторонней. Со многими дебютами, к которым открывается доступ после использования английского начала, этот дебют может быть использован против любого противника, ведь на ранних этапах игру можно легко поменять. Плохая сторона английского начала заключается в том, что существует много ловушек, которые можно использовать для защиты от этого дебюта.</w:t>
      </w:r>
      <w:r w:rsid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3FF" w:rsidRPr="009053FF" w:rsidRDefault="009053FF" w:rsidP="00997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закрепления полученных знаний в каждом классе проводилось соревнование по шахматам:</w:t>
      </w:r>
    </w:p>
    <w:p w:rsidR="001C08CC" w:rsidRPr="009053FF" w:rsidRDefault="001C08CC" w:rsidP="001C08CC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>18 но</w:t>
      </w:r>
      <w:r w:rsidRPr="009053FF">
        <w:rPr>
          <w:rFonts w:ascii="Times New Roman" w:hAnsi="Times New Roman" w:cs="Times New Roman"/>
          <w:sz w:val="24"/>
          <w:szCs w:val="24"/>
        </w:rPr>
        <w:t>я</w:t>
      </w:r>
      <w:r w:rsidR="009053FF"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7</w:t>
      </w:r>
      <w:r w:rsidRPr="009053FF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1C08CC" w:rsidRPr="009053FF" w:rsidRDefault="001C08CC" w:rsidP="001C08CC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 xml:space="preserve">24 ноября </w:t>
      </w:r>
      <w:r w:rsidR="009053FF" w:rsidRPr="009053FF">
        <w:rPr>
          <w:rFonts w:ascii="Times New Roman" w:hAnsi="Times New Roman" w:cs="Times New Roman"/>
          <w:sz w:val="24"/>
          <w:szCs w:val="24"/>
        </w:rPr>
        <w:t xml:space="preserve">соревнование по шахматам в 8 </w:t>
      </w:r>
      <w:r w:rsidRPr="009053FF">
        <w:rPr>
          <w:rFonts w:ascii="Times New Roman" w:hAnsi="Times New Roman" w:cs="Times New Roman"/>
          <w:sz w:val="24"/>
          <w:szCs w:val="24"/>
        </w:rPr>
        <w:t>классе.</w:t>
      </w:r>
    </w:p>
    <w:p w:rsidR="001C08CC" w:rsidRPr="009053FF" w:rsidRDefault="001C08CC" w:rsidP="001C08CC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>26</w:t>
      </w:r>
      <w:r w:rsidRPr="009053FF">
        <w:rPr>
          <w:rFonts w:ascii="Times New Roman" w:hAnsi="Times New Roman" w:cs="Times New Roman"/>
          <w:sz w:val="24"/>
          <w:szCs w:val="24"/>
        </w:rPr>
        <w:t xml:space="preserve"> </w:t>
      </w:r>
      <w:r w:rsidRPr="009053FF">
        <w:rPr>
          <w:rFonts w:ascii="Times New Roman" w:hAnsi="Times New Roman" w:cs="Times New Roman"/>
          <w:sz w:val="24"/>
          <w:szCs w:val="24"/>
        </w:rPr>
        <w:t xml:space="preserve"> но</w:t>
      </w:r>
      <w:r w:rsidRPr="009053FF">
        <w:rPr>
          <w:rFonts w:ascii="Times New Roman" w:hAnsi="Times New Roman" w:cs="Times New Roman"/>
          <w:sz w:val="24"/>
          <w:szCs w:val="24"/>
        </w:rPr>
        <w:t xml:space="preserve">ября </w:t>
      </w:r>
      <w:r w:rsidR="009053FF" w:rsidRPr="009053FF">
        <w:rPr>
          <w:rFonts w:ascii="Times New Roman" w:hAnsi="Times New Roman" w:cs="Times New Roman"/>
          <w:sz w:val="24"/>
          <w:szCs w:val="24"/>
        </w:rPr>
        <w:t>соревнование по шахматам в 9 классе.</w:t>
      </w:r>
    </w:p>
    <w:p w:rsidR="009053FF" w:rsidRDefault="00561184" w:rsidP="001C08C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игры 60% учащихся усвоили дебют «Английское начало». </w:t>
      </w:r>
      <w:r w:rsidR="00715A11" w:rsidRPr="0090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данного дебюта - создать давление на центральное поле d5, не задействовав ферзевую или королевскую пешки.</w:t>
      </w:r>
    </w:p>
    <w:p w:rsidR="009053FF" w:rsidRDefault="009053FF" w:rsidP="001C08CC"/>
    <w:p w:rsidR="00715A11" w:rsidRPr="001F7F77" w:rsidRDefault="00561184" w:rsidP="00715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декабре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изучили дебют «</w:t>
      </w:r>
      <w:r w:rsidR="00715A11" w:rsidRPr="001F7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Защита </w:t>
      </w:r>
      <w:proofErr w:type="spellStart"/>
      <w:r w:rsidR="00715A11" w:rsidRPr="001F7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Каро</w:t>
      </w:r>
      <w:proofErr w:type="spellEnd"/>
      <w:r w:rsidR="00715A11" w:rsidRPr="001F7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715A11" w:rsidRPr="001F7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15A11"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шахматах является одним из самых популярных дебютов, используемых в ответ на ход e4. Черные отвечают c6, с целью на следующем ходу сходить d5, атакуя центральную пешку белых на e4. Защита </w:t>
      </w:r>
      <w:proofErr w:type="spellStart"/>
      <w:r w:rsidR="00715A11"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="00715A11"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Канн представляет собой одну из немногих защит в шахматах, когда черные могут полностью уравняться на главной линии, и многие игроки считают, что у черных в таком случае получается более выгодное положение, особенно в конце партии, когда разыгрывается главный вариант развития данной защиты. Объясняется это тем, что черные обычно не подвергают риску свою структуру пешек, и у них обычно наблюдается более легкая игра в конце.</w:t>
      </w:r>
    </w:p>
    <w:p w:rsidR="00561184" w:rsidRPr="001F7F77" w:rsidRDefault="00715A11" w:rsidP="00561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много вариантов развития защиты </w:t>
      </w:r>
      <w:proofErr w:type="spellStart"/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Канн, но основной из них продолжается так: 2. d4 d5 3. Кc3 d:e4 4. К:e5 Сf5. </w:t>
      </w:r>
    </w:p>
    <w:p w:rsidR="00715A11" w:rsidRPr="001F7F77" w:rsidRDefault="00715A11" w:rsidP="00715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Защита </w:t>
      </w:r>
      <w:proofErr w:type="spellStart"/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Pr="001F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Канн является не очень броским и не очень агрессивным дебютом, но это очень надежная защита, которая может дать черным преимущество ближе к концу игры.</w:t>
      </w:r>
    </w:p>
    <w:p w:rsidR="00561184" w:rsidRPr="009053FF" w:rsidRDefault="00561184" w:rsidP="00561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закрепления полученных знаний в каждом классе проводилось соревнование по шахматам:</w:t>
      </w:r>
    </w:p>
    <w:p w:rsidR="00561184" w:rsidRPr="009053FF" w:rsidRDefault="00561184" w:rsidP="00561184">
      <w:pPr>
        <w:rPr>
          <w:rFonts w:ascii="Times New Roman" w:hAnsi="Times New Roman" w:cs="Times New Roman"/>
          <w:sz w:val="24"/>
          <w:szCs w:val="24"/>
        </w:rPr>
      </w:pPr>
      <w:r w:rsidRPr="009053FF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7 классе.</w:t>
      </w:r>
    </w:p>
    <w:p w:rsidR="00561184" w:rsidRPr="009053FF" w:rsidRDefault="00561184" w:rsidP="0056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05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8 классе.</w:t>
      </w:r>
    </w:p>
    <w:p w:rsidR="00561184" w:rsidRPr="009053FF" w:rsidRDefault="00561184" w:rsidP="0056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053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9053FF">
        <w:rPr>
          <w:rFonts w:ascii="Times New Roman" w:hAnsi="Times New Roman" w:cs="Times New Roman"/>
          <w:sz w:val="24"/>
          <w:szCs w:val="24"/>
        </w:rPr>
        <w:t>бря соревнование по шахматам в 9 классе.</w:t>
      </w:r>
    </w:p>
    <w:p w:rsidR="009053FF" w:rsidRDefault="00561184" w:rsidP="001C08CC">
      <w:r>
        <w:t>Учащиеся научились делать начальные ходы дебюта.</w:t>
      </w:r>
    </w:p>
    <w:p w:rsidR="00D16D90" w:rsidRDefault="00D16D90" w:rsidP="001C08CC"/>
    <w:p w:rsidR="009A115E" w:rsidRDefault="009A115E" w:rsidP="001C08CC">
      <w:r>
        <w:t>Тувинские национальные игры «</w:t>
      </w:r>
      <w:proofErr w:type="spellStart"/>
      <w:r>
        <w:t>Панчык</w:t>
      </w:r>
      <w:proofErr w:type="spellEnd"/>
      <w:r>
        <w:t>», «</w:t>
      </w:r>
      <w:proofErr w:type="spellStart"/>
      <w:r>
        <w:t>Даалы</w:t>
      </w:r>
      <w:proofErr w:type="spellEnd"/>
      <w:r>
        <w:t>», «</w:t>
      </w:r>
      <w:proofErr w:type="spellStart"/>
      <w:r>
        <w:t>Хорул</w:t>
      </w:r>
      <w:proofErr w:type="spellEnd"/>
      <w:r>
        <w:t>» изуч</w:t>
      </w:r>
      <w:r w:rsidR="005C1A99">
        <w:t>ают с 4 по 7</w:t>
      </w:r>
      <w:r>
        <w:t xml:space="preserve"> классы. В сентябре месяце ознакомились с историей развития тувинских национальных игр, также правилами игры и названием каждой фигуры. </w:t>
      </w:r>
      <w:r w:rsidR="005C1A99">
        <w:t>С целью развития тувинских  национальных игр в классах провели соревнования:</w:t>
      </w:r>
    </w:p>
    <w:p w:rsidR="009053FF" w:rsidRDefault="005C1A99" w:rsidP="009053FF">
      <w:r>
        <w:t>12</w:t>
      </w:r>
      <w:r w:rsidR="009053FF">
        <w:t xml:space="preserve"> октября</w:t>
      </w:r>
      <w:r w:rsidR="009053FF" w:rsidRPr="001C08CC">
        <w:t xml:space="preserve"> </w:t>
      </w:r>
      <w:r w:rsidR="009053FF">
        <w:t xml:space="preserve">проводились </w:t>
      </w:r>
      <w:r>
        <w:t>т</w:t>
      </w:r>
      <w:r w:rsidR="009053FF">
        <w:t>увинские национальные игры</w:t>
      </w:r>
      <w:r w:rsidR="00561184">
        <w:t xml:space="preserve">  </w:t>
      </w:r>
      <w:r>
        <w:t>«</w:t>
      </w:r>
      <w:proofErr w:type="spellStart"/>
      <w:r>
        <w:t>Панчык</w:t>
      </w:r>
      <w:proofErr w:type="spellEnd"/>
      <w:r>
        <w:t>» в 4</w:t>
      </w:r>
      <w:r w:rsidR="00561184">
        <w:t xml:space="preserve"> </w:t>
      </w:r>
      <w:r w:rsidR="009053FF">
        <w:t>классе.</w:t>
      </w:r>
    </w:p>
    <w:p w:rsidR="009053FF" w:rsidRDefault="005C1A99" w:rsidP="009053FF">
      <w:r>
        <w:t>14 окт</w:t>
      </w:r>
      <w:r w:rsidR="009053FF">
        <w:t xml:space="preserve">ября проводились </w:t>
      </w:r>
      <w:r>
        <w:t>т</w:t>
      </w:r>
      <w:r w:rsidR="009053FF">
        <w:t>увинские национальные игры</w:t>
      </w:r>
      <w:r>
        <w:t xml:space="preserve"> «</w:t>
      </w:r>
      <w:proofErr w:type="spellStart"/>
      <w:r>
        <w:t>Даалы</w:t>
      </w:r>
      <w:proofErr w:type="spellEnd"/>
      <w:r>
        <w:t>»</w:t>
      </w:r>
      <w:r w:rsidR="001742B5">
        <w:t xml:space="preserve"> </w:t>
      </w:r>
      <w:r>
        <w:t>в 5</w:t>
      </w:r>
      <w:r w:rsidR="009053FF">
        <w:t xml:space="preserve"> классе. </w:t>
      </w:r>
    </w:p>
    <w:p w:rsidR="009053FF" w:rsidRDefault="005C1A99" w:rsidP="009053FF">
      <w:r>
        <w:t>21</w:t>
      </w:r>
      <w:r w:rsidR="009053FF">
        <w:t xml:space="preserve"> </w:t>
      </w:r>
      <w:r>
        <w:t>окт</w:t>
      </w:r>
      <w:r w:rsidR="009053FF">
        <w:t>ября</w:t>
      </w:r>
      <w:r w:rsidR="009053FF" w:rsidRPr="001C08CC">
        <w:t xml:space="preserve"> </w:t>
      </w:r>
      <w:r w:rsidR="009053FF">
        <w:t xml:space="preserve">проводились </w:t>
      </w:r>
      <w:r>
        <w:t>т</w:t>
      </w:r>
      <w:r w:rsidR="009053FF">
        <w:t>увинские национальные игры</w:t>
      </w:r>
      <w:r>
        <w:t xml:space="preserve">  </w:t>
      </w:r>
      <w:r w:rsidR="001742B5">
        <w:t>«</w:t>
      </w:r>
      <w:proofErr w:type="spellStart"/>
      <w:r w:rsidR="001742B5">
        <w:t>Хорул</w:t>
      </w:r>
      <w:proofErr w:type="spellEnd"/>
      <w:r w:rsidR="001742B5">
        <w:t xml:space="preserve">» </w:t>
      </w:r>
      <w:r>
        <w:t>в 6</w:t>
      </w:r>
      <w:r w:rsidR="009053FF">
        <w:t xml:space="preserve"> классе.</w:t>
      </w:r>
      <w:r w:rsidR="009053FF" w:rsidRPr="001C08CC">
        <w:t xml:space="preserve"> </w:t>
      </w:r>
    </w:p>
    <w:p w:rsidR="005C1A99" w:rsidRDefault="005C1A99" w:rsidP="005C1A99">
      <w:r>
        <w:t>22окт</w:t>
      </w:r>
      <w:r>
        <w:t>ября</w:t>
      </w:r>
      <w:r w:rsidRPr="001C08CC">
        <w:t xml:space="preserve"> </w:t>
      </w:r>
      <w:r>
        <w:t xml:space="preserve">проводились </w:t>
      </w:r>
      <w:r>
        <w:t>т</w:t>
      </w:r>
      <w:r>
        <w:t>увинские национальные игры</w:t>
      </w:r>
      <w:r>
        <w:t xml:space="preserve">  </w:t>
      </w:r>
      <w:r w:rsidR="001742B5">
        <w:t xml:space="preserve">«Буга </w:t>
      </w:r>
      <w:proofErr w:type="spellStart"/>
      <w:r w:rsidR="001742B5">
        <w:t>шыдыраа</w:t>
      </w:r>
      <w:proofErr w:type="spellEnd"/>
      <w:r w:rsidR="001742B5">
        <w:t xml:space="preserve">» </w:t>
      </w:r>
      <w:r>
        <w:t>в 7</w:t>
      </w:r>
      <w:r>
        <w:t xml:space="preserve"> классе.</w:t>
      </w:r>
      <w:r w:rsidRPr="001C08CC">
        <w:t xml:space="preserve"> </w:t>
      </w:r>
    </w:p>
    <w:p w:rsidR="001742B5" w:rsidRDefault="001742B5" w:rsidP="005C1A99"/>
    <w:p w:rsidR="001742B5" w:rsidRDefault="001742B5" w:rsidP="001742B5">
      <w:r>
        <w:t>7 дека</w:t>
      </w:r>
      <w:r>
        <w:t>бря</w:t>
      </w:r>
      <w:r w:rsidRPr="001C08CC">
        <w:t xml:space="preserve"> </w:t>
      </w:r>
      <w:r>
        <w:t>проводились тувинские национальные игры  «</w:t>
      </w:r>
      <w:proofErr w:type="spellStart"/>
      <w:r>
        <w:t>Панчык</w:t>
      </w:r>
      <w:proofErr w:type="spellEnd"/>
      <w:r>
        <w:t>» в 4 классе.</w:t>
      </w:r>
    </w:p>
    <w:p w:rsidR="001742B5" w:rsidRDefault="001742B5" w:rsidP="001742B5">
      <w:r>
        <w:t>16 дека</w:t>
      </w:r>
      <w:r>
        <w:t>бря проводились тувинские национальные игры «</w:t>
      </w:r>
      <w:proofErr w:type="spellStart"/>
      <w:r>
        <w:t>Даалы</w:t>
      </w:r>
      <w:proofErr w:type="spellEnd"/>
      <w:r>
        <w:t xml:space="preserve">» в 5 классе. </w:t>
      </w:r>
    </w:p>
    <w:p w:rsidR="001742B5" w:rsidRDefault="001742B5" w:rsidP="001742B5">
      <w:r>
        <w:t>22 дека</w:t>
      </w:r>
      <w:r>
        <w:t>бря</w:t>
      </w:r>
      <w:r w:rsidRPr="001C08CC">
        <w:t xml:space="preserve"> </w:t>
      </w:r>
      <w:r>
        <w:t>проводились тувинские национальные игры  «</w:t>
      </w:r>
      <w:proofErr w:type="spellStart"/>
      <w:r>
        <w:t>Хорул</w:t>
      </w:r>
      <w:proofErr w:type="spellEnd"/>
      <w:r>
        <w:t>» в 6 классе.</w:t>
      </w:r>
      <w:r w:rsidRPr="001C08CC">
        <w:t xml:space="preserve"> </w:t>
      </w:r>
    </w:p>
    <w:p w:rsidR="001742B5" w:rsidRDefault="001742B5" w:rsidP="001742B5">
      <w:r>
        <w:t>24 дека</w:t>
      </w:r>
      <w:r>
        <w:t>бря</w:t>
      </w:r>
      <w:r w:rsidRPr="001C08CC">
        <w:t xml:space="preserve"> </w:t>
      </w:r>
      <w:r>
        <w:t xml:space="preserve">проводились тувинские национальные игры  «Буга </w:t>
      </w:r>
      <w:proofErr w:type="spellStart"/>
      <w:r>
        <w:t>шыдыраа</w:t>
      </w:r>
      <w:proofErr w:type="spellEnd"/>
      <w:r>
        <w:t>» в 7 классе.</w:t>
      </w:r>
      <w:r w:rsidRPr="001C08CC">
        <w:t xml:space="preserve"> </w:t>
      </w:r>
    </w:p>
    <w:p w:rsidR="005E088B" w:rsidRDefault="001742B5">
      <w:r>
        <w:t>Учащиеся с интересом играют национальные игры.</w:t>
      </w:r>
      <w:bookmarkStart w:id="0" w:name="_GoBack"/>
      <w:bookmarkEnd w:id="0"/>
    </w:p>
    <w:sectPr w:rsidR="005E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8B"/>
    <w:rsid w:val="001742B5"/>
    <w:rsid w:val="001C08CC"/>
    <w:rsid w:val="00561184"/>
    <w:rsid w:val="005C1A99"/>
    <w:rsid w:val="005E088B"/>
    <w:rsid w:val="00715A11"/>
    <w:rsid w:val="009053FF"/>
    <w:rsid w:val="00997A24"/>
    <w:rsid w:val="009A115E"/>
    <w:rsid w:val="009A4256"/>
    <w:rsid w:val="009B1FB9"/>
    <w:rsid w:val="00D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2021-02-02T09:45:00Z</dcterms:created>
  <dcterms:modified xsi:type="dcterms:W3CDTF">2021-02-02T11:30:00Z</dcterms:modified>
</cp:coreProperties>
</file>