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506" w:rsidRDefault="00621506" w:rsidP="00BD1F69">
      <w:pPr>
        <w:jc w:val="center"/>
        <w:rPr>
          <w:rFonts w:ascii="Times New Roman" w:hAnsi="Times New Roman" w:cs="Times New Roman"/>
          <w:sz w:val="28"/>
          <w:szCs w:val="28"/>
        </w:rPr>
      </w:pPr>
    </w:p>
    <w:p w:rsidR="00621506" w:rsidRDefault="00621506" w:rsidP="00BD1F69">
      <w:pPr>
        <w:jc w:val="center"/>
        <w:rPr>
          <w:rFonts w:ascii="Times New Roman" w:hAnsi="Times New Roman" w:cs="Times New Roman"/>
          <w:sz w:val="28"/>
          <w:szCs w:val="28"/>
        </w:rPr>
      </w:pPr>
    </w:p>
    <w:p w:rsidR="00B60884" w:rsidRPr="006C1B4D" w:rsidRDefault="00B60884" w:rsidP="00BD1F69">
      <w:pPr>
        <w:jc w:val="center"/>
        <w:rPr>
          <w:rFonts w:ascii="Times New Roman" w:hAnsi="Times New Roman" w:cs="Times New Roman"/>
          <w:sz w:val="28"/>
          <w:szCs w:val="28"/>
        </w:rPr>
      </w:pPr>
      <w:r w:rsidRPr="006C1B4D">
        <w:rPr>
          <w:rFonts w:ascii="Times New Roman" w:hAnsi="Times New Roman" w:cs="Times New Roman"/>
          <w:sz w:val="28"/>
          <w:szCs w:val="28"/>
        </w:rPr>
        <w:t xml:space="preserve">МБОУ </w:t>
      </w:r>
      <w:proofErr w:type="spellStart"/>
      <w:r w:rsidRPr="006C1B4D">
        <w:rPr>
          <w:rFonts w:ascii="Times New Roman" w:hAnsi="Times New Roman" w:cs="Times New Roman"/>
          <w:sz w:val="28"/>
          <w:szCs w:val="28"/>
        </w:rPr>
        <w:t>Уюкская</w:t>
      </w:r>
      <w:proofErr w:type="spellEnd"/>
      <w:r w:rsidRPr="006C1B4D">
        <w:rPr>
          <w:rFonts w:ascii="Times New Roman" w:hAnsi="Times New Roman" w:cs="Times New Roman"/>
          <w:sz w:val="28"/>
          <w:szCs w:val="28"/>
        </w:rPr>
        <w:t xml:space="preserve"> СОШ имени Василия Яна Пий-Хемского кожууна Республики Тыва</w:t>
      </w: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A81F06" w:rsidP="00BD1F69">
      <w:pPr>
        <w:jc w:val="center"/>
        <w:rPr>
          <w:rFonts w:ascii="Times New Roman" w:hAnsi="Times New Roman" w:cs="Times New Roman"/>
          <w:b/>
          <w:sz w:val="36"/>
          <w:szCs w:val="28"/>
        </w:rPr>
      </w:pPr>
      <w:r w:rsidRPr="006C1B4D">
        <w:rPr>
          <w:rFonts w:ascii="Times New Roman" w:hAnsi="Times New Roman" w:cs="Times New Roman"/>
          <w:b/>
          <w:sz w:val="36"/>
          <w:szCs w:val="28"/>
        </w:rPr>
        <w:t>А</w:t>
      </w:r>
      <w:r w:rsidR="00834928" w:rsidRPr="006C1B4D">
        <w:rPr>
          <w:rFonts w:ascii="Times New Roman" w:hAnsi="Times New Roman" w:cs="Times New Roman"/>
          <w:b/>
          <w:sz w:val="36"/>
          <w:szCs w:val="28"/>
        </w:rPr>
        <w:t>налити</w:t>
      </w:r>
      <w:r w:rsidR="00DD6F86" w:rsidRPr="006C1B4D">
        <w:rPr>
          <w:rFonts w:ascii="Times New Roman" w:hAnsi="Times New Roman" w:cs="Times New Roman"/>
          <w:b/>
          <w:sz w:val="36"/>
          <w:szCs w:val="28"/>
        </w:rPr>
        <w:t>ческий отчет по методической работе</w:t>
      </w:r>
      <w:r w:rsidR="00FD7A4B" w:rsidRPr="006C1B4D">
        <w:rPr>
          <w:rFonts w:ascii="Times New Roman" w:hAnsi="Times New Roman" w:cs="Times New Roman"/>
          <w:b/>
          <w:sz w:val="36"/>
          <w:szCs w:val="28"/>
        </w:rPr>
        <w:t xml:space="preserve"> </w:t>
      </w:r>
      <w:r w:rsidR="00C6116C" w:rsidRPr="006C1B4D">
        <w:rPr>
          <w:rFonts w:ascii="Times New Roman" w:hAnsi="Times New Roman" w:cs="Times New Roman"/>
          <w:b/>
          <w:sz w:val="36"/>
          <w:szCs w:val="28"/>
        </w:rPr>
        <w:t xml:space="preserve">                 </w:t>
      </w:r>
      <w:r w:rsidR="003E0F0B" w:rsidRPr="006C1B4D">
        <w:rPr>
          <w:rFonts w:ascii="Times New Roman" w:hAnsi="Times New Roman" w:cs="Times New Roman"/>
          <w:b/>
          <w:sz w:val="36"/>
          <w:szCs w:val="28"/>
        </w:rPr>
        <w:t>за 2019-2020</w:t>
      </w:r>
      <w:r w:rsidR="00B60884" w:rsidRPr="006C1B4D">
        <w:rPr>
          <w:rFonts w:ascii="Times New Roman" w:hAnsi="Times New Roman" w:cs="Times New Roman"/>
          <w:b/>
          <w:sz w:val="36"/>
          <w:szCs w:val="28"/>
        </w:rPr>
        <w:t xml:space="preserve"> учебный год.</w:t>
      </w: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B60884" w:rsidRPr="006C1B4D" w:rsidRDefault="00B60884" w:rsidP="00B60884">
      <w:pPr>
        <w:jc w:val="right"/>
        <w:rPr>
          <w:rFonts w:ascii="Times New Roman" w:hAnsi="Times New Roman" w:cs="Times New Roman"/>
          <w:sz w:val="28"/>
          <w:szCs w:val="28"/>
        </w:rPr>
      </w:pPr>
      <w:r w:rsidRPr="006C1B4D">
        <w:rPr>
          <w:rFonts w:ascii="Times New Roman" w:hAnsi="Times New Roman" w:cs="Times New Roman"/>
          <w:sz w:val="28"/>
          <w:szCs w:val="28"/>
        </w:rPr>
        <w:t xml:space="preserve">Заместитель директора по УВР О.П. Кузовлева </w:t>
      </w:r>
    </w:p>
    <w:p w:rsidR="00B60884" w:rsidRPr="006C1B4D" w:rsidRDefault="00B60884" w:rsidP="00BD1F69">
      <w:pPr>
        <w:jc w:val="center"/>
        <w:rPr>
          <w:rFonts w:ascii="Times New Roman" w:hAnsi="Times New Roman" w:cs="Times New Roman"/>
          <w:sz w:val="24"/>
          <w:szCs w:val="28"/>
        </w:rPr>
      </w:pPr>
    </w:p>
    <w:p w:rsidR="00B60884" w:rsidRPr="006C1B4D" w:rsidRDefault="00B60884" w:rsidP="00BD1F69">
      <w:pPr>
        <w:jc w:val="center"/>
        <w:rPr>
          <w:rFonts w:ascii="Times New Roman" w:hAnsi="Times New Roman" w:cs="Times New Roman"/>
          <w:sz w:val="24"/>
          <w:szCs w:val="28"/>
        </w:rPr>
      </w:pPr>
    </w:p>
    <w:p w:rsidR="004F40D5" w:rsidRPr="006C1B4D" w:rsidRDefault="004F40D5" w:rsidP="00BD1F69">
      <w:pPr>
        <w:jc w:val="center"/>
        <w:rPr>
          <w:rFonts w:ascii="Times New Roman" w:hAnsi="Times New Roman" w:cs="Times New Roman"/>
          <w:sz w:val="24"/>
          <w:szCs w:val="28"/>
        </w:rPr>
      </w:pPr>
    </w:p>
    <w:p w:rsidR="004F40D5" w:rsidRPr="006C1B4D" w:rsidRDefault="004F40D5" w:rsidP="00BD1F69">
      <w:pPr>
        <w:jc w:val="center"/>
        <w:rPr>
          <w:rFonts w:ascii="Times New Roman" w:hAnsi="Times New Roman" w:cs="Times New Roman"/>
          <w:sz w:val="24"/>
          <w:szCs w:val="28"/>
        </w:rPr>
      </w:pPr>
    </w:p>
    <w:p w:rsidR="004F40D5" w:rsidRPr="006C1B4D" w:rsidRDefault="004F40D5" w:rsidP="00BD1F69">
      <w:pPr>
        <w:jc w:val="center"/>
        <w:rPr>
          <w:rFonts w:ascii="Times New Roman" w:hAnsi="Times New Roman" w:cs="Times New Roman"/>
          <w:sz w:val="24"/>
          <w:szCs w:val="28"/>
        </w:rPr>
      </w:pPr>
    </w:p>
    <w:p w:rsidR="004F40D5" w:rsidRPr="006C1B4D" w:rsidRDefault="004F40D5" w:rsidP="00BD1F69">
      <w:pPr>
        <w:jc w:val="center"/>
        <w:rPr>
          <w:rFonts w:ascii="Times New Roman" w:hAnsi="Times New Roman" w:cs="Times New Roman"/>
          <w:sz w:val="24"/>
          <w:szCs w:val="28"/>
        </w:rPr>
      </w:pPr>
    </w:p>
    <w:p w:rsidR="004F40D5" w:rsidRPr="006C1B4D" w:rsidRDefault="004F40D5" w:rsidP="00BD1F69">
      <w:pPr>
        <w:jc w:val="center"/>
        <w:rPr>
          <w:rFonts w:ascii="Times New Roman" w:hAnsi="Times New Roman" w:cs="Times New Roman"/>
          <w:sz w:val="24"/>
          <w:szCs w:val="28"/>
        </w:rPr>
      </w:pPr>
    </w:p>
    <w:p w:rsidR="00B60884" w:rsidRPr="006C1B4D" w:rsidRDefault="003E0F0B" w:rsidP="00BD1F69">
      <w:pPr>
        <w:jc w:val="center"/>
        <w:rPr>
          <w:rFonts w:ascii="Times New Roman" w:hAnsi="Times New Roman" w:cs="Times New Roman"/>
          <w:sz w:val="24"/>
          <w:szCs w:val="28"/>
        </w:rPr>
      </w:pPr>
      <w:r w:rsidRPr="006C1B4D">
        <w:rPr>
          <w:rFonts w:ascii="Times New Roman" w:hAnsi="Times New Roman" w:cs="Times New Roman"/>
          <w:sz w:val="24"/>
          <w:szCs w:val="28"/>
        </w:rPr>
        <w:t>Уюк-2020</w:t>
      </w:r>
      <w:r w:rsidR="00B60884" w:rsidRPr="006C1B4D">
        <w:rPr>
          <w:rFonts w:ascii="Times New Roman" w:hAnsi="Times New Roman" w:cs="Times New Roman"/>
          <w:sz w:val="24"/>
          <w:szCs w:val="28"/>
        </w:rPr>
        <w:t>г</w:t>
      </w:r>
    </w:p>
    <w:p w:rsidR="00621506" w:rsidRDefault="00621506" w:rsidP="00A81F06">
      <w:pPr>
        <w:rPr>
          <w:rFonts w:ascii="Times New Roman" w:hAnsi="Times New Roman" w:cs="Times New Roman"/>
          <w:b/>
          <w:sz w:val="24"/>
          <w:szCs w:val="28"/>
        </w:rPr>
      </w:pPr>
    </w:p>
    <w:p w:rsidR="00A81F06" w:rsidRPr="006C1B4D" w:rsidRDefault="00A81F06" w:rsidP="00A81F06">
      <w:pPr>
        <w:rPr>
          <w:rFonts w:ascii="Times New Roman" w:hAnsi="Times New Roman" w:cs="Times New Roman"/>
          <w:b/>
          <w:sz w:val="24"/>
          <w:szCs w:val="28"/>
        </w:rPr>
      </w:pPr>
      <w:r w:rsidRPr="006C1B4D">
        <w:rPr>
          <w:rFonts w:ascii="Times New Roman" w:hAnsi="Times New Roman" w:cs="Times New Roman"/>
          <w:b/>
          <w:sz w:val="24"/>
          <w:szCs w:val="28"/>
        </w:rPr>
        <w:t>1.Сведения об образовательном учреждении</w:t>
      </w:r>
    </w:p>
    <w:p w:rsidR="00A81F06" w:rsidRPr="006C1B4D" w:rsidRDefault="00A81F06" w:rsidP="00A81F06">
      <w:pPr>
        <w:rPr>
          <w:rFonts w:ascii="Times New Roman" w:hAnsi="Times New Roman" w:cs="Times New Roman"/>
          <w:sz w:val="24"/>
          <w:szCs w:val="28"/>
        </w:rPr>
      </w:pPr>
      <w:r w:rsidRPr="006C1B4D">
        <w:rPr>
          <w:rFonts w:ascii="Times New Roman" w:hAnsi="Times New Roman" w:cs="Times New Roman"/>
          <w:b/>
          <w:sz w:val="24"/>
          <w:szCs w:val="28"/>
        </w:rPr>
        <w:t>1.Название ОУ</w:t>
      </w:r>
      <w:r w:rsidRPr="006C1B4D">
        <w:rPr>
          <w:rFonts w:ascii="Times New Roman" w:hAnsi="Times New Roman" w:cs="Times New Roman"/>
          <w:sz w:val="24"/>
          <w:szCs w:val="28"/>
        </w:rPr>
        <w:t xml:space="preserve"> (в соответствии с Уставом ОУ): муниципальное</w:t>
      </w:r>
      <w:r w:rsidR="00F3406C" w:rsidRPr="006C1B4D">
        <w:rPr>
          <w:rFonts w:ascii="Times New Roman" w:hAnsi="Times New Roman" w:cs="Times New Roman"/>
          <w:sz w:val="24"/>
          <w:szCs w:val="28"/>
        </w:rPr>
        <w:t xml:space="preserve"> бюджетное общеобразовательное учреждение </w:t>
      </w:r>
      <w:proofErr w:type="spellStart"/>
      <w:r w:rsidR="00F3406C" w:rsidRPr="006C1B4D">
        <w:rPr>
          <w:rFonts w:ascii="Times New Roman" w:hAnsi="Times New Roman" w:cs="Times New Roman"/>
          <w:sz w:val="24"/>
          <w:szCs w:val="28"/>
        </w:rPr>
        <w:t>Уюкская</w:t>
      </w:r>
      <w:proofErr w:type="spellEnd"/>
      <w:r w:rsidR="00F3406C" w:rsidRPr="006C1B4D">
        <w:rPr>
          <w:rFonts w:ascii="Times New Roman" w:hAnsi="Times New Roman" w:cs="Times New Roman"/>
          <w:sz w:val="24"/>
          <w:szCs w:val="28"/>
        </w:rPr>
        <w:t xml:space="preserve"> средняя общеобразовательная школа имени Василия Яна Пий-Хемского кожууна РТ.</w:t>
      </w:r>
    </w:p>
    <w:p w:rsidR="00F3406C" w:rsidRPr="006C1B4D" w:rsidRDefault="00F3406C" w:rsidP="00A81F06">
      <w:pPr>
        <w:rPr>
          <w:rFonts w:ascii="Times New Roman" w:hAnsi="Times New Roman" w:cs="Times New Roman"/>
          <w:sz w:val="24"/>
          <w:szCs w:val="28"/>
        </w:rPr>
      </w:pPr>
      <w:r w:rsidRPr="006C1B4D">
        <w:rPr>
          <w:rFonts w:ascii="Times New Roman" w:hAnsi="Times New Roman" w:cs="Times New Roman"/>
          <w:b/>
          <w:sz w:val="24"/>
          <w:szCs w:val="28"/>
        </w:rPr>
        <w:t>1.2. ФИО руководителя ОУ:</w:t>
      </w:r>
      <w:r w:rsidRPr="006C1B4D">
        <w:rPr>
          <w:rFonts w:ascii="Times New Roman" w:hAnsi="Times New Roman" w:cs="Times New Roman"/>
          <w:sz w:val="24"/>
          <w:szCs w:val="28"/>
        </w:rPr>
        <w:t xml:space="preserve"> </w:t>
      </w:r>
      <w:proofErr w:type="spellStart"/>
      <w:r w:rsidRPr="006C1B4D">
        <w:rPr>
          <w:rFonts w:ascii="Times New Roman" w:hAnsi="Times New Roman" w:cs="Times New Roman"/>
          <w:sz w:val="24"/>
          <w:szCs w:val="28"/>
        </w:rPr>
        <w:t>Данчыт</w:t>
      </w:r>
      <w:proofErr w:type="spellEnd"/>
      <w:r w:rsidRPr="006C1B4D">
        <w:rPr>
          <w:rFonts w:ascii="Times New Roman" w:hAnsi="Times New Roman" w:cs="Times New Roman"/>
          <w:sz w:val="24"/>
          <w:szCs w:val="28"/>
        </w:rPr>
        <w:t xml:space="preserve"> Алена Чаш-</w:t>
      </w:r>
      <w:proofErr w:type="spellStart"/>
      <w:r w:rsidRPr="006C1B4D">
        <w:rPr>
          <w:rFonts w:ascii="Times New Roman" w:hAnsi="Times New Roman" w:cs="Times New Roman"/>
          <w:sz w:val="24"/>
          <w:szCs w:val="28"/>
        </w:rPr>
        <w:t>ооловна</w:t>
      </w:r>
      <w:proofErr w:type="spellEnd"/>
    </w:p>
    <w:p w:rsidR="00F3406C" w:rsidRPr="006C1B4D" w:rsidRDefault="00F3406C" w:rsidP="00A81F06">
      <w:pPr>
        <w:rPr>
          <w:rFonts w:ascii="Times New Roman" w:hAnsi="Times New Roman" w:cs="Times New Roman"/>
          <w:sz w:val="24"/>
          <w:szCs w:val="28"/>
        </w:rPr>
      </w:pPr>
      <w:r w:rsidRPr="006C1B4D">
        <w:rPr>
          <w:rFonts w:ascii="Times New Roman" w:hAnsi="Times New Roman" w:cs="Times New Roman"/>
          <w:sz w:val="24"/>
          <w:szCs w:val="28"/>
        </w:rPr>
        <w:t>Почтовый адрес, телефон, электронный адрес: 668514 Республика Тыва, Пий-Хемский кожуун, с. Уюк, ул. Бепсалова,</w:t>
      </w:r>
      <w:r w:rsidRPr="006C1B4D">
        <w:rPr>
          <w:rFonts w:ascii="Times New Roman" w:hAnsi="Times New Roman" w:cs="Times New Roman"/>
          <w:sz w:val="24"/>
          <w:szCs w:val="28"/>
          <w:u w:val="single"/>
        </w:rPr>
        <w:t xml:space="preserve">45, </w:t>
      </w:r>
      <w:proofErr w:type="spellStart"/>
      <w:r w:rsidRPr="006C1B4D">
        <w:rPr>
          <w:rFonts w:ascii="Times New Roman" w:hAnsi="Times New Roman" w:cs="Times New Roman"/>
          <w:sz w:val="24"/>
          <w:szCs w:val="28"/>
          <w:u w:val="single"/>
          <w:lang w:val="en-US"/>
        </w:rPr>
        <w:t>tyva</w:t>
      </w:r>
      <w:proofErr w:type="spellEnd"/>
      <w:r w:rsidRPr="006C1B4D">
        <w:rPr>
          <w:rFonts w:ascii="Times New Roman" w:hAnsi="Times New Roman" w:cs="Times New Roman"/>
          <w:sz w:val="24"/>
          <w:szCs w:val="28"/>
          <w:u w:val="single"/>
        </w:rPr>
        <w:t>_28@</w:t>
      </w:r>
      <w:r w:rsidRPr="006C1B4D">
        <w:rPr>
          <w:rFonts w:ascii="Times New Roman" w:hAnsi="Times New Roman" w:cs="Times New Roman"/>
          <w:sz w:val="24"/>
          <w:szCs w:val="28"/>
          <w:u w:val="single"/>
          <w:lang w:val="en-US"/>
        </w:rPr>
        <w:t>mail</w:t>
      </w:r>
      <w:r w:rsidRPr="006C1B4D">
        <w:rPr>
          <w:rFonts w:ascii="Times New Roman" w:hAnsi="Times New Roman" w:cs="Times New Roman"/>
          <w:sz w:val="24"/>
          <w:szCs w:val="28"/>
          <w:u w:val="single"/>
        </w:rPr>
        <w:t>.</w:t>
      </w:r>
      <w:proofErr w:type="spellStart"/>
      <w:r w:rsidRPr="006C1B4D">
        <w:rPr>
          <w:rFonts w:ascii="Times New Roman" w:hAnsi="Times New Roman" w:cs="Times New Roman"/>
          <w:sz w:val="24"/>
          <w:szCs w:val="28"/>
          <w:u w:val="single"/>
          <w:lang w:val="en-US"/>
        </w:rPr>
        <w:t>ru</w:t>
      </w:r>
      <w:proofErr w:type="spellEnd"/>
      <w:r w:rsidRPr="006C1B4D">
        <w:rPr>
          <w:rFonts w:ascii="Times New Roman" w:hAnsi="Times New Roman" w:cs="Times New Roman"/>
          <w:sz w:val="24"/>
          <w:szCs w:val="28"/>
          <w:u w:val="single"/>
        </w:rPr>
        <w:t>.</w:t>
      </w:r>
      <w:r w:rsidRPr="006C1B4D">
        <w:rPr>
          <w:rFonts w:ascii="Times New Roman" w:hAnsi="Times New Roman" w:cs="Times New Roman"/>
          <w:sz w:val="24"/>
          <w:szCs w:val="28"/>
        </w:rPr>
        <w:t xml:space="preserve"> </w:t>
      </w:r>
    </w:p>
    <w:p w:rsidR="00F3406C" w:rsidRPr="006C1B4D" w:rsidRDefault="00F3406C" w:rsidP="00A81F06">
      <w:pPr>
        <w:rPr>
          <w:rFonts w:ascii="Times New Roman" w:hAnsi="Times New Roman" w:cs="Times New Roman"/>
          <w:sz w:val="24"/>
          <w:szCs w:val="28"/>
        </w:rPr>
      </w:pPr>
      <w:r w:rsidRPr="006C1B4D">
        <w:rPr>
          <w:rFonts w:ascii="Times New Roman" w:hAnsi="Times New Roman" w:cs="Times New Roman"/>
          <w:b/>
          <w:sz w:val="24"/>
          <w:szCs w:val="28"/>
        </w:rPr>
        <w:t>1.3.Учредитель:</w:t>
      </w:r>
      <w:r w:rsidRPr="006C1B4D">
        <w:rPr>
          <w:rFonts w:ascii="Times New Roman" w:hAnsi="Times New Roman" w:cs="Times New Roman"/>
          <w:sz w:val="24"/>
          <w:szCs w:val="28"/>
        </w:rPr>
        <w:t xml:space="preserve"> отдел образования администрации Пий-Хемского кожууна.</w:t>
      </w:r>
    </w:p>
    <w:p w:rsidR="00F3406C" w:rsidRPr="006C1B4D" w:rsidRDefault="00F3406C" w:rsidP="00A81F06">
      <w:pPr>
        <w:rPr>
          <w:rFonts w:ascii="Times New Roman" w:hAnsi="Times New Roman" w:cs="Times New Roman"/>
          <w:sz w:val="24"/>
          <w:szCs w:val="28"/>
        </w:rPr>
      </w:pPr>
      <w:r w:rsidRPr="006C1B4D">
        <w:rPr>
          <w:rFonts w:ascii="Times New Roman" w:hAnsi="Times New Roman" w:cs="Times New Roman"/>
          <w:b/>
          <w:sz w:val="24"/>
          <w:szCs w:val="28"/>
        </w:rPr>
        <w:t>1.4. Вид деятельности:</w:t>
      </w:r>
      <w:r w:rsidRPr="006C1B4D">
        <w:rPr>
          <w:rFonts w:ascii="Times New Roman" w:hAnsi="Times New Roman" w:cs="Times New Roman"/>
          <w:sz w:val="24"/>
          <w:szCs w:val="28"/>
        </w:rPr>
        <w:t xml:space="preserve"> образовательная деятельность по программам начального общего, основного общего, среднего (полного) общего образования.</w:t>
      </w:r>
    </w:p>
    <w:p w:rsidR="00432F01" w:rsidRPr="006C1B4D" w:rsidRDefault="00FA691D" w:rsidP="00BD1F69">
      <w:pPr>
        <w:jc w:val="center"/>
        <w:rPr>
          <w:rFonts w:ascii="Times New Roman" w:hAnsi="Times New Roman" w:cs="Times New Roman"/>
          <w:b/>
          <w:sz w:val="24"/>
          <w:szCs w:val="28"/>
        </w:rPr>
      </w:pPr>
      <w:r w:rsidRPr="006C1B4D">
        <w:rPr>
          <w:rFonts w:ascii="Times New Roman" w:hAnsi="Times New Roman" w:cs="Times New Roman"/>
          <w:b/>
          <w:sz w:val="24"/>
          <w:szCs w:val="28"/>
        </w:rPr>
        <w:t>Аналитический отчет о состо</w:t>
      </w:r>
      <w:r w:rsidR="00B44C01" w:rsidRPr="006C1B4D">
        <w:rPr>
          <w:rFonts w:ascii="Times New Roman" w:hAnsi="Times New Roman" w:cs="Times New Roman"/>
          <w:b/>
          <w:sz w:val="24"/>
          <w:szCs w:val="28"/>
        </w:rPr>
        <w:t xml:space="preserve">янии </w:t>
      </w:r>
      <w:r w:rsidR="003E0F0B" w:rsidRPr="006C1B4D">
        <w:rPr>
          <w:rFonts w:ascii="Times New Roman" w:hAnsi="Times New Roman" w:cs="Times New Roman"/>
          <w:b/>
          <w:sz w:val="24"/>
          <w:szCs w:val="28"/>
        </w:rPr>
        <w:t>методической работы за 2019-2020</w:t>
      </w:r>
      <w:r w:rsidRPr="006C1B4D">
        <w:rPr>
          <w:rFonts w:ascii="Times New Roman" w:hAnsi="Times New Roman" w:cs="Times New Roman"/>
          <w:b/>
          <w:sz w:val="24"/>
          <w:szCs w:val="28"/>
        </w:rPr>
        <w:t xml:space="preserve"> учебный год  МБОУ Уюкской СОШ имени Василия Яна Пий-Хемского кожууна РТ.</w:t>
      </w:r>
    </w:p>
    <w:p w:rsidR="00A96FF5" w:rsidRPr="006C1B4D" w:rsidRDefault="00662099">
      <w:pPr>
        <w:rPr>
          <w:rFonts w:ascii="Times New Roman" w:hAnsi="Times New Roman" w:cs="Times New Roman"/>
          <w:sz w:val="24"/>
          <w:szCs w:val="28"/>
        </w:rPr>
      </w:pPr>
      <w:r w:rsidRPr="006C1B4D">
        <w:rPr>
          <w:rFonts w:ascii="Times New Roman" w:hAnsi="Times New Roman" w:cs="Times New Roman"/>
          <w:sz w:val="24"/>
          <w:szCs w:val="28"/>
        </w:rPr>
        <w:t xml:space="preserve">   </w:t>
      </w:r>
      <w:r w:rsidR="00FA691D" w:rsidRPr="006C1B4D">
        <w:rPr>
          <w:rFonts w:ascii="Times New Roman" w:hAnsi="Times New Roman" w:cs="Times New Roman"/>
          <w:sz w:val="24"/>
          <w:szCs w:val="28"/>
        </w:rPr>
        <w:t>Получена ли</w:t>
      </w:r>
      <w:r w:rsidR="00A96FF5" w:rsidRPr="006C1B4D">
        <w:rPr>
          <w:rFonts w:ascii="Times New Roman" w:hAnsi="Times New Roman" w:cs="Times New Roman"/>
          <w:sz w:val="24"/>
          <w:szCs w:val="28"/>
        </w:rPr>
        <w:t>цензия №239 от 14 мая 2013 года бессрочно.</w:t>
      </w:r>
      <w:r w:rsidR="00FA691D" w:rsidRPr="006C1B4D">
        <w:rPr>
          <w:rFonts w:ascii="Times New Roman" w:hAnsi="Times New Roman" w:cs="Times New Roman"/>
          <w:sz w:val="24"/>
          <w:szCs w:val="28"/>
        </w:rPr>
        <w:t xml:space="preserve"> На осуществление образовательной</w:t>
      </w:r>
      <w:r w:rsidR="00A96FF5" w:rsidRPr="006C1B4D">
        <w:rPr>
          <w:rFonts w:ascii="Times New Roman" w:hAnsi="Times New Roman" w:cs="Times New Roman"/>
          <w:sz w:val="24"/>
          <w:szCs w:val="28"/>
        </w:rPr>
        <w:t xml:space="preserve"> деятельности по указанным образовательным программам. </w:t>
      </w:r>
    </w:p>
    <w:tbl>
      <w:tblPr>
        <w:tblStyle w:val="a3"/>
        <w:tblW w:w="0" w:type="auto"/>
        <w:tblLook w:val="04A0" w:firstRow="1" w:lastRow="0" w:firstColumn="1" w:lastColumn="0" w:noHBand="0" w:noVBand="1"/>
      </w:tblPr>
      <w:tblGrid>
        <w:gridCol w:w="601"/>
        <w:gridCol w:w="2764"/>
        <w:gridCol w:w="1937"/>
        <w:gridCol w:w="2439"/>
        <w:gridCol w:w="1830"/>
      </w:tblGrid>
      <w:tr w:rsidR="00A96FF5" w:rsidRPr="006C1B4D" w:rsidTr="00A96FF5">
        <w:tc>
          <w:tcPr>
            <w:tcW w:w="675"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w:t>
            </w:r>
          </w:p>
        </w:tc>
        <w:tc>
          <w:tcPr>
            <w:tcW w:w="3153"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Вид образовательной программы (</w:t>
            </w:r>
            <w:proofErr w:type="gramStart"/>
            <w:r w:rsidRPr="006C1B4D">
              <w:rPr>
                <w:rFonts w:ascii="Times New Roman" w:hAnsi="Times New Roman" w:cs="Times New Roman"/>
                <w:sz w:val="24"/>
                <w:szCs w:val="28"/>
              </w:rPr>
              <w:t>основная</w:t>
            </w:r>
            <w:proofErr w:type="gramEnd"/>
            <w:r w:rsidRPr="006C1B4D">
              <w:rPr>
                <w:rFonts w:ascii="Times New Roman" w:hAnsi="Times New Roman" w:cs="Times New Roman"/>
                <w:sz w:val="24"/>
                <w:szCs w:val="28"/>
              </w:rPr>
              <w:t>, дополнительная)</w:t>
            </w:r>
          </w:p>
        </w:tc>
        <w:tc>
          <w:tcPr>
            <w:tcW w:w="1914"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Уровень (ступень) образовательной программы</w:t>
            </w:r>
          </w:p>
        </w:tc>
        <w:tc>
          <w:tcPr>
            <w:tcW w:w="1914" w:type="dxa"/>
          </w:tcPr>
          <w:p w:rsidR="00A96FF5" w:rsidRPr="006C1B4D" w:rsidRDefault="00A96FF5" w:rsidP="00A96FF5">
            <w:pPr>
              <w:rPr>
                <w:rFonts w:ascii="Times New Roman" w:hAnsi="Times New Roman" w:cs="Times New Roman"/>
                <w:sz w:val="24"/>
                <w:szCs w:val="28"/>
              </w:rPr>
            </w:pPr>
            <w:r w:rsidRPr="006C1B4D">
              <w:rPr>
                <w:rFonts w:ascii="Times New Roman" w:hAnsi="Times New Roman" w:cs="Times New Roman"/>
                <w:sz w:val="24"/>
                <w:szCs w:val="28"/>
              </w:rPr>
              <w:t>Наименование (направленность) е программы</w:t>
            </w:r>
          </w:p>
        </w:tc>
        <w:tc>
          <w:tcPr>
            <w:tcW w:w="1915"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Нормативный срок освоения</w:t>
            </w:r>
          </w:p>
        </w:tc>
      </w:tr>
      <w:tr w:rsidR="00A96FF5" w:rsidRPr="006C1B4D" w:rsidTr="00A96FF5">
        <w:tc>
          <w:tcPr>
            <w:tcW w:w="675"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1</w:t>
            </w:r>
          </w:p>
        </w:tc>
        <w:tc>
          <w:tcPr>
            <w:tcW w:w="3153"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основная</w:t>
            </w:r>
          </w:p>
        </w:tc>
        <w:tc>
          <w:tcPr>
            <w:tcW w:w="1914"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Начальное образование (1 ступень)</w:t>
            </w:r>
          </w:p>
        </w:tc>
        <w:tc>
          <w:tcPr>
            <w:tcW w:w="1914"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общеобразовательная</w:t>
            </w:r>
          </w:p>
        </w:tc>
        <w:tc>
          <w:tcPr>
            <w:tcW w:w="1915"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4 года</w:t>
            </w:r>
          </w:p>
        </w:tc>
      </w:tr>
      <w:tr w:rsidR="00A96FF5" w:rsidRPr="006C1B4D" w:rsidTr="00A96FF5">
        <w:tc>
          <w:tcPr>
            <w:tcW w:w="675"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2</w:t>
            </w:r>
          </w:p>
        </w:tc>
        <w:tc>
          <w:tcPr>
            <w:tcW w:w="3153"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основная</w:t>
            </w:r>
          </w:p>
        </w:tc>
        <w:tc>
          <w:tcPr>
            <w:tcW w:w="1914"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Основное общее образование (2 ступень)</w:t>
            </w:r>
          </w:p>
        </w:tc>
        <w:tc>
          <w:tcPr>
            <w:tcW w:w="1914"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общеобразовательная</w:t>
            </w:r>
          </w:p>
        </w:tc>
        <w:tc>
          <w:tcPr>
            <w:tcW w:w="1915"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5 лет</w:t>
            </w:r>
          </w:p>
        </w:tc>
      </w:tr>
      <w:tr w:rsidR="00A96FF5" w:rsidRPr="006C1B4D" w:rsidTr="00A96FF5">
        <w:tc>
          <w:tcPr>
            <w:tcW w:w="675" w:type="dxa"/>
          </w:tcPr>
          <w:p w:rsidR="00A96FF5" w:rsidRPr="006C1B4D" w:rsidRDefault="00A96FF5">
            <w:pPr>
              <w:rPr>
                <w:rFonts w:ascii="Times New Roman" w:hAnsi="Times New Roman" w:cs="Times New Roman"/>
                <w:sz w:val="24"/>
                <w:szCs w:val="28"/>
              </w:rPr>
            </w:pPr>
            <w:r w:rsidRPr="006C1B4D">
              <w:rPr>
                <w:rFonts w:ascii="Times New Roman" w:hAnsi="Times New Roman" w:cs="Times New Roman"/>
                <w:sz w:val="24"/>
                <w:szCs w:val="28"/>
              </w:rPr>
              <w:t>3</w:t>
            </w:r>
          </w:p>
        </w:tc>
        <w:tc>
          <w:tcPr>
            <w:tcW w:w="3153" w:type="dxa"/>
          </w:tcPr>
          <w:p w:rsidR="00A96FF5"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основная</w:t>
            </w:r>
          </w:p>
        </w:tc>
        <w:tc>
          <w:tcPr>
            <w:tcW w:w="1914" w:type="dxa"/>
          </w:tcPr>
          <w:p w:rsidR="00A96FF5"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Среднее (полное) общее образование (3 ступень)</w:t>
            </w:r>
          </w:p>
        </w:tc>
        <w:tc>
          <w:tcPr>
            <w:tcW w:w="1914" w:type="dxa"/>
          </w:tcPr>
          <w:p w:rsidR="00A96FF5"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общеобразовательная</w:t>
            </w:r>
          </w:p>
        </w:tc>
        <w:tc>
          <w:tcPr>
            <w:tcW w:w="1915" w:type="dxa"/>
          </w:tcPr>
          <w:p w:rsidR="00A96FF5"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2 года</w:t>
            </w:r>
          </w:p>
        </w:tc>
      </w:tr>
      <w:tr w:rsidR="00A96FF5" w:rsidRPr="006C1B4D" w:rsidTr="00A96FF5">
        <w:tc>
          <w:tcPr>
            <w:tcW w:w="675" w:type="dxa"/>
          </w:tcPr>
          <w:p w:rsidR="00A96FF5"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4</w:t>
            </w:r>
          </w:p>
        </w:tc>
        <w:tc>
          <w:tcPr>
            <w:tcW w:w="3153" w:type="dxa"/>
          </w:tcPr>
          <w:p w:rsidR="00A96FF5"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дополнительная</w:t>
            </w:r>
          </w:p>
        </w:tc>
        <w:tc>
          <w:tcPr>
            <w:tcW w:w="1914" w:type="dxa"/>
          </w:tcPr>
          <w:p w:rsidR="00A96FF5"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w:t>
            </w:r>
          </w:p>
        </w:tc>
        <w:tc>
          <w:tcPr>
            <w:tcW w:w="1914" w:type="dxa"/>
          </w:tcPr>
          <w:p w:rsidR="00A96FF5"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Спортивное</w:t>
            </w:r>
          </w:p>
        </w:tc>
        <w:tc>
          <w:tcPr>
            <w:tcW w:w="1915" w:type="dxa"/>
          </w:tcPr>
          <w:p w:rsidR="00A96FF5"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3 года</w:t>
            </w:r>
          </w:p>
        </w:tc>
      </w:tr>
      <w:tr w:rsidR="008D61AB" w:rsidRPr="006C1B4D" w:rsidTr="00A96FF5">
        <w:tc>
          <w:tcPr>
            <w:tcW w:w="675"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5</w:t>
            </w:r>
          </w:p>
        </w:tc>
        <w:tc>
          <w:tcPr>
            <w:tcW w:w="3153" w:type="dxa"/>
          </w:tcPr>
          <w:p w:rsidR="008D61AB" w:rsidRPr="006C1B4D" w:rsidRDefault="00565772">
            <w:pPr>
              <w:rPr>
                <w:rFonts w:ascii="Times New Roman" w:hAnsi="Times New Roman" w:cs="Times New Roman"/>
                <w:sz w:val="24"/>
                <w:szCs w:val="28"/>
              </w:rPr>
            </w:pPr>
            <w:r w:rsidRPr="006C1B4D">
              <w:rPr>
                <w:rFonts w:ascii="Times New Roman" w:hAnsi="Times New Roman" w:cs="Times New Roman"/>
                <w:sz w:val="24"/>
                <w:szCs w:val="28"/>
              </w:rPr>
              <w:t>д</w:t>
            </w:r>
            <w:r w:rsidR="008D61AB" w:rsidRPr="006C1B4D">
              <w:rPr>
                <w:rFonts w:ascii="Times New Roman" w:hAnsi="Times New Roman" w:cs="Times New Roman"/>
                <w:sz w:val="24"/>
                <w:szCs w:val="28"/>
              </w:rPr>
              <w:t>ополнительная</w:t>
            </w:r>
          </w:p>
        </w:tc>
        <w:tc>
          <w:tcPr>
            <w:tcW w:w="1914"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w:t>
            </w:r>
          </w:p>
        </w:tc>
        <w:tc>
          <w:tcPr>
            <w:tcW w:w="1914"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Художественное творчество</w:t>
            </w:r>
          </w:p>
        </w:tc>
        <w:tc>
          <w:tcPr>
            <w:tcW w:w="1915"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3 года</w:t>
            </w:r>
          </w:p>
        </w:tc>
      </w:tr>
      <w:tr w:rsidR="008D61AB" w:rsidRPr="006C1B4D" w:rsidTr="00A96FF5">
        <w:tc>
          <w:tcPr>
            <w:tcW w:w="675"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6</w:t>
            </w:r>
          </w:p>
        </w:tc>
        <w:tc>
          <w:tcPr>
            <w:tcW w:w="3153" w:type="dxa"/>
          </w:tcPr>
          <w:p w:rsidR="008D61AB" w:rsidRPr="006C1B4D" w:rsidRDefault="00565772">
            <w:pPr>
              <w:rPr>
                <w:rFonts w:ascii="Times New Roman" w:hAnsi="Times New Roman" w:cs="Times New Roman"/>
                <w:sz w:val="24"/>
                <w:szCs w:val="28"/>
              </w:rPr>
            </w:pPr>
            <w:r w:rsidRPr="006C1B4D">
              <w:rPr>
                <w:rFonts w:ascii="Times New Roman" w:hAnsi="Times New Roman" w:cs="Times New Roman"/>
                <w:sz w:val="24"/>
                <w:szCs w:val="28"/>
              </w:rPr>
              <w:t>д</w:t>
            </w:r>
            <w:r w:rsidR="008D61AB" w:rsidRPr="006C1B4D">
              <w:rPr>
                <w:rFonts w:ascii="Times New Roman" w:hAnsi="Times New Roman" w:cs="Times New Roman"/>
                <w:sz w:val="24"/>
                <w:szCs w:val="28"/>
              </w:rPr>
              <w:t xml:space="preserve">ополнительная </w:t>
            </w:r>
          </w:p>
        </w:tc>
        <w:tc>
          <w:tcPr>
            <w:tcW w:w="1914"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w:t>
            </w:r>
          </w:p>
        </w:tc>
        <w:tc>
          <w:tcPr>
            <w:tcW w:w="1914" w:type="dxa"/>
          </w:tcPr>
          <w:p w:rsidR="008D61AB" w:rsidRPr="006C1B4D" w:rsidRDefault="008D61AB">
            <w:pPr>
              <w:rPr>
                <w:rFonts w:ascii="Times New Roman" w:hAnsi="Times New Roman" w:cs="Times New Roman"/>
                <w:sz w:val="24"/>
                <w:szCs w:val="28"/>
              </w:rPr>
            </w:pPr>
            <w:proofErr w:type="spellStart"/>
            <w:r w:rsidRPr="006C1B4D">
              <w:rPr>
                <w:rFonts w:ascii="Times New Roman" w:hAnsi="Times New Roman" w:cs="Times New Roman"/>
                <w:sz w:val="24"/>
                <w:szCs w:val="28"/>
              </w:rPr>
              <w:t>Туристк</w:t>
            </w:r>
            <w:proofErr w:type="gramStart"/>
            <w:r w:rsidRPr="006C1B4D">
              <w:rPr>
                <w:rFonts w:ascii="Times New Roman" w:hAnsi="Times New Roman" w:cs="Times New Roman"/>
                <w:sz w:val="24"/>
                <w:szCs w:val="28"/>
              </w:rPr>
              <w:t>о</w:t>
            </w:r>
            <w:proofErr w:type="spellEnd"/>
            <w:r w:rsidRPr="006C1B4D">
              <w:rPr>
                <w:rFonts w:ascii="Times New Roman" w:hAnsi="Times New Roman" w:cs="Times New Roman"/>
                <w:sz w:val="24"/>
                <w:szCs w:val="28"/>
              </w:rPr>
              <w:t>-</w:t>
            </w:r>
            <w:proofErr w:type="gramEnd"/>
            <w:r w:rsidRPr="006C1B4D">
              <w:rPr>
                <w:rFonts w:ascii="Times New Roman" w:hAnsi="Times New Roman" w:cs="Times New Roman"/>
                <w:sz w:val="24"/>
                <w:szCs w:val="28"/>
              </w:rPr>
              <w:t xml:space="preserve"> краеведческое</w:t>
            </w:r>
          </w:p>
        </w:tc>
        <w:tc>
          <w:tcPr>
            <w:tcW w:w="1915"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3 года</w:t>
            </w:r>
          </w:p>
        </w:tc>
      </w:tr>
      <w:tr w:rsidR="008D61AB" w:rsidRPr="006C1B4D" w:rsidTr="00A96FF5">
        <w:tc>
          <w:tcPr>
            <w:tcW w:w="675"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7</w:t>
            </w:r>
          </w:p>
        </w:tc>
        <w:tc>
          <w:tcPr>
            <w:tcW w:w="3153" w:type="dxa"/>
          </w:tcPr>
          <w:p w:rsidR="008D61AB" w:rsidRPr="006C1B4D" w:rsidRDefault="00565772">
            <w:pPr>
              <w:rPr>
                <w:rFonts w:ascii="Times New Roman" w:hAnsi="Times New Roman" w:cs="Times New Roman"/>
                <w:sz w:val="24"/>
                <w:szCs w:val="28"/>
              </w:rPr>
            </w:pPr>
            <w:r w:rsidRPr="006C1B4D">
              <w:rPr>
                <w:rFonts w:ascii="Times New Roman" w:hAnsi="Times New Roman" w:cs="Times New Roman"/>
                <w:sz w:val="24"/>
                <w:szCs w:val="28"/>
              </w:rPr>
              <w:t>д</w:t>
            </w:r>
            <w:r w:rsidR="008D61AB" w:rsidRPr="006C1B4D">
              <w:rPr>
                <w:rFonts w:ascii="Times New Roman" w:hAnsi="Times New Roman" w:cs="Times New Roman"/>
                <w:sz w:val="24"/>
                <w:szCs w:val="28"/>
              </w:rPr>
              <w:t>ополнительная</w:t>
            </w:r>
          </w:p>
        </w:tc>
        <w:tc>
          <w:tcPr>
            <w:tcW w:w="1914"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w:t>
            </w:r>
          </w:p>
        </w:tc>
        <w:tc>
          <w:tcPr>
            <w:tcW w:w="1914"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Техническое</w:t>
            </w:r>
          </w:p>
        </w:tc>
        <w:tc>
          <w:tcPr>
            <w:tcW w:w="1915"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3 года</w:t>
            </w:r>
          </w:p>
        </w:tc>
      </w:tr>
      <w:tr w:rsidR="008D61AB" w:rsidRPr="006C1B4D" w:rsidTr="00A96FF5">
        <w:tc>
          <w:tcPr>
            <w:tcW w:w="675"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8</w:t>
            </w:r>
          </w:p>
        </w:tc>
        <w:tc>
          <w:tcPr>
            <w:tcW w:w="3153" w:type="dxa"/>
          </w:tcPr>
          <w:p w:rsidR="008D61AB" w:rsidRPr="006C1B4D" w:rsidRDefault="00565772">
            <w:pPr>
              <w:rPr>
                <w:rFonts w:ascii="Times New Roman" w:hAnsi="Times New Roman" w:cs="Times New Roman"/>
                <w:sz w:val="24"/>
                <w:szCs w:val="28"/>
              </w:rPr>
            </w:pPr>
            <w:r w:rsidRPr="006C1B4D">
              <w:rPr>
                <w:rFonts w:ascii="Times New Roman" w:hAnsi="Times New Roman" w:cs="Times New Roman"/>
                <w:sz w:val="24"/>
                <w:szCs w:val="28"/>
              </w:rPr>
              <w:t>д</w:t>
            </w:r>
            <w:r w:rsidR="008D61AB" w:rsidRPr="006C1B4D">
              <w:rPr>
                <w:rFonts w:ascii="Times New Roman" w:hAnsi="Times New Roman" w:cs="Times New Roman"/>
                <w:sz w:val="24"/>
                <w:szCs w:val="28"/>
              </w:rPr>
              <w:t xml:space="preserve">ополнительная </w:t>
            </w:r>
          </w:p>
        </w:tc>
        <w:tc>
          <w:tcPr>
            <w:tcW w:w="1914"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w:t>
            </w:r>
          </w:p>
        </w:tc>
        <w:tc>
          <w:tcPr>
            <w:tcW w:w="1914"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Эколог</w:t>
            </w:r>
            <w:proofErr w:type="gramStart"/>
            <w:r w:rsidRPr="006C1B4D">
              <w:rPr>
                <w:rFonts w:ascii="Times New Roman" w:hAnsi="Times New Roman" w:cs="Times New Roman"/>
                <w:sz w:val="24"/>
                <w:szCs w:val="28"/>
              </w:rPr>
              <w:t>о-</w:t>
            </w:r>
            <w:proofErr w:type="gramEnd"/>
            <w:r w:rsidRPr="006C1B4D">
              <w:rPr>
                <w:rFonts w:ascii="Times New Roman" w:hAnsi="Times New Roman" w:cs="Times New Roman"/>
                <w:sz w:val="24"/>
                <w:szCs w:val="28"/>
              </w:rPr>
              <w:t xml:space="preserve"> биологическое</w:t>
            </w:r>
          </w:p>
        </w:tc>
        <w:tc>
          <w:tcPr>
            <w:tcW w:w="1915" w:type="dxa"/>
          </w:tcPr>
          <w:p w:rsidR="008D61AB" w:rsidRPr="006C1B4D" w:rsidRDefault="008D61AB">
            <w:pPr>
              <w:rPr>
                <w:rFonts w:ascii="Times New Roman" w:hAnsi="Times New Roman" w:cs="Times New Roman"/>
                <w:sz w:val="24"/>
                <w:szCs w:val="28"/>
              </w:rPr>
            </w:pPr>
            <w:r w:rsidRPr="006C1B4D">
              <w:rPr>
                <w:rFonts w:ascii="Times New Roman" w:hAnsi="Times New Roman" w:cs="Times New Roman"/>
                <w:sz w:val="24"/>
                <w:szCs w:val="28"/>
              </w:rPr>
              <w:t>3 года</w:t>
            </w:r>
          </w:p>
        </w:tc>
      </w:tr>
    </w:tbl>
    <w:p w:rsidR="004362B6" w:rsidRPr="006C1B4D" w:rsidRDefault="004362B6" w:rsidP="004362B6">
      <w:pPr>
        <w:tabs>
          <w:tab w:val="left" w:pos="360"/>
        </w:tabs>
        <w:spacing w:after="0" w:line="240" w:lineRule="auto"/>
        <w:jc w:val="both"/>
        <w:rPr>
          <w:rFonts w:ascii="Times New Roman" w:hAnsi="Times New Roman" w:cs="Times New Roman"/>
          <w:sz w:val="24"/>
          <w:szCs w:val="28"/>
        </w:rPr>
      </w:pPr>
    </w:p>
    <w:p w:rsidR="003A4E1A" w:rsidRPr="006C1B4D" w:rsidRDefault="003A4E1A" w:rsidP="003A4E1A">
      <w:pPr>
        <w:pStyle w:val="a8"/>
        <w:numPr>
          <w:ilvl w:val="1"/>
          <w:numId w:val="35"/>
        </w:numPr>
        <w:tabs>
          <w:tab w:val="left" w:pos="360"/>
        </w:tabs>
        <w:spacing w:after="0" w:line="240" w:lineRule="auto"/>
        <w:jc w:val="both"/>
        <w:rPr>
          <w:rFonts w:ascii="Times New Roman" w:hAnsi="Times New Roman" w:cs="Times New Roman"/>
          <w:sz w:val="24"/>
          <w:szCs w:val="28"/>
        </w:rPr>
      </w:pPr>
      <w:r w:rsidRPr="006C1B4D">
        <w:rPr>
          <w:rFonts w:ascii="Times New Roman" w:hAnsi="Times New Roman" w:cs="Times New Roman"/>
          <w:b/>
          <w:sz w:val="24"/>
          <w:szCs w:val="28"/>
        </w:rPr>
        <w:t>Режим работы ОУ</w:t>
      </w:r>
      <w:r w:rsidRPr="006C1B4D">
        <w:rPr>
          <w:rFonts w:ascii="Times New Roman" w:hAnsi="Times New Roman" w:cs="Times New Roman"/>
          <w:sz w:val="24"/>
          <w:szCs w:val="28"/>
        </w:rPr>
        <w:t>: продолжительность уроков: 45 минут, количество учебных дней в неделе: 5 дней в 1 классе и 6 дней в 2-11 классах.</w:t>
      </w:r>
    </w:p>
    <w:p w:rsidR="003A4E1A" w:rsidRPr="006C1B4D" w:rsidRDefault="003A4E1A" w:rsidP="003A4E1A">
      <w:pPr>
        <w:pStyle w:val="a8"/>
        <w:numPr>
          <w:ilvl w:val="1"/>
          <w:numId w:val="35"/>
        </w:numPr>
        <w:tabs>
          <w:tab w:val="left" w:pos="360"/>
        </w:tabs>
        <w:spacing w:after="0" w:line="240" w:lineRule="auto"/>
        <w:jc w:val="both"/>
        <w:rPr>
          <w:rFonts w:ascii="Times New Roman" w:hAnsi="Times New Roman" w:cs="Times New Roman"/>
          <w:b/>
          <w:sz w:val="24"/>
          <w:szCs w:val="28"/>
        </w:rPr>
      </w:pPr>
      <w:r w:rsidRPr="006C1B4D">
        <w:rPr>
          <w:rFonts w:ascii="Times New Roman" w:hAnsi="Times New Roman" w:cs="Times New Roman"/>
          <w:b/>
          <w:sz w:val="24"/>
          <w:szCs w:val="28"/>
        </w:rPr>
        <w:t>Всеобуч:</w:t>
      </w:r>
    </w:p>
    <w:tbl>
      <w:tblPr>
        <w:tblStyle w:val="a3"/>
        <w:tblW w:w="0" w:type="auto"/>
        <w:tblLook w:val="04A0" w:firstRow="1" w:lastRow="0" w:firstColumn="1" w:lastColumn="0" w:noHBand="0" w:noVBand="1"/>
      </w:tblPr>
      <w:tblGrid>
        <w:gridCol w:w="3369"/>
        <w:gridCol w:w="1701"/>
        <w:gridCol w:w="1559"/>
        <w:gridCol w:w="1559"/>
        <w:gridCol w:w="1383"/>
      </w:tblGrid>
      <w:tr w:rsidR="003A4E1A" w:rsidRPr="006C1B4D" w:rsidTr="003E7606">
        <w:tc>
          <w:tcPr>
            <w:tcW w:w="3369" w:type="dxa"/>
          </w:tcPr>
          <w:p w:rsidR="003A4E1A" w:rsidRPr="006C1B4D" w:rsidRDefault="003A4E1A" w:rsidP="003A4E1A">
            <w:pPr>
              <w:tabs>
                <w:tab w:val="left" w:pos="360"/>
              </w:tabs>
              <w:jc w:val="both"/>
              <w:rPr>
                <w:rFonts w:ascii="Times New Roman" w:hAnsi="Times New Roman" w:cs="Times New Roman"/>
                <w:sz w:val="24"/>
                <w:szCs w:val="28"/>
              </w:rPr>
            </w:pPr>
          </w:p>
        </w:tc>
        <w:tc>
          <w:tcPr>
            <w:tcW w:w="1701"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t>Начальное звено</w:t>
            </w:r>
          </w:p>
        </w:tc>
        <w:tc>
          <w:tcPr>
            <w:tcW w:w="1559"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t>Среднее звено</w:t>
            </w:r>
          </w:p>
        </w:tc>
        <w:tc>
          <w:tcPr>
            <w:tcW w:w="1559"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t>Старшее звено</w:t>
            </w:r>
          </w:p>
        </w:tc>
        <w:tc>
          <w:tcPr>
            <w:tcW w:w="1383"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t>Всего по ОУ</w:t>
            </w:r>
          </w:p>
        </w:tc>
      </w:tr>
      <w:tr w:rsidR="003A4E1A" w:rsidRPr="006C1B4D" w:rsidTr="003E7606">
        <w:tc>
          <w:tcPr>
            <w:tcW w:w="3369"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t xml:space="preserve">Общая численность </w:t>
            </w:r>
            <w:proofErr w:type="gramStart"/>
            <w:r w:rsidRPr="006C1B4D">
              <w:rPr>
                <w:rFonts w:ascii="Times New Roman" w:hAnsi="Times New Roman" w:cs="Times New Roman"/>
                <w:b/>
                <w:sz w:val="24"/>
                <w:szCs w:val="28"/>
              </w:rPr>
              <w:lastRenderedPageBreak/>
              <w:t>обучающихся</w:t>
            </w:r>
            <w:proofErr w:type="gramEnd"/>
          </w:p>
        </w:tc>
        <w:tc>
          <w:tcPr>
            <w:tcW w:w="1701"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lastRenderedPageBreak/>
              <w:t>56</w:t>
            </w:r>
          </w:p>
        </w:tc>
        <w:tc>
          <w:tcPr>
            <w:tcW w:w="1559"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53</w:t>
            </w:r>
          </w:p>
        </w:tc>
        <w:tc>
          <w:tcPr>
            <w:tcW w:w="1559"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14</w:t>
            </w:r>
          </w:p>
        </w:tc>
        <w:tc>
          <w:tcPr>
            <w:tcW w:w="1383"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123</w:t>
            </w:r>
          </w:p>
        </w:tc>
      </w:tr>
      <w:tr w:rsidR="003A4E1A" w:rsidRPr="006C1B4D" w:rsidTr="003E7606">
        <w:tc>
          <w:tcPr>
            <w:tcW w:w="3369"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lastRenderedPageBreak/>
              <w:t>Общее число классов-комплектов</w:t>
            </w:r>
          </w:p>
        </w:tc>
        <w:tc>
          <w:tcPr>
            <w:tcW w:w="1701" w:type="dxa"/>
          </w:tcPr>
          <w:p w:rsidR="003A4E1A" w:rsidRPr="006C1B4D" w:rsidRDefault="003A4E1A"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4</w:t>
            </w:r>
          </w:p>
        </w:tc>
        <w:tc>
          <w:tcPr>
            <w:tcW w:w="1559" w:type="dxa"/>
          </w:tcPr>
          <w:p w:rsidR="003A4E1A" w:rsidRPr="006C1B4D" w:rsidRDefault="00394BB7"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4</w:t>
            </w:r>
          </w:p>
        </w:tc>
        <w:tc>
          <w:tcPr>
            <w:tcW w:w="1559"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2</w:t>
            </w:r>
          </w:p>
        </w:tc>
        <w:tc>
          <w:tcPr>
            <w:tcW w:w="1383"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11</w:t>
            </w:r>
          </w:p>
        </w:tc>
      </w:tr>
      <w:tr w:rsidR="003A4E1A" w:rsidRPr="006C1B4D" w:rsidTr="003E7606">
        <w:tc>
          <w:tcPr>
            <w:tcW w:w="3369"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t>Формы получения образования</w:t>
            </w:r>
          </w:p>
        </w:tc>
        <w:tc>
          <w:tcPr>
            <w:tcW w:w="1701" w:type="dxa"/>
          </w:tcPr>
          <w:p w:rsidR="003A4E1A" w:rsidRPr="006C1B4D" w:rsidRDefault="003A4E1A"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очная</w:t>
            </w:r>
          </w:p>
        </w:tc>
        <w:tc>
          <w:tcPr>
            <w:tcW w:w="1559" w:type="dxa"/>
          </w:tcPr>
          <w:p w:rsidR="003A4E1A" w:rsidRPr="006C1B4D" w:rsidRDefault="003A4E1A"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очная</w:t>
            </w:r>
          </w:p>
        </w:tc>
        <w:tc>
          <w:tcPr>
            <w:tcW w:w="1559" w:type="dxa"/>
          </w:tcPr>
          <w:p w:rsidR="003A4E1A" w:rsidRPr="006C1B4D" w:rsidRDefault="003A4E1A"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очная</w:t>
            </w:r>
          </w:p>
        </w:tc>
        <w:tc>
          <w:tcPr>
            <w:tcW w:w="1383" w:type="dxa"/>
          </w:tcPr>
          <w:p w:rsidR="003A4E1A" w:rsidRPr="006C1B4D" w:rsidRDefault="003A4E1A" w:rsidP="003A4E1A">
            <w:pPr>
              <w:tabs>
                <w:tab w:val="left" w:pos="360"/>
              </w:tabs>
              <w:jc w:val="both"/>
              <w:rPr>
                <w:rFonts w:ascii="Times New Roman" w:hAnsi="Times New Roman" w:cs="Times New Roman"/>
                <w:sz w:val="24"/>
                <w:szCs w:val="28"/>
              </w:rPr>
            </w:pPr>
          </w:p>
        </w:tc>
      </w:tr>
      <w:tr w:rsidR="003A4E1A" w:rsidRPr="006C1B4D" w:rsidTr="003E7606">
        <w:tc>
          <w:tcPr>
            <w:tcW w:w="3369"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t>Надомное обучение (кол-во уч-ся)</w:t>
            </w:r>
          </w:p>
        </w:tc>
        <w:tc>
          <w:tcPr>
            <w:tcW w:w="1701" w:type="dxa"/>
          </w:tcPr>
          <w:p w:rsidR="003A4E1A" w:rsidRPr="006C1B4D" w:rsidRDefault="00D63681"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0</w:t>
            </w:r>
          </w:p>
        </w:tc>
        <w:tc>
          <w:tcPr>
            <w:tcW w:w="1559" w:type="dxa"/>
          </w:tcPr>
          <w:p w:rsidR="003A4E1A" w:rsidRPr="006C1B4D" w:rsidRDefault="003A4E1A"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0</w:t>
            </w:r>
          </w:p>
        </w:tc>
        <w:tc>
          <w:tcPr>
            <w:tcW w:w="1559" w:type="dxa"/>
          </w:tcPr>
          <w:p w:rsidR="003A4E1A" w:rsidRPr="006C1B4D" w:rsidRDefault="003A4E1A"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0</w:t>
            </w:r>
          </w:p>
        </w:tc>
        <w:tc>
          <w:tcPr>
            <w:tcW w:w="1383" w:type="dxa"/>
          </w:tcPr>
          <w:p w:rsidR="003A4E1A" w:rsidRPr="006C1B4D" w:rsidRDefault="003A4E1A"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0</w:t>
            </w:r>
          </w:p>
        </w:tc>
      </w:tr>
      <w:tr w:rsidR="003A4E1A" w:rsidRPr="006C1B4D" w:rsidTr="003E7606">
        <w:tc>
          <w:tcPr>
            <w:tcW w:w="3369"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t>Кол-во уч-ся, занимающихся в 1 –ю смену</w:t>
            </w:r>
          </w:p>
        </w:tc>
        <w:tc>
          <w:tcPr>
            <w:tcW w:w="1701"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56</w:t>
            </w:r>
          </w:p>
        </w:tc>
        <w:tc>
          <w:tcPr>
            <w:tcW w:w="1559"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53</w:t>
            </w:r>
          </w:p>
        </w:tc>
        <w:tc>
          <w:tcPr>
            <w:tcW w:w="1559"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14</w:t>
            </w:r>
          </w:p>
        </w:tc>
        <w:tc>
          <w:tcPr>
            <w:tcW w:w="1383" w:type="dxa"/>
          </w:tcPr>
          <w:p w:rsidR="003A4E1A" w:rsidRPr="006C1B4D" w:rsidRDefault="003E0F0B"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123</w:t>
            </w:r>
          </w:p>
        </w:tc>
      </w:tr>
      <w:tr w:rsidR="003A4E1A" w:rsidRPr="006C1B4D" w:rsidTr="003E7606">
        <w:tc>
          <w:tcPr>
            <w:tcW w:w="3369" w:type="dxa"/>
          </w:tcPr>
          <w:p w:rsidR="003A4E1A" w:rsidRPr="006C1B4D" w:rsidRDefault="003A4E1A" w:rsidP="003A4E1A">
            <w:pPr>
              <w:tabs>
                <w:tab w:val="left" w:pos="360"/>
              </w:tabs>
              <w:jc w:val="both"/>
              <w:rPr>
                <w:rFonts w:ascii="Times New Roman" w:hAnsi="Times New Roman" w:cs="Times New Roman"/>
                <w:b/>
                <w:sz w:val="24"/>
                <w:szCs w:val="28"/>
              </w:rPr>
            </w:pPr>
            <w:r w:rsidRPr="006C1B4D">
              <w:rPr>
                <w:rFonts w:ascii="Times New Roman" w:hAnsi="Times New Roman" w:cs="Times New Roman"/>
                <w:b/>
                <w:sz w:val="24"/>
                <w:szCs w:val="28"/>
              </w:rPr>
              <w:t xml:space="preserve">Кол-во </w:t>
            </w:r>
            <w:proofErr w:type="spellStart"/>
            <w:r w:rsidRPr="006C1B4D">
              <w:rPr>
                <w:rFonts w:ascii="Times New Roman" w:hAnsi="Times New Roman" w:cs="Times New Roman"/>
                <w:b/>
                <w:sz w:val="24"/>
                <w:szCs w:val="28"/>
              </w:rPr>
              <w:t>предшкольной</w:t>
            </w:r>
            <w:proofErr w:type="spellEnd"/>
            <w:r w:rsidRPr="006C1B4D">
              <w:rPr>
                <w:rFonts w:ascii="Times New Roman" w:hAnsi="Times New Roman" w:cs="Times New Roman"/>
                <w:b/>
                <w:sz w:val="24"/>
                <w:szCs w:val="28"/>
              </w:rPr>
              <w:t xml:space="preserve"> подготовки</w:t>
            </w:r>
          </w:p>
        </w:tc>
        <w:tc>
          <w:tcPr>
            <w:tcW w:w="1701" w:type="dxa"/>
          </w:tcPr>
          <w:p w:rsidR="003A4E1A" w:rsidRPr="006C1B4D" w:rsidRDefault="003A4E1A"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w:t>
            </w:r>
          </w:p>
        </w:tc>
        <w:tc>
          <w:tcPr>
            <w:tcW w:w="1559" w:type="dxa"/>
          </w:tcPr>
          <w:p w:rsidR="003A4E1A" w:rsidRPr="006C1B4D" w:rsidRDefault="003A4E1A" w:rsidP="003A4E1A">
            <w:pPr>
              <w:tabs>
                <w:tab w:val="left" w:pos="360"/>
              </w:tabs>
              <w:jc w:val="both"/>
              <w:rPr>
                <w:rFonts w:ascii="Times New Roman" w:hAnsi="Times New Roman" w:cs="Times New Roman"/>
                <w:sz w:val="24"/>
                <w:szCs w:val="28"/>
              </w:rPr>
            </w:pPr>
          </w:p>
        </w:tc>
        <w:tc>
          <w:tcPr>
            <w:tcW w:w="1559" w:type="dxa"/>
          </w:tcPr>
          <w:p w:rsidR="003A4E1A" w:rsidRPr="006C1B4D" w:rsidRDefault="003A4E1A" w:rsidP="003A4E1A">
            <w:pPr>
              <w:tabs>
                <w:tab w:val="left" w:pos="360"/>
              </w:tabs>
              <w:jc w:val="both"/>
              <w:rPr>
                <w:rFonts w:ascii="Times New Roman" w:hAnsi="Times New Roman" w:cs="Times New Roman"/>
                <w:sz w:val="24"/>
                <w:szCs w:val="28"/>
              </w:rPr>
            </w:pPr>
          </w:p>
        </w:tc>
        <w:tc>
          <w:tcPr>
            <w:tcW w:w="1383" w:type="dxa"/>
          </w:tcPr>
          <w:p w:rsidR="003A4E1A" w:rsidRPr="006C1B4D" w:rsidRDefault="003A4E1A" w:rsidP="003A4E1A">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w:t>
            </w:r>
          </w:p>
        </w:tc>
      </w:tr>
    </w:tbl>
    <w:p w:rsidR="003A4E1A" w:rsidRPr="006C1B4D" w:rsidRDefault="003A4E1A" w:rsidP="003A4E1A">
      <w:pPr>
        <w:tabs>
          <w:tab w:val="left" w:pos="360"/>
        </w:tabs>
        <w:spacing w:after="0" w:line="240" w:lineRule="auto"/>
        <w:jc w:val="both"/>
        <w:rPr>
          <w:rFonts w:ascii="Times New Roman" w:hAnsi="Times New Roman" w:cs="Times New Roman"/>
          <w:sz w:val="24"/>
          <w:szCs w:val="28"/>
        </w:rPr>
      </w:pPr>
    </w:p>
    <w:p w:rsidR="003A4E1A" w:rsidRPr="006C1B4D" w:rsidRDefault="003A4E1A" w:rsidP="004362B6">
      <w:pPr>
        <w:tabs>
          <w:tab w:val="left" w:pos="360"/>
        </w:tabs>
        <w:spacing w:after="0" w:line="240" w:lineRule="auto"/>
        <w:jc w:val="both"/>
        <w:rPr>
          <w:rFonts w:ascii="Times New Roman" w:hAnsi="Times New Roman" w:cs="Times New Roman"/>
          <w:sz w:val="24"/>
          <w:szCs w:val="28"/>
        </w:rPr>
      </w:pPr>
    </w:p>
    <w:p w:rsidR="003A4E1A" w:rsidRPr="006C1B4D" w:rsidRDefault="003A4E1A" w:rsidP="004345E3">
      <w:pPr>
        <w:tabs>
          <w:tab w:val="left" w:pos="360"/>
        </w:tabs>
        <w:spacing w:after="0" w:line="240" w:lineRule="auto"/>
        <w:jc w:val="center"/>
        <w:rPr>
          <w:rFonts w:ascii="Times New Roman" w:hAnsi="Times New Roman" w:cs="Times New Roman"/>
          <w:b/>
          <w:sz w:val="24"/>
          <w:szCs w:val="28"/>
        </w:rPr>
      </w:pPr>
      <w:r w:rsidRPr="006C1B4D">
        <w:rPr>
          <w:rFonts w:ascii="Times New Roman" w:hAnsi="Times New Roman" w:cs="Times New Roman"/>
          <w:b/>
          <w:sz w:val="24"/>
          <w:szCs w:val="28"/>
        </w:rPr>
        <w:t>Сохранность контингента учащихся в представленных цифрах.</w:t>
      </w:r>
    </w:p>
    <w:p w:rsidR="003A4E1A" w:rsidRPr="006C1B4D" w:rsidRDefault="003A4E1A" w:rsidP="004362B6">
      <w:pPr>
        <w:tabs>
          <w:tab w:val="left" w:pos="360"/>
        </w:tabs>
        <w:spacing w:after="0" w:line="240" w:lineRule="auto"/>
        <w:jc w:val="both"/>
        <w:rPr>
          <w:rFonts w:ascii="Times New Roman" w:hAnsi="Times New Roman" w:cs="Times New Roman"/>
          <w:sz w:val="24"/>
          <w:szCs w:val="28"/>
        </w:rPr>
      </w:pPr>
    </w:p>
    <w:tbl>
      <w:tblPr>
        <w:tblStyle w:val="a3"/>
        <w:tblW w:w="0" w:type="auto"/>
        <w:tblLook w:val="04A0" w:firstRow="1" w:lastRow="0" w:firstColumn="1" w:lastColumn="0" w:noHBand="0" w:noVBand="1"/>
      </w:tblPr>
      <w:tblGrid>
        <w:gridCol w:w="2392"/>
        <w:gridCol w:w="2393"/>
        <w:gridCol w:w="2393"/>
        <w:gridCol w:w="2393"/>
      </w:tblGrid>
      <w:tr w:rsidR="003A4E1A" w:rsidRPr="006C1B4D" w:rsidTr="003A4E1A">
        <w:tc>
          <w:tcPr>
            <w:tcW w:w="2392" w:type="dxa"/>
          </w:tcPr>
          <w:p w:rsidR="003A4E1A" w:rsidRPr="006C1B4D" w:rsidRDefault="003A4E1A" w:rsidP="004345E3">
            <w:pPr>
              <w:tabs>
                <w:tab w:val="left" w:pos="360"/>
              </w:tabs>
              <w:jc w:val="center"/>
              <w:rPr>
                <w:rFonts w:ascii="Times New Roman" w:hAnsi="Times New Roman" w:cs="Times New Roman"/>
                <w:b/>
                <w:sz w:val="24"/>
                <w:szCs w:val="28"/>
              </w:rPr>
            </w:pPr>
            <w:r w:rsidRPr="006C1B4D">
              <w:rPr>
                <w:rFonts w:ascii="Times New Roman" w:hAnsi="Times New Roman" w:cs="Times New Roman"/>
                <w:b/>
                <w:sz w:val="24"/>
                <w:szCs w:val="28"/>
              </w:rPr>
              <w:t>Год</w:t>
            </w:r>
          </w:p>
        </w:tc>
        <w:tc>
          <w:tcPr>
            <w:tcW w:w="2393" w:type="dxa"/>
          </w:tcPr>
          <w:p w:rsidR="003A4E1A" w:rsidRPr="006C1B4D" w:rsidRDefault="003A4E1A" w:rsidP="004345E3">
            <w:pPr>
              <w:tabs>
                <w:tab w:val="left" w:pos="360"/>
              </w:tabs>
              <w:jc w:val="center"/>
              <w:rPr>
                <w:rFonts w:ascii="Times New Roman" w:hAnsi="Times New Roman" w:cs="Times New Roman"/>
                <w:b/>
                <w:sz w:val="24"/>
                <w:szCs w:val="28"/>
              </w:rPr>
            </w:pPr>
            <w:r w:rsidRPr="006C1B4D">
              <w:rPr>
                <w:rFonts w:ascii="Times New Roman" w:hAnsi="Times New Roman" w:cs="Times New Roman"/>
                <w:b/>
                <w:sz w:val="24"/>
                <w:szCs w:val="28"/>
              </w:rPr>
              <w:t>Кол-во уч-ся на начало года</w:t>
            </w:r>
          </w:p>
        </w:tc>
        <w:tc>
          <w:tcPr>
            <w:tcW w:w="2393" w:type="dxa"/>
          </w:tcPr>
          <w:p w:rsidR="003A4E1A" w:rsidRPr="006C1B4D" w:rsidRDefault="003A4E1A" w:rsidP="004345E3">
            <w:pPr>
              <w:tabs>
                <w:tab w:val="left" w:pos="360"/>
              </w:tabs>
              <w:jc w:val="center"/>
              <w:rPr>
                <w:rFonts w:ascii="Times New Roman" w:hAnsi="Times New Roman" w:cs="Times New Roman"/>
                <w:b/>
                <w:sz w:val="24"/>
                <w:szCs w:val="28"/>
              </w:rPr>
            </w:pPr>
            <w:r w:rsidRPr="006C1B4D">
              <w:rPr>
                <w:rFonts w:ascii="Times New Roman" w:hAnsi="Times New Roman" w:cs="Times New Roman"/>
                <w:b/>
                <w:sz w:val="24"/>
                <w:szCs w:val="28"/>
              </w:rPr>
              <w:t>Кол-во уч-ся на конец года</w:t>
            </w:r>
          </w:p>
        </w:tc>
        <w:tc>
          <w:tcPr>
            <w:tcW w:w="2393" w:type="dxa"/>
          </w:tcPr>
          <w:p w:rsidR="003A4E1A" w:rsidRPr="006C1B4D" w:rsidRDefault="003A4E1A" w:rsidP="004345E3">
            <w:pPr>
              <w:tabs>
                <w:tab w:val="left" w:pos="360"/>
              </w:tabs>
              <w:jc w:val="center"/>
              <w:rPr>
                <w:rFonts w:ascii="Times New Roman" w:hAnsi="Times New Roman" w:cs="Times New Roman"/>
                <w:b/>
                <w:sz w:val="24"/>
                <w:szCs w:val="28"/>
              </w:rPr>
            </w:pPr>
            <w:r w:rsidRPr="006C1B4D">
              <w:rPr>
                <w:rFonts w:ascii="Times New Roman" w:hAnsi="Times New Roman" w:cs="Times New Roman"/>
                <w:b/>
                <w:sz w:val="24"/>
                <w:szCs w:val="28"/>
              </w:rPr>
              <w:t>Сохранность %</w:t>
            </w:r>
          </w:p>
        </w:tc>
      </w:tr>
      <w:tr w:rsidR="00394BB7" w:rsidRPr="006C1B4D" w:rsidTr="003A4E1A">
        <w:tc>
          <w:tcPr>
            <w:tcW w:w="2392" w:type="dxa"/>
          </w:tcPr>
          <w:p w:rsidR="00394BB7" w:rsidRPr="006C1B4D" w:rsidRDefault="003E0F0B" w:rsidP="003E0F0B">
            <w:pPr>
              <w:tabs>
                <w:tab w:val="left" w:pos="360"/>
                <w:tab w:val="right" w:pos="2176"/>
              </w:tabs>
              <w:jc w:val="both"/>
              <w:rPr>
                <w:rFonts w:ascii="Times New Roman" w:hAnsi="Times New Roman" w:cs="Times New Roman"/>
                <w:sz w:val="24"/>
                <w:szCs w:val="28"/>
              </w:rPr>
            </w:pPr>
            <w:r w:rsidRPr="006C1B4D">
              <w:rPr>
                <w:rFonts w:ascii="Times New Roman" w:hAnsi="Times New Roman" w:cs="Times New Roman"/>
                <w:sz w:val="24"/>
                <w:szCs w:val="28"/>
              </w:rPr>
              <w:t>2017-2018</w:t>
            </w:r>
            <w:r w:rsidRPr="006C1B4D">
              <w:rPr>
                <w:rFonts w:ascii="Times New Roman" w:hAnsi="Times New Roman" w:cs="Times New Roman"/>
                <w:sz w:val="24"/>
                <w:szCs w:val="28"/>
              </w:rPr>
              <w:tab/>
            </w:r>
          </w:p>
          <w:p w:rsidR="00394BB7" w:rsidRPr="006C1B4D" w:rsidRDefault="00394BB7" w:rsidP="00394BB7">
            <w:pPr>
              <w:tabs>
                <w:tab w:val="left" w:pos="360"/>
              </w:tabs>
              <w:jc w:val="both"/>
              <w:rPr>
                <w:rFonts w:ascii="Times New Roman" w:hAnsi="Times New Roman" w:cs="Times New Roman"/>
                <w:sz w:val="24"/>
                <w:szCs w:val="28"/>
              </w:rPr>
            </w:pPr>
          </w:p>
        </w:tc>
        <w:tc>
          <w:tcPr>
            <w:tcW w:w="2393" w:type="dxa"/>
          </w:tcPr>
          <w:p w:rsidR="00394BB7" w:rsidRPr="006C1B4D" w:rsidRDefault="003E0F0B" w:rsidP="00394BB7">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131</w:t>
            </w:r>
          </w:p>
        </w:tc>
        <w:tc>
          <w:tcPr>
            <w:tcW w:w="2393" w:type="dxa"/>
          </w:tcPr>
          <w:p w:rsidR="00394BB7" w:rsidRPr="006C1B4D" w:rsidRDefault="00D63681" w:rsidP="00394BB7">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w:t>
            </w:r>
            <w:r w:rsidR="00394BB7" w:rsidRPr="006C1B4D">
              <w:rPr>
                <w:rFonts w:ascii="Times New Roman" w:hAnsi="Times New Roman" w:cs="Times New Roman"/>
                <w:sz w:val="24"/>
                <w:szCs w:val="28"/>
              </w:rPr>
              <w:t>3</w:t>
            </w:r>
            <w:r w:rsidR="00FD7A4B" w:rsidRPr="006C1B4D">
              <w:rPr>
                <w:rFonts w:ascii="Times New Roman" w:hAnsi="Times New Roman" w:cs="Times New Roman"/>
                <w:sz w:val="24"/>
                <w:szCs w:val="28"/>
              </w:rPr>
              <w:t>3</w:t>
            </w:r>
          </w:p>
        </w:tc>
        <w:tc>
          <w:tcPr>
            <w:tcW w:w="2393" w:type="dxa"/>
          </w:tcPr>
          <w:p w:rsidR="00394BB7" w:rsidRPr="006C1B4D" w:rsidRDefault="00394BB7" w:rsidP="00394BB7">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100</w:t>
            </w:r>
          </w:p>
        </w:tc>
      </w:tr>
      <w:tr w:rsidR="00394BB7" w:rsidRPr="006C1B4D" w:rsidTr="003A4E1A">
        <w:tc>
          <w:tcPr>
            <w:tcW w:w="2392" w:type="dxa"/>
          </w:tcPr>
          <w:p w:rsidR="00394BB7" w:rsidRPr="006C1B4D" w:rsidRDefault="003E0F0B" w:rsidP="00394BB7">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2018-2019</w:t>
            </w:r>
          </w:p>
          <w:p w:rsidR="00394BB7" w:rsidRPr="006C1B4D" w:rsidRDefault="00394BB7" w:rsidP="00394BB7">
            <w:pPr>
              <w:tabs>
                <w:tab w:val="left" w:pos="360"/>
              </w:tabs>
              <w:jc w:val="both"/>
              <w:rPr>
                <w:rFonts w:ascii="Times New Roman" w:hAnsi="Times New Roman" w:cs="Times New Roman"/>
                <w:sz w:val="24"/>
                <w:szCs w:val="28"/>
              </w:rPr>
            </w:pPr>
          </w:p>
        </w:tc>
        <w:tc>
          <w:tcPr>
            <w:tcW w:w="2393" w:type="dxa"/>
          </w:tcPr>
          <w:p w:rsidR="00394BB7" w:rsidRPr="006C1B4D" w:rsidRDefault="003E0F0B" w:rsidP="00394BB7">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135</w:t>
            </w:r>
          </w:p>
        </w:tc>
        <w:tc>
          <w:tcPr>
            <w:tcW w:w="2393" w:type="dxa"/>
          </w:tcPr>
          <w:p w:rsidR="00394BB7" w:rsidRPr="006C1B4D" w:rsidRDefault="003E0F0B" w:rsidP="00394BB7">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137</w:t>
            </w:r>
          </w:p>
        </w:tc>
        <w:tc>
          <w:tcPr>
            <w:tcW w:w="2393" w:type="dxa"/>
          </w:tcPr>
          <w:p w:rsidR="00394BB7" w:rsidRPr="006C1B4D" w:rsidRDefault="00394BB7" w:rsidP="00394BB7">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100</w:t>
            </w:r>
          </w:p>
        </w:tc>
      </w:tr>
      <w:tr w:rsidR="00394BB7" w:rsidRPr="006C1B4D" w:rsidTr="003A4E1A">
        <w:tc>
          <w:tcPr>
            <w:tcW w:w="2392" w:type="dxa"/>
          </w:tcPr>
          <w:p w:rsidR="00394BB7" w:rsidRPr="006C1B4D" w:rsidRDefault="003E0F0B" w:rsidP="004362B6">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2019-2020</w:t>
            </w:r>
          </w:p>
          <w:p w:rsidR="00394BB7" w:rsidRPr="006C1B4D" w:rsidRDefault="00394BB7" w:rsidP="004362B6">
            <w:pPr>
              <w:tabs>
                <w:tab w:val="left" w:pos="360"/>
              </w:tabs>
              <w:jc w:val="both"/>
              <w:rPr>
                <w:rFonts w:ascii="Times New Roman" w:hAnsi="Times New Roman" w:cs="Times New Roman"/>
                <w:sz w:val="24"/>
                <w:szCs w:val="28"/>
              </w:rPr>
            </w:pPr>
          </w:p>
        </w:tc>
        <w:tc>
          <w:tcPr>
            <w:tcW w:w="2393" w:type="dxa"/>
          </w:tcPr>
          <w:p w:rsidR="00394BB7" w:rsidRPr="006C1B4D" w:rsidRDefault="003E0F0B" w:rsidP="004362B6">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128</w:t>
            </w:r>
          </w:p>
        </w:tc>
        <w:tc>
          <w:tcPr>
            <w:tcW w:w="2393" w:type="dxa"/>
          </w:tcPr>
          <w:p w:rsidR="00394BB7" w:rsidRPr="006C1B4D" w:rsidRDefault="003E0F0B" w:rsidP="004362B6">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123</w:t>
            </w:r>
          </w:p>
        </w:tc>
        <w:tc>
          <w:tcPr>
            <w:tcW w:w="2393" w:type="dxa"/>
          </w:tcPr>
          <w:p w:rsidR="00394BB7" w:rsidRPr="006C1B4D" w:rsidRDefault="00394BB7" w:rsidP="004362B6">
            <w:pPr>
              <w:tabs>
                <w:tab w:val="left" w:pos="360"/>
              </w:tabs>
              <w:jc w:val="both"/>
              <w:rPr>
                <w:rFonts w:ascii="Times New Roman" w:hAnsi="Times New Roman" w:cs="Times New Roman"/>
                <w:sz w:val="24"/>
                <w:szCs w:val="28"/>
              </w:rPr>
            </w:pPr>
            <w:r w:rsidRPr="006C1B4D">
              <w:rPr>
                <w:rFonts w:ascii="Times New Roman" w:hAnsi="Times New Roman" w:cs="Times New Roman"/>
                <w:sz w:val="24"/>
                <w:szCs w:val="28"/>
              </w:rPr>
              <w:t>100</w:t>
            </w:r>
          </w:p>
        </w:tc>
      </w:tr>
    </w:tbl>
    <w:p w:rsidR="003A4E1A" w:rsidRPr="006C1B4D" w:rsidRDefault="003A4E1A" w:rsidP="004362B6">
      <w:pPr>
        <w:tabs>
          <w:tab w:val="left" w:pos="360"/>
        </w:tabs>
        <w:spacing w:after="0" w:line="240" w:lineRule="auto"/>
        <w:jc w:val="both"/>
        <w:rPr>
          <w:rFonts w:ascii="Times New Roman" w:hAnsi="Times New Roman" w:cs="Times New Roman"/>
          <w:sz w:val="24"/>
          <w:szCs w:val="28"/>
        </w:rPr>
      </w:pPr>
    </w:p>
    <w:p w:rsidR="00F3406C" w:rsidRPr="006C1B4D" w:rsidRDefault="00F3406C" w:rsidP="00F3406C">
      <w:pPr>
        <w:rPr>
          <w:rFonts w:ascii="Times New Roman" w:hAnsi="Times New Roman" w:cs="Times New Roman"/>
          <w:sz w:val="24"/>
          <w:szCs w:val="28"/>
        </w:rPr>
      </w:pPr>
      <w:r w:rsidRPr="006C1B4D">
        <w:rPr>
          <w:rFonts w:ascii="Times New Roman" w:hAnsi="Times New Roman" w:cs="Times New Roman"/>
          <w:sz w:val="24"/>
          <w:szCs w:val="28"/>
        </w:rPr>
        <w:t xml:space="preserve">   </w:t>
      </w:r>
      <w:r w:rsidR="004345E3" w:rsidRPr="006C1B4D">
        <w:rPr>
          <w:rFonts w:ascii="Times New Roman" w:hAnsi="Times New Roman" w:cs="Times New Roman"/>
          <w:sz w:val="24"/>
          <w:szCs w:val="28"/>
        </w:rPr>
        <w:t xml:space="preserve"> Контингент учащихся за текущий учеб</w:t>
      </w:r>
      <w:r w:rsidR="00394BB7" w:rsidRPr="006C1B4D">
        <w:rPr>
          <w:rFonts w:ascii="Times New Roman" w:hAnsi="Times New Roman" w:cs="Times New Roman"/>
          <w:sz w:val="24"/>
          <w:szCs w:val="28"/>
        </w:rPr>
        <w:t xml:space="preserve">ный год по </w:t>
      </w:r>
      <w:r w:rsidR="003E0F0B" w:rsidRPr="006C1B4D">
        <w:rPr>
          <w:rFonts w:ascii="Times New Roman" w:hAnsi="Times New Roman" w:cs="Times New Roman"/>
          <w:sz w:val="24"/>
          <w:szCs w:val="28"/>
        </w:rPr>
        <w:t>сравнению с 2018-2019</w:t>
      </w:r>
      <w:r w:rsidR="00FD7A4B" w:rsidRPr="006C1B4D">
        <w:rPr>
          <w:rFonts w:ascii="Times New Roman" w:hAnsi="Times New Roman" w:cs="Times New Roman"/>
          <w:sz w:val="24"/>
          <w:szCs w:val="28"/>
        </w:rPr>
        <w:t xml:space="preserve"> на конец года коли</w:t>
      </w:r>
      <w:r w:rsidR="003E0F0B" w:rsidRPr="006C1B4D">
        <w:rPr>
          <w:rFonts w:ascii="Times New Roman" w:hAnsi="Times New Roman" w:cs="Times New Roman"/>
          <w:sz w:val="24"/>
          <w:szCs w:val="28"/>
        </w:rPr>
        <w:t>чество учащихся увеличилось на 5</w:t>
      </w:r>
      <w:r w:rsidR="00FD7A4B" w:rsidRPr="006C1B4D">
        <w:rPr>
          <w:rFonts w:ascii="Times New Roman" w:hAnsi="Times New Roman" w:cs="Times New Roman"/>
          <w:sz w:val="24"/>
          <w:szCs w:val="28"/>
        </w:rPr>
        <w:t xml:space="preserve"> человека</w:t>
      </w:r>
      <w:r w:rsidR="00D63681" w:rsidRPr="006C1B4D">
        <w:rPr>
          <w:rFonts w:ascii="Times New Roman" w:hAnsi="Times New Roman" w:cs="Times New Roman"/>
          <w:sz w:val="24"/>
          <w:szCs w:val="28"/>
        </w:rPr>
        <w:t xml:space="preserve"> </w:t>
      </w:r>
      <w:r w:rsidR="003E0F0B" w:rsidRPr="006C1B4D">
        <w:rPr>
          <w:rFonts w:ascii="Times New Roman" w:hAnsi="Times New Roman" w:cs="Times New Roman"/>
          <w:sz w:val="24"/>
          <w:szCs w:val="28"/>
        </w:rPr>
        <w:t xml:space="preserve"> 123</w:t>
      </w:r>
      <w:r w:rsidR="004345E3" w:rsidRPr="006C1B4D">
        <w:rPr>
          <w:rFonts w:ascii="Times New Roman" w:hAnsi="Times New Roman" w:cs="Times New Roman"/>
          <w:sz w:val="24"/>
          <w:szCs w:val="28"/>
        </w:rPr>
        <w:t xml:space="preserve"> уч-ся.</w:t>
      </w:r>
    </w:p>
    <w:p w:rsidR="004345E3" w:rsidRPr="006C1B4D" w:rsidRDefault="004345E3" w:rsidP="00F3406C">
      <w:pPr>
        <w:rPr>
          <w:rFonts w:ascii="Times New Roman" w:hAnsi="Times New Roman" w:cs="Times New Roman"/>
          <w:sz w:val="24"/>
          <w:szCs w:val="28"/>
        </w:rPr>
      </w:pPr>
      <w:r w:rsidRPr="006C1B4D">
        <w:rPr>
          <w:rFonts w:ascii="Times New Roman" w:hAnsi="Times New Roman" w:cs="Times New Roman"/>
          <w:sz w:val="24"/>
          <w:szCs w:val="28"/>
        </w:rPr>
        <w:t xml:space="preserve">Порядок приема и отчисления учащихся регламентируется Законом РФ «Об образовании», Типовым положением об общеобразовательном учреждении и Уставом МБОУ </w:t>
      </w:r>
      <w:proofErr w:type="spellStart"/>
      <w:r w:rsidRPr="006C1B4D">
        <w:rPr>
          <w:rFonts w:ascii="Times New Roman" w:hAnsi="Times New Roman" w:cs="Times New Roman"/>
          <w:sz w:val="24"/>
          <w:szCs w:val="28"/>
        </w:rPr>
        <w:t>Уюкская</w:t>
      </w:r>
      <w:proofErr w:type="spellEnd"/>
      <w:r w:rsidR="00695DCF" w:rsidRPr="006C1B4D">
        <w:rPr>
          <w:rFonts w:ascii="Times New Roman" w:hAnsi="Times New Roman" w:cs="Times New Roman"/>
          <w:sz w:val="24"/>
          <w:szCs w:val="28"/>
        </w:rPr>
        <w:t xml:space="preserve"> СОШ. Личные дела сформированы и хранятся в </w:t>
      </w:r>
      <w:r w:rsidR="00BC27A6" w:rsidRPr="006C1B4D">
        <w:rPr>
          <w:rFonts w:ascii="Times New Roman" w:hAnsi="Times New Roman" w:cs="Times New Roman"/>
          <w:sz w:val="24"/>
          <w:szCs w:val="28"/>
        </w:rPr>
        <w:t>соответствии</w:t>
      </w:r>
      <w:r w:rsidR="00695DCF" w:rsidRPr="006C1B4D">
        <w:rPr>
          <w:rFonts w:ascii="Times New Roman" w:hAnsi="Times New Roman" w:cs="Times New Roman"/>
          <w:sz w:val="24"/>
          <w:szCs w:val="28"/>
        </w:rPr>
        <w:t xml:space="preserve"> с требованиями. </w:t>
      </w:r>
      <w:r w:rsidR="00BC27A6" w:rsidRPr="006C1B4D">
        <w:rPr>
          <w:rFonts w:ascii="Times New Roman" w:hAnsi="Times New Roman" w:cs="Times New Roman"/>
          <w:sz w:val="24"/>
          <w:szCs w:val="28"/>
        </w:rPr>
        <w:t xml:space="preserve">Изучение структуры движения обучающихся показало, что выбытие происходит по заявлению родителей, что фиксируется в книге приказов. Приказы оформляются грамотно с обоснованием, на </w:t>
      </w:r>
      <w:proofErr w:type="gramStart"/>
      <w:r w:rsidR="00BC27A6" w:rsidRPr="006C1B4D">
        <w:rPr>
          <w:rFonts w:ascii="Times New Roman" w:hAnsi="Times New Roman" w:cs="Times New Roman"/>
          <w:sz w:val="24"/>
          <w:szCs w:val="28"/>
        </w:rPr>
        <w:t>выбывших</w:t>
      </w:r>
      <w:proofErr w:type="gramEnd"/>
      <w:r w:rsidR="00BC27A6" w:rsidRPr="006C1B4D">
        <w:rPr>
          <w:rFonts w:ascii="Times New Roman" w:hAnsi="Times New Roman" w:cs="Times New Roman"/>
          <w:sz w:val="24"/>
          <w:szCs w:val="28"/>
        </w:rPr>
        <w:t xml:space="preserve"> имеются подтверждения. Также учащиеся фиксируются в электронной школе.</w:t>
      </w:r>
    </w:p>
    <w:p w:rsidR="00BC27A6" w:rsidRPr="006C1B4D" w:rsidRDefault="00BC27A6" w:rsidP="00F3406C">
      <w:pPr>
        <w:rPr>
          <w:rFonts w:ascii="Times New Roman" w:hAnsi="Times New Roman" w:cs="Times New Roman"/>
          <w:sz w:val="24"/>
          <w:szCs w:val="28"/>
        </w:rPr>
      </w:pPr>
      <w:r w:rsidRPr="006C1B4D">
        <w:rPr>
          <w:rFonts w:ascii="Times New Roman" w:hAnsi="Times New Roman" w:cs="Times New Roman"/>
          <w:sz w:val="24"/>
          <w:szCs w:val="28"/>
        </w:rPr>
        <w:t>В целях обеспечен</w:t>
      </w:r>
      <w:r w:rsidR="00394BB7" w:rsidRPr="006C1B4D">
        <w:rPr>
          <w:rFonts w:ascii="Times New Roman" w:hAnsi="Times New Roman" w:cs="Times New Roman"/>
          <w:sz w:val="24"/>
          <w:szCs w:val="28"/>
        </w:rPr>
        <w:t>ия Закона Российской Федерации «</w:t>
      </w:r>
      <w:r w:rsidRPr="006C1B4D">
        <w:rPr>
          <w:rFonts w:ascii="Times New Roman" w:hAnsi="Times New Roman" w:cs="Times New Roman"/>
          <w:sz w:val="24"/>
          <w:szCs w:val="28"/>
        </w:rPr>
        <w:t xml:space="preserve">Об образовании» в части осуществления обязательного общего образования и защиты прав и законных </w:t>
      </w:r>
      <w:proofErr w:type="gramStart"/>
      <w:r w:rsidRPr="006C1B4D">
        <w:rPr>
          <w:rFonts w:ascii="Times New Roman" w:hAnsi="Times New Roman" w:cs="Times New Roman"/>
          <w:sz w:val="24"/>
          <w:szCs w:val="28"/>
        </w:rPr>
        <w:t>интересов</w:t>
      </w:r>
      <w:proofErr w:type="gramEnd"/>
      <w:r w:rsidRPr="006C1B4D">
        <w:rPr>
          <w:rFonts w:ascii="Times New Roman" w:hAnsi="Times New Roman" w:cs="Times New Roman"/>
          <w:sz w:val="24"/>
          <w:szCs w:val="28"/>
        </w:rPr>
        <w:t xml:space="preserve"> обучающихся и их родителей (законных представителей), профилактики безнадзорности и правонарушений несовершеннолетних организована целенаправленная и непрерывная работа по выявле</w:t>
      </w:r>
      <w:r w:rsidR="00D63681" w:rsidRPr="006C1B4D">
        <w:rPr>
          <w:rFonts w:ascii="Times New Roman" w:hAnsi="Times New Roman" w:cs="Times New Roman"/>
          <w:sz w:val="24"/>
          <w:szCs w:val="28"/>
        </w:rPr>
        <w:t>нию и учету детей в возрасте 6,6</w:t>
      </w:r>
      <w:r w:rsidRPr="006C1B4D">
        <w:rPr>
          <w:rFonts w:ascii="Times New Roman" w:hAnsi="Times New Roman" w:cs="Times New Roman"/>
          <w:sz w:val="24"/>
          <w:szCs w:val="28"/>
        </w:rPr>
        <w:t xml:space="preserve">-18 лет. Все педагоги школы участвуют в обходе села с целью учета проживающих детей школьного возраста и выявления и устранения причин и условий, способствующих </w:t>
      </w:r>
      <w:proofErr w:type="gramStart"/>
      <w:r w:rsidRPr="006C1B4D">
        <w:rPr>
          <w:rFonts w:ascii="Times New Roman" w:hAnsi="Times New Roman" w:cs="Times New Roman"/>
          <w:sz w:val="24"/>
          <w:szCs w:val="28"/>
        </w:rPr>
        <w:t>не посещению</w:t>
      </w:r>
      <w:proofErr w:type="gramEnd"/>
      <w:r w:rsidRPr="006C1B4D">
        <w:rPr>
          <w:rFonts w:ascii="Times New Roman" w:hAnsi="Times New Roman" w:cs="Times New Roman"/>
          <w:sz w:val="24"/>
          <w:szCs w:val="28"/>
        </w:rPr>
        <w:t xml:space="preserve"> учащимися занятий.</w:t>
      </w:r>
    </w:p>
    <w:p w:rsidR="00F3406C" w:rsidRPr="006C1B4D" w:rsidRDefault="00C5682A" w:rsidP="00F3406C">
      <w:pPr>
        <w:rPr>
          <w:rFonts w:ascii="Times New Roman" w:hAnsi="Times New Roman" w:cs="Times New Roman"/>
          <w:sz w:val="24"/>
          <w:szCs w:val="28"/>
        </w:rPr>
      </w:pPr>
      <w:r w:rsidRPr="006C1B4D">
        <w:rPr>
          <w:rFonts w:ascii="Times New Roman" w:hAnsi="Times New Roman" w:cs="Times New Roman"/>
          <w:sz w:val="24"/>
          <w:szCs w:val="28"/>
        </w:rPr>
        <w:t xml:space="preserve">  </w:t>
      </w:r>
      <w:r w:rsidR="00F3406C" w:rsidRPr="006C1B4D">
        <w:rPr>
          <w:rFonts w:ascii="Times New Roman" w:hAnsi="Times New Roman" w:cs="Times New Roman"/>
          <w:sz w:val="24"/>
          <w:szCs w:val="28"/>
        </w:rPr>
        <w:t xml:space="preserve">В школе создана группа с кратковременного пребывания дошкольников в количестве </w:t>
      </w:r>
      <w:r w:rsidR="001D2A60" w:rsidRPr="006C1B4D">
        <w:rPr>
          <w:rFonts w:ascii="Times New Roman" w:hAnsi="Times New Roman" w:cs="Times New Roman"/>
          <w:sz w:val="24"/>
          <w:szCs w:val="28"/>
        </w:rPr>
        <w:t>11</w:t>
      </w:r>
      <w:r w:rsidR="00F3406C" w:rsidRPr="006C1B4D">
        <w:rPr>
          <w:rFonts w:ascii="Times New Roman" w:hAnsi="Times New Roman" w:cs="Times New Roman"/>
          <w:sz w:val="24"/>
          <w:szCs w:val="28"/>
        </w:rPr>
        <w:t xml:space="preserve"> учащихся. Учебный план группы кратковременного  пребывания в школе составлен с учетом соблюдения нормы максимальной нагрузки воспитанников -15 часов в неделю при пятидневной неделе. Группа </w:t>
      </w:r>
      <w:proofErr w:type="gramStart"/>
      <w:r w:rsidR="00F3406C" w:rsidRPr="006C1B4D">
        <w:rPr>
          <w:rFonts w:ascii="Times New Roman" w:hAnsi="Times New Roman" w:cs="Times New Roman"/>
          <w:sz w:val="24"/>
          <w:szCs w:val="28"/>
        </w:rPr>
        <w:t>пред</w:t>
      </w:r>
      <w:proofErr w:type="gramEnd"/>
      <w:r w:rsidR="00F3406C" w:rsidRPr="006C1B4D">
        <w:rPr>
          <w:rFonts w:ascii="Times New Roman" w:hAnsi="Times New Roman" w:cs="Times New Roman"/>
          <w:sz w:val="24"/>
          <w:szCs w:val="28"/>
        </w:rPr>
        <w:t xml:space="preserve"> </w:t>
      </w:r>
      <w:proofErr w:type="gramStart"/>
      <w:r w:rsidR="00F3406C" w:rsidRPr="006C1B4D">
        <w:rPr>
          <w:rFonts w:ascii="Times New Roman" w:hAnsi="Times New Roman" w:cs="Times New Roman"/>
          <w:sz w:val="24"/>
          <w:szCs w:val="28"/>
        </w:rPr>
        <w:t>школьного</w:t>
      </w:r>
      <w:proofErr w:type="gramEnd"/>
      <w:r w:rsidR="00F3406C" w:rsidRPr="006C1B4D">
        <w:rPr>
          <w:rFonts w:ascii="Times New Roman" w:hAnsi="Times New Roman" w:cs="Times New Roman"/>
          <w:sz w:val="24"/>
          <w:szCs w:val="28"/>
        </w:rPr>
        <w:t xml:space="preserve"> образования работает по программе под редакцией М.А. Васильевой и В.В. Гербовой, Т.С. Комаровой.</w:t>
      </w:r>
    </w:p>
    <w:p w:rsidR="00F3406C" w:rsidRPr="006C1B4D" w:rsidRDefault="00556E87" w:rsidP="00556E87">
      <w:pPr>
        <w:pStyle w:val="a8"/>
        <w:numPr>
          <w:ilvl w:val="0"/>
          <w:numId w:val="35"/>
        </w:numPr>
        <w:shd w:val="clear" w:color="auto" w:fill="FFFFFF"/>
        <w:jc w:val="both"/>
        <w:rPr>
          <w:rFonts w:ascii="Times New Roman" w:hAnsi="Times New Roman" w:cs="Times New Roman"/>
          <w:sz w:val="24"/>
        </w:rPr>
      </w:pPr>
      <w:r w:rsidRPr="006C1B4D">
        <w:rPr>
          <w:rFonts w:ascii="Times New Roman" w:hAnsi="Times New Roman" w:cs="Times New Roman"/>
          <w:sz w:val="24"/>
        </w:rPr>
        <w:t>Анализ работы школы по учебной деятельности.</w:t>
      </w:r>
    </w:p>
    <w:p w:rsidR="00556E87" w:rsidRPr="006C1B4D" w:rsidRDefault="00556E87" w:rsidP="00556E87">
      <w:pPr>
        <w:pStyle w:val="a8"/>
        <w:shd w:val="clear" w:color="auto" w:fill="FFFFFF"/>
        <w:jc w:val="both"/>
        <w:rPr>
          <w:rFonts w:ascii="Times New Roman" w:hAnsi="Times New Roman" w:cs="Times New Roman"/>
          <w:sz w:val="24"/>
        </w:rPr>
      </w:pPr>
      <w:r w:rsidRPr="006C1B4D">
        <w:rPr>
          <w:rFonts w:ascii="Times New Roman" w:hAnsi="Times New Roman" w:cs="Times New Roman"/>
          <w:sz w:val="24"/>
        </w:rPr>
        <w:lastRenderedPageBreak/>
        <w:t>Показателями усп</w:t>
      </w:r>
      <w:r w:rsidR="00D63681" w:rsidRPr="006C1B4D">
        <w:rPr>
          <w:rFonts w:ascii="Times New Roman" w:hAnsi="Times New Roman" w:cs="Times New Roman"/>
          <w:sz w:val="24"/>
        </w:rPr>
        <w:t>ешности работы школы в 20</w:t>
      </w:r>
      <w:r w:rsidR="00446D5C" w:rsidRPr="006C1B4D">
        <w:rPr>
          <w:rFonts w:ascii="Times New Roman" w:hAnsi="Times New Roman" w:cs="Times New Roman"/>
          <w:sz w:val="24"/>
        </w:rPr>
        <w:t>19-2020</w:t>
      </w:r>
      <w:r w:rsidRPr="006C1B4D">
        <w:rPr>
          <w:rFonts w:ascii="Times New Roman" w:hAnsi="Times New Roman" w:cs="Times New Roman"/>
          <w:sz w:val="24"/>
        </w:rPr>
        <w:t xml:space="preserve"> учебном году являются:</w:t>
      </w:r>
    </w:p>
    <w:p w:rsidR="00556E87" w:rsidRPr="006C1B4D" w:rsidRDefault="00394BB7" w:rsidP="00556E87">
      <w:pPr>
        <w:pStyle w:val="a8"/>
        <w:shd w:val="clear" w:color="auto" w:fill="FFFFFF"/>
        <w:jc w:val="both"/>
        <w:rPr>
          <w:rFonts w:ascii="Times New Roman" w:hAnsi="Times New Roman" w:cs="Times New Roman"/>
          <w:sz w:val="24"/>
        </w:rPr>
      </w:pPr>
      <w:r w:rsidRPr="006C1B4D">
        <w:rPr>
          <w:rFonts w:ascii="Times New Roman" w:hAnsi="Times New Roman" w:cs="Times New Roman"/>
          <w:sz w:val="24"/>
        </w:rPr>
        <w:t>1.В</w:t>
      </w:r>
      <w:r w:rsidR="00556E87" w:rsidRPr="006C1B4D">
        <w:rPr>
          <w:rFonts w:ascii="Times New Roman" w:hAnsi="Times New Roman" w:cs="Times New Roman"/>
          <w:sz w:val="24"/>
        </w:rPr>
        <w:t>ыполнение Закона РФ «Об образовании»;</w:t>
      </w:r>
    </w:p>
    <w:p w:rsidR="00556E87" w:rsidRPr="006C1B4D" w:rsidRDefault="00556E87" w:rsidP="00556E87">
      <w:pPr>
        <w:pStyle w:val="a8"/>
        <w:shd w:val="clear" w:color="auto" w:fill="FFFFFF"/>
        <w:jc w:val="both"/>
        <w:rPr>
          <w:rFonts w:ascii="Times New Roman" w:hAnsi="Times New Roman" w:cs="Times New Roman"/>
          <w:sz w:val="24"/>
        </w:rPr>
      </w:pPr>
      <w:r w:rsidRPr="006C1B4D">
        <w:rPr>
          <w:rFonts w:ascii="Times New Roman" w:hAnsi="Times New Roman" w:cs="Times New Roman"/>
          <w:sz w:val="24"/>
        </w:rPr>
        <w:t>2.Достаточно стабильное качество знаний и успеваемости, что отражено в таблице:</w:t>
      </w:r>
    </w:p>
    <w:p w:rsidR="00556E87" w:rsidRPr="006C1B4D" w:rsidRDefault="00556E87" w:rsidP="00556E87">
      <w:pPr>
        <w:pStyle w:val="a8"/>
        <w:shd w:val="clear" w:color="auto" w:fill="FFFFFF"/>
        <w:jc w:val="both"/>
        <w:rPr>
          <w:rFonts w:ascii="Times New Roman" w:hAnsi="Times New Roman" w:cs="Times New Roman"/>
          <w:sz w:val="24"/>
        </w:rPr>
      </w:pPr>
    </w:p>
    <w:tbl>
      <w:tblPr>
        <w:tblStyle w:val="a3"/>
        <w:tblW w:w="0" w:type="auto"/>
        <w:tblInd w:w="108" w:type="dxa"/>
        <w:tblLook w:val="04A0" w:firstRow="1" w:lastRow="0" w:firstColumn="1" w:lastColumn="0" w:noHBand="0" w:noVBand="1"/>
      </w:tblPr>
      <w:tblGrid>
        <w:gridCol w:w="2410"/>
        <w:gridCol w:w="2627"/>
        <w:gridCol w:w="2213"/>
        <w:gridCol w:w="2213"/>
      </w:tblGrid>
      <w:tr w:rsidR="003746A6" w:rsidRPr="006C1B4D" w:rsidTr="003746A6">
        <w:tc>
          <w:tcPr>
            <w:tcW w:w="2410" w:type="dxa"/>
          </w:tcPr>
          <w:p w:rsidR="003746A6" w:rsidRPr="006C1B4D" w:rsidRDefault="003746A6" w:rsidP="00556E87">
            <w:pPr>
              <w:pStyle w:val="a8"/>
              <w:ind w:left="0"/>
              <w:jc w:val="both"/>
              <w:rPr>
                <w:rFonts w:ascii="Times New Roman" w:hAnsi="Times New Roman" w:cs="Times New Roman"/>
                <w:sz w:val="24"/>
              </w:rPr>
            </w:pPr>
            <w:r w:rsidRPr="006C1B4D">
              <w:rPr>
                <w:rFonts w:ascii="Times New Roman" w:hAnsi="Times New Roman" w:cs="Times New Roman"/>
                <w:sz w:val="24"/>
              </w:rPr>
              <w:t>Учебный год</w:t>
            </w:r>
          </w:p>
        </w:tc>
        <w:tc>
          <w:tcPr>
            <w:tcW w:w="2627" w:type="dxa"/>
          </w:tcPr>
          <w:p w:rsidR="003746A6" w:rsidRPr="006C1B4D" w:rsidRDefault="00446D5C" w:rsidP="00556E87">
            <w:pPr>
              <w:pStyle w:val="a8"/>
              <w:ind w:left="0"/>
              <w:jc w:val="both"/>
              <w:rPr>
                <w:rFonts w:ascii="Times New Roman" w:hAnsi="Times New Roman" w:cs="Times New Roman"/>
                <w:sz w:val="24"/>
              </w:rPr>
            </w:pPr>
            <w:r w:rsidRPr="006C1B4D">
              <w:rPr>
                <w:rFonts w:ascii="Times New Roman" w:hAnsi="Times New Roman" w:cs="Times New Roman"/>
                <w:sz w:val="24"/>
              </w:rPr>
              <w:t>2017-2018</w:t>
            </w:r>
          </w:p>
          <w:p w:rsidR="003746A6" w:rsidRPr="006C1B4D" w:rsidRDefault="003746A6" w:rsidP="00556E87">
            <w:pPr>
              <w:pStyle w:val="a8"/>
              <w:ind w:left="0"/>
              <w:jc w:val="both"/>
              <w:rPr>
                <w:rFonts w:ascii="Times New Roman" w:hAnsi="Times New Roman" w:cs="Times New Roman"/>
                <w:sz w:val="24"/>
              </w:rPr>
            </w:pPr>
          </w:p>
        </w:tc>
        <w:tc>
          <w:tcPr>
            <w:tcW w:w="2213" w:type="dxa"/>
          </w:tcPr>
          <w:p w:rsidR="003746A6" w:rsidRPr="006C1B4D" w:rsidRDefault="00446D5C" w:rsidP="00556E87">
            <w:pPr>
              <w:pStyle w:val="a8"/>
              <w:ind w:left="0"/>
              <w:jc w:val="both"/>
              <w:rPr>
                <w:rFonts w:ascii="Times New Roman" w:hAnsi="Times New Roman" w:cs="Times New Roman"/>
                <w:sz w:val="24"/>
              </w:rPr>
            </w:pPr>
            <w:r w:rsidRPr="006C1B4D">
              <w:rPr>
                <w:rFonts w:ascii="Times New Roman" w:hAnsi="Times New Roman" w:cs="Times New Roman"/>
                <w:sz w:val="24"/>
              </w:rPr>
              <w:t>2018-2019</w:t>
            </w:r>
          </w:p>
        </w:tc>
        <w:tc>
          <w:tcPr>
            <w:tcW w:w="2213" w:type="dxa"/>
          </w:tcPr>
          <w:p w:rsidR="003746A6" w:rsidRPr="006C1B4D" w:rsidRDefault="00446D5C" w:rsidP="00556E87">
            <w:pPr>
              <w:pStyle w:val="a8"/>
              <w:ind w:left="0"/>
              <w:jc w:val="both"/>
              <w:rPr>
                <w:rFonts w:ascii="Times New Roman" w:hAnsi="Times New Roman" w:cs="Times New Roman"/>
                <w:sz w:val="24"/>
              </w:rPr>
            </w:pPr>
            <w:r w:rsidRPr="006C1B4D">
              <w:rPr>
                <w:rFonts w:ascii="Times New Roman" w:hAnsi="Times New Roman" w:cs="Times New Roman"/>
                <w:sz w:val="24"/>
              </w:rPr>
              <w:t>2019-2020</w:t>
            </w:r>
          </w:p>
        </w:tc>
      </w:tr>
      <w:tr w:rsidR="003746A6" w:rsidRPr="006C1B4D" w:rsidTr="003746A6">
        <w:tc>
          <w:tcPr>
            <w:tcW w:w="2410" w:type="dxa"/>
          </w:tcPr>
          <w:p w:rsidR="003746A6" w:rsidRPr="006C1B4D" w:rsidRDefault="003746A6" w:rsidP="003746A6">
            <w:pPr>
              <w:pStyle w:val="a8"/>
              <w:ind w:left="-436" w:firstLine="436"/>
              <w:jc w:val="both"/>
              <w:rPr>
                <w:rFonts w:ascii="Times New Roman" w:hAnsi="Times New Roman" w:cs="Times New Roman"/>
                <w:sz w:val="24"/>
              </w:rPr>
            </w:pPr>
            <w:r w:rsidRPr="006C1B4D">
              <w:rPr>
                <w:rFonts w:ascii="Times New Roman" w:hAnsi="Times New Roman" w:cs="Times New Roman"/>
                <w:sz w:val="24"/>
              </w:rPr>
              <w:t>Успеваемость</w:t>
            </w:r>
          </w:p>
        </w:tc>
        <w:tc>
          <w:tcPr>
            <w:tcW w:w="2627" w:type="dxa"/>
          </w:tcPr>
          <w:p w:rsidR="003746A6" w:rsidRPr="006C1B4D" w:rsidRDefault="001D2A60" w:rsidP="00556E87">
            <w:pPr>
              <w:pStyle w:val="a8"/>
              <w:ind w:left="0"/>
              <w:jc w:val="both"/>
              <w:rPr>
                <w:rFonts w:ascii="Times New Roman" w:hAnsi="Times New Roman" w:cs="Times New Roman"/>
                <w:sz w:val="24"/>
              </w:rPr>
            </w:pPr>
            <w:r w:rsidRPr="006C1B4D">
              <w:rPr>
                <w:rFonts w:ascii="Times New Roman" w:hAnsi="Times New Roman" w:cs="Times New Roman"/>
                <w:sz w:val="24"/>
              </w:rPr>
              <w:t>98</w:t>
            </w:r>
            <w:r w:rsidR="003746A6" w:rsidRPr="006C1B4D">
              <w:rPr>
                <w:rFonts w:ascii="Times New Roman" w:hAnsi="Times New Roman" w:cs="Times New Roman"/>
                <w:sz w:val="24"/>
              </w:rPr>
              <w:t>%</w:t>
            </w:r>
          </w:p>
          <w:p w:rsidR="003746A6" w:rsidRPr="006C1B4D" w:rsidRDefault="003746A6" w:rsidP="00556E87">
            <w:pPr>
              <w:pStyle w:val="a8"/>
              <w:ind w:left="0"/>
              <w:jc w:val="both"/>
              <w:rPr>
                <w:rFonts w:ascii="Times New Roman" w:hAnsi="Times New Roman" w:cs="Times New Roman"/>
                <w:sz w:val="24"/>
              </w:rPr>
            </w:pPr>
          </w:p>
        </w:tc>
        <w:tc>
          <w:tcPr>
            <w:tcW w:w="2213" w:type="dxa"/>
          </w:tcPr>
          <w:p w:rsidR="003746A6" w:rsidRPr="006C1B4D" w:rsidRDefault="00D63681" w:rsidP="00556E87">
            <w:pPr>
              <w:pStyle w:val="a8"/>
              <w:ind w:left="0"/>
              <w:jc w:val="both"/>
              <w:rPr>
                <w:rFonts w:ascii="Times New Roman" w:hAnsi="Times New Roman" w:cs="Times New Roman"/>
                <w:sz w:val="24"/>
              </w:rPr>
            </w:pPr>
            <w:r w:rsidRPr="006C1B4D">
              <w:rPr>
                <w:rFonts w:ascii="Times New Roman" w:hAnsi="Times New Roman" w:cs="Times New Roman"/>
                <w:sz w:val="24"/>
              </w:rPr>
              <w:t>98</w:t>
            </w:r>
            <w:r w:rsidR="003746A6" w:rsidRPr="006C1B4D">
              <w:rPr>
                <w:rFonts w:ascii="Times New Roman" w:hAnsi="Times New Roman" w:cs="Times New Roman"/>
                <w:sz w:val="24"/>
              </w:rPr>
              <w:t>%</w:t>
            </w:r>
          </w:p>
        </w:tc>
        <w:tc>
          <w:tcPr>
            <w:tcW w:w="2213" w:type="dxa"/>
          </w:tcPr>
          <w:p w:rsidR="003746A6" w:rsidRPr="006C1B4D" w:rsidRDefault="008A4F18" w:rsidP="00556E87">
            <w:pPr>
              <w:pStyle w:val="a8"/>
              <w:ind w:left="0"/>
              <w:jc w:val="both"/>
              <w:rPr>
                <w:rFonts w:ascii="Times New Roman" w:hAnsi="Times New Roman" w:cs="Times New Roman"/>
                <w:sz w:val="24"/>
              </w:rPr>
            </w:pPr>
            <w:r w:rsidRPr="006C1B4D">
              <w:rPr>
                <w:rFonts w:ascii="Times New Roman" w:hAnsi="Times New Roman" w:cs="Times New Roman"/>
                <w:sz w:val="24"/>
              </w:rPr>
              <w:t>99</w:t>
            </w:r>
            <w:r w:rsidR="003746A6" w:rsidRPr="006C1B4D">
              <w:rPr>
                <w:rFonts w:ascii="Times New Roman" w:hAnsi="Times New Roman" w:cs="Times New Roman"/>
                <w:sz w:val="24"/>
              </w:rPr>
              <w:t>%</w:t>
            </w:r>
          </w:p>
        </w:tc>
      </w:tr>
      <w:tr w:rsidR="003746A6" w:rsidRPr="006C1B4D" w:rsidTr="003746A6">
        <w:tc>
          <w:tcPr>
            <w:tcW w:w="2410" w:type="dxa"/>
          </w:tcPr>
          <w:p w:rsidR="003746A6" w:rsidRPr="006C1B4D" w:rsidRDefault="003746A6" w:rsidP="00556E87">
            <w:pPr>
              <w:pStyle w:val="a8"/>
              <w:ind w:left="0"/>
              <w:jc w:val="both"/>
              <w:rPr>
                <w:rFonts w:ascii="Times New Roman" w:hAnsi="Times New Roman" w:cs="Times New Roman"/>
                <w:sz w:val="24"/>
              </w:rPr>
            </w:pPr>
            <w:r w:rsidRPr="006C1B4D">
              <w:rPr>
                <w:rFonts w:ascii="Times New Roman" w:hAnsi="Times New Roman" w:cs="Times New Roman"/>
                <w:sz w:val="24"/>
              </w:rPr>
              <w:t>Качество</w:t>
            </w:r>
          </w:p>
        </w:tc>
        <w:tc>
          <w:tcPr>
            <w:tcW w:w="2627" w:type="dxa"/>
          </w:tcPr>
          <w:p w:rsidR="003746A6" w:rsidRPr="006C1B4D" w:rsidRDefault="00446D5C" w:rsidP="00556E87">
            <w:pPr>
              <w:pStyle w:val="a8"/>
              <w:ind w:left="0"/>
              <w:jc w:val="both"/>
              <w:rPr>
                <w:rFonts w:ascii="Times New Roman" w:hAnsi="Times New Roman" w:cs="Times New Roman"/>
                <w:sz w:val="24"/>
              </w:rPr>
            </w:pPr>
            <w:r w:rsidRPr="006C1B4D">
              <w:rPr>
                <w:rFonts w:ascii="Times New Roman" w:hAnsi="Times New Roman" w:cs="Times New Roman"/>
                <w:sz w:val="24"/>
              </w:rPr>
              <w:t>37</w:t>
            </w:r>
            <w:r w:rsidR="003746A6" w:rsidRPr="006C1B4D">
              <w:rPr>
                <w:rFonts w:ascii="Times New Roman" w:hAnsi="Times New Roman" w:cs="Times New Roman"/>
                <w:sz w:val="24"/>
              </w:rPr>
              <w:t>%</w:t>
            </w:r>
          </w:p>
          <w:p w:rsidR="003746A6" w:rsidRPr="006C1B4D" w:rsidRDefault="003746A6" w:rsidP="00556E87">
            <w:pPr>
              <w:pStyle w:val="a8"/>
              <w:ind w:left="0"/>
              <w:jc w:val="both"/>
              <w:rPr>
                <w:rFonts w:ascii="Times New Roman" w:hAnsi="Times New Roman" w:cs="Times New Roman"/>
                <w:sz w:val="24"/>
              </w:rPr>
            </w:pPr>
          </w:p>
        </w:tc>
        <w:tc>
          <w:tcPr>
            <w:tcW w:w="2213" w:type="dxa"/>
          </w:tcPr>
          <w:p w:rsidR="003746A6" w:rsidRPr="006C1B4D" w:rsidRDefault="001D2A60" w:rsidP="00556E87">
            <w:pPr>
              <w:pStyle w:val="a8"/>
              <w:ind w:left="0"/>
              <w:jc w:val="both"/>
              <w:rPr>
                <w:rFonts w:ascii="Times New Roman" w:hAnsi="Times New Roman" w:cs="Times New Roman"/>
                <w:sz w:val="24"/>
              </w:rPr>
            </w:pPr>
            <w:r w:rsidRPr="006C1B4D">
              <w:rPr>
                <w:rFonts w:ascii="Times New Roman" w:hAnsi="Times New Roman" w:cs="Times New Roman"/>
                <w:sz w:val="24"/>
              </w:rPr>
              <w:t>37</w:t>
            </w:r>
            <w:r w:rsidR="003746A6" w:rsidRPr="006C1B4D">
              <w:rPr>
                <w:rFonts w:ascii="Times New Roman" w:hAnsi="Times New Roman" w:cs="Times New Roman"/>
                <w:sz w:val="24"/>
              </w:rPr>
              <w:t>%</w:t>
            </w:r>
          </w:p>
        </w:tc>
        <w:tc>
          <w:tcPr>
            <w:tcW w:w="2213" w:type="dxa"/>
          </w:tcPr>
          <w:p w:rsidR="003746A6" w:rsidRPr="006C1B4D" w:rsidRDefault="00446D5C" w:rsidP="00556E87">
            <w:pPr>
              <w:pStyle w:val="a8"/>
              <w:ind w:left="0"/>
              <w:jc w:val="both"/>
              <w:rPr>
                <w:rFonts w:ascii="Times New Roman" w:hAnsi="Times New Roman" w:cs="Times New Roman"/>
                <w:sz w:val="24"/>
              </w:rPr>
            </w:pPr>
            <w:r w:rsidRPr="006C1B4D">
              <w:rPr>
                <w:rFonts w:ascii="Times New Roman" w:hAnsi="Times New Roman" w:cs="Times New Roman"/>
                <w:sz w:val="24"/>
              </w:rPr>
              <w:t>38</w:t>
            </w:r>
            <w:r w:rsidR="003746A6" w:rsidRPr="006C1B4D">
              <w:rPr>
                <w:rFonts w:ascii="Times New Roman" w:hAnsi="Times New Roman" w:cs="Times New Roman"/>
                <w:sz w:val="24"/>
              </w:rPr>
              <w:t>%</w:t>
            </w:r>
          </w:p>
        </w:tc>
      </w:tr>
    </w:tbl>
    <w:p w:rsidR="003746A6" w:rsidRPr="006C1B4D" w:rsidRDefault="003746A6" w:rsidP="00556E87">
      <w:pPr>
        <w:pStyle w:val="a8"/>
        <w:shd w:val="clear" w:color="auto" w:fill="FFFFFF"/>
        <w:jc w:val="both"/>
        <w:rPr>
          <w:rFonts w:ascii="Times New Roman" w:hAnsi="Times New Roman" w:cs="Times New Roman"/>
          <w:sz w:val="24"/>
        </w:rPr>
      </w:pPr>
    </w:p>
    <w:p w:rsidR="003746A6" w:rsidRPr="006C1B4D" w:rsidRDefault="003746A6" w:rsidP="00E27296">
      <w:pPr>
        <w:pStyle w:val="a8"/>
        <w:shd w:val="clear" w:color="auto" w:fill="FFFFFF"/>
        <w:jc w:val="center"/>
        <w:rPr>
          <w:rFonts w:ascii="Times New Roman" w:hAnsi="Times New Roman" w:cs="Times New Roman"/>
          <w:b/>
          <w:sz w:val="24"/>
        </w:rPr>
      </w:pPr>
      <w:r w:rsidRPr="006C1B4D">
        <w:rPr>
          <w:rFonts w:ascii="Times New Roman" w:hAnsi="Times New Roman" w:cs="Times New Roman"/>
          <w:b/>
          <w:sz w:val="24"/>
        </w:rPr>
        <w:t>Динамика успеваемости за три года.</w:t>
      </w:r>
    </w:p>
    <w:tbl>
      <w:tblPr>
        <w:tblW w:w="9463" w:type="dxa"/>
        <w:tblInd w:w="108" w:type="dxa"/>
        <w:tblLook w:val="04A0" w:firstRow="1" w:lastRow="0" w:firstColumn="1" w:lastColumn="0" w:noHBand="0" w:noVBand="1"/>
      </w:tblPr>
      <w:tblGrid>
        <w:gridCol w:w="449"/>
        <w:gridCol w:w="6221"/>
        <w:gridCol w:w="399"/>
        <w:gridCol w:w="399"/>
        <w:gridCol w:w="399"/>
        <w:gridCol w:w="399"/>
        <w:gridCol w:w="399"/>
        <w:gridCol w:w="399"/>
        <w:gridCol w:w="399"/>
      </w:tblGrid>
      <w:tr w:rsidR="00D63681" w:rsidRPr="006C1B4D" w:rsidTr="008A4F18">
        <w:trPr>
          <w:trHeight w:val="300"/>
        </w:trPr>
        <w:tc>
          <w:tcPr>
            <w:tcW w:w="618" w:type="dxa"/>
            <w:tcBorders>
              <w:top w:val="nil"/>
              <w:left w:val="nil"/>
              <w:bottom w:val="nil"/>
              <w:right w:val="nil"/>
            </w:tcBorders>
            <w:shd w:val="clear" w:color="auto" w:fill="auto"/>
            <w:noWrap/>
            <w:vAlign w:val="bottom"/>
            <w:hideMark/>
          </w:tcPr>
          <w:p w:rsidR="00D63681" w:rsidRPr="006C1B4D" w:rsidRDefault="00D63681" w:rsidP="00196440">
            <w:pPr>
              <w:rPr>
                <w:rFonts w:ascii="Calibri" w:eastAsia="Times New Roman" w:hAnsi="Calibri" w:cs="Calibri"/>
                <w:lang w:eastAsia="ru-RU"/>
              </w:rPr>
            </w:pPr>
          </w:p>
        </w:tc>
        <w:tc>
          <w:tcPr>
            <w:tcW w:w="5107" w:type="dxa"/>
            <w:tcBorders>
              <w:top w:val="nil"/>
              <w:left w:val="nil"/>
              <w:bottom w:val="nil"/>
              <w:right w:val="nil"/>
            </w:tcBorders>
            <w:shd w:val="clear" w:color="auto" w:fill="auto"/>
            <w:noWrap/>
            <w:vAlign w:val="bottom"/>
            <w:hideMark/>
          </w:tcPr>
          <w:tbl>
            <w:tblPr>
              <w:tblW w:w="8784" w:type="dxa"/>
              <w:tblLook w:val="04A0" w:firstRow="1" w:lastRow="0" w:firstColumn="1" w:lastColumn="0" w:noHBand="0" w:noVBand="1"/>
            </w:tblPr>
            <w:tblGrid>
              <w:gridCol w:w="771"/>
              <w:gridCol w:w="655"/>
              <w:gridCol w:w="655"/>
              <w:gridCol w:w="654"/>
              <w:gridCol w:w="654"/>
              <w:gridCol w:w="654"/>
              <w:gridCol w:w="654"/>
              <w:gridCol w:w="654"/>
              <w:gridCol w:w="654"/>
            </w:tblGrid>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r w:rsidRPr="006C1B4D">
                    <w:rPr>
                      <w:rFonts w:ascii="Calibri" w:eastAsia="Times New Roman" w:hAnsi="Calibri" w:cs="Calibri"/>
                      <w:noProof/>
                      <w:lang w:eastAsia="ru-RU"/>
                    </w:rPr>
                    <w:drawing>
                      <wp:anchor distT="0" distB="0" distL="114300" distR="114300" simplePos="0" relativeHeight="251658240" behindDoc="0" locked="0" layoutInCell="1" allowOverlap="1" wp14:anchorId="111119D4" wp14:editId="5818A52B">
                        <wp:simplePos x="0" y="0"/>
                        <wp:positionH relativeFrom="column">
                          <wp:posOffset>428625</wp:posOffset>
                        </wp:positionH>
                        <wp:positionV relativeFrom="paragraph">
                          <wp:posOffset>180975</wp:posOffset>
                        </wp:positionV>
                        <wp:extent cx="4591050" cy="2752725"/>
                        <wp:effectExtent l="0" t="0" r="19050" b="9525"/>
                        <wp:wrapNone/>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55"/>
                  </w:tblGrid>
                  <w:tr w:rsidR="008A4F18" w:rsidRPr="006C1B4D">
                    <w:trPr>
                      <w:trHeight w:val="300"/>
                      <w:tblCellSpacing w:w="0" w:type="dxa"/>
                    </w:trPr>
                    <w:tc>
                      <w:tcPr>
                        <w:tcW w:w="960"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bl>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r w:rsidR="008A4F18" w:rsidRPr="006C1B4D" w:rsidTr="008A4F18">
              <w:trPr>
                <w:trHeight w:val="300"/>
              </w:trPr>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c>
                <w:tcPr>
                  <w:tcW w:w="976" w:type="dxa"/>
                  <w:tcBorders>
                    <w:top w:val="nil"/>
                    <w:left w:val="nil"/>
                    <w:bottom w:val="nil"/>
                    <w:right w:val="nil"/>
                  </w:tcBorders>
                  <w:shd w:val="clear" w:color="auto" w:fill="auto"/>
                  <w:noWrap/>
                  <w:vAlign w:val="bottom"/>
                  <w:hideMark/>
                </w:tcPr>
                <w:p w:rsidR="008A4F18" w:rsidRPr="006C1B4D" w:rsidRDefault="008A4F18" w:rsidP="008A4F18">
                  <w:pPr>
                    <w:spacing w:after="0" w:line="240" w:lineRule="auto"/>
                    <w:rPr>
                      <w:rFonts w:ascii="Calibri" w:eastAsia="Times New Roman" w:hAnsi="Calibri" w:cs="Calibri"/>
                      <w:lang w:eastAsia="ru-RU"/>
                    </w:rPr>
                  </w:pPr>
                </w:p>
              </w:tc>
            </w:tr>
          </w:tbl>
          <w:p w:rsidR="00D63681" w:rsidRPr="006C1B4D" w:rsidRDefault="00D63681" w:rsidP="00D63681">
            <w:pPr>
              <w:spacing w:after="0" w:line="240" w:lineRule="auto"/>
              <w:rPr>
                <w:rFonts w:ascii="Calibri" w:eastAsia="Times New Roman" w:hAnsi="Calibri" w:cs="Calibri"/>
                <w:lang w:eastAsia="ru-RU"/>
              </w:rPr>
            </w:pPr>
          </w:p>
        </w:tc>
        <w:tc>
          <w:tcPr>
            <w:tcW w:w="534" w:type="dxa"/>
            <w:tcBorders>
              <w:top w:val="nil"/>
              <w:left w:val="nil"/>
              <w:bottom w:val="nil"/>
              <w:right w:val="nil"/>
            </w:tcBorders>
            <w:shd w:val="clear" w:color="auto" w:fill="auto"/>
            <w:noWrap/>
            <w:vAlign w:val="bottom"/>
            <w:hideMark/>
          </w:tcPr>
          <w:p w:rsidR="00D63681" w:rsidRPr="006C1B4D" w:rsidRDefault="00D63681" w:rsidP="00D63681">
            <w:pPr>
              <w:spacing w:after="0" w:line="240" w:lineRule="auto"/>
              <w:rPr>
                <w:rFonts w:ascii="Calibri" w:eastAsia="Times New Roman" w:hAnsi="Calibri" w:cs="Calibri"/>
                <w:lang w:eastAsia="ru-RU"/>
              </w:rPr>
            </w:pPr>
          </w:p>
        </w:tc>
        <w:tc>
          <w:tcPr>
            <w:tcW w:w="534" w:type="dxa"/>
            <w:tcBorders>
              <w:top w:val="nil"/>
              <w:left w:val="nil"/>
              <w:bottom w:val="nil"/>
              <w:right w:val="nil"/>
            </w:tcBorders>
            <w:shd w:val="clear" w:color="auto" w:fill="auto"/>
            <w:noWrap/>
            <w:vAlign w:val="bottom"/>
            <w:hideMark/>
          </w:tcPr>
          <w:p w:rsidR="00D63681" w:rsidRPr="006C1B4D" w:rsidRDefault="00D63681" w:rsidP="00D63681">
            <w:pPr>
              <w:spacing w:after="0" w:line="240" w:lineRule="auto"/>
              <w:rPr>
                <w:rFonts w:ascii="Calibri" w:eastAsia="Times New Roman" w:hAnsi="Calibri" w:cs="Calibri"/>
                <w:lang w:eastAsia="ru-RU"/>
              </w:rPr>
            </w:pPr>
          </w:p>
        </w:tc>
        <w:tc>
          <w:tcPr>
            <w:tcW w:w="534" w:type="dxa"/>
            <w:tcBorders>
              <w:top w:val="nil"/>
              <w:left w:val="nil"/>
              <w:bottom w:val="nil"/>
              <w:right w:val="nil"/>
            </w:tcBorders>
            <w:shd w:val="clear" w:color="auto" w:fill="auto"/>
            <w:noWrap/>
            <w:vAlign w:val="bottom"/>
            <w:hideMark/>
          </w:tcPr>
          <w:p w:rsidR="00D63681" w:rsidRPr="006C1B4D" w:rsidRDefault="00D63681" w:rsidP="00D63681">
            <w:pPr>
              <w:spacing w:after="0" w:line="240" w:lineRule="auto"/>
              <w:rPr>
                <w:rFonts w:ascii="Calibri" w:eastAsia="Times New Roman" w:hAnsi="Calibri" w:cs="Calibri"/>
                <w:lang w:eastAsia="ru-RU"/>
              </w:rPr>
            </w:pPr>
          </w:p>
        </w:tc>
        <w:tc>
          <w:tcPr>
            <w:tcW w:w="534" w:type="dxa"/>
            <w:tcBorders>
              <w:top w:val="nil"/>
              <w:left w:val="nil"/>
              <w:bottom w:val="nil"/>
              <w:right w:val="nil"/>
            </w:tcBorders>
            <w:shd w:val="clear" w:color="auto" w:fill="auto"/>
            <w:noWrap/>
            <w:vAlign w:val="bottom"/>
            <w:hideMark/>
          </w:tcPr>
          <w:p w:rsidR="00D63681" w:rsidRPr="006C1B4D" w:rsidRDefault="00D63681" w:rsidP="00D63681">
            <w:pPr>
              <w:spacing w:after="0" w:line="240" w:lineRule="auto"/>
              <w:rPr>
                <w:rFonts w:ascii="Calibri" w:eastAsia="Times New Roman" w:hAnsi="Calibri" w:cs="Calibri"/>
                <w:lang w:eastAsia="ru-RU"/>
              </w:rPr>
            </w:pPr>
          </w:p>
        </w:tc>
        <w:tc>
          <w:tcPr>
            <w:tcW w:w="534" w:type="dxa"/>
            <w:tcBorders>
              <w:top w:val="nil"/>
              <w:left w:val="nil"/>
              <w:bottom w:val="nil"/>
              <w:right w:val="nil"/>
            </w:tcBorders>
            <w:shd w:val="clear" w:color="auto" w:fill="auto"/>
            <w:noWrap/>
            <w:vAlign w:val="bottom"/>
            <w:hideMark/>
          </w:tcPr>
          <w:p w:rsidR="00D63681" w:rsidRPr="006C1B4D" w:rsidRDefault="00D63681" w:rsidP="00D63681">
            <w:pPr>
              <w:spacing w:after="0" w:line="240" w:lineRule="auto"/>
              <w:rPr>
                <w:rFonts w:ascii="Calibri" w:eastAsia="Times New Roman" w:hAnsi="Calibri" w:cs="Calibri"/>
                <w:lang w:eastAsia="ru-RU"/>
              </w:rPr>
            </w:pPr>
          </w:p>
        </w:tc>
        <w:tc>
          <w:tcPr>
            <w:tcW w:w="534" w:type="dxa"/>
            <w:tcBorders>
              <w:top w:val="nil"/>
              <w:left w:val="nil"/>
              <w:bottom w:val="nil"/>
              <w:right w:val="nil"/>
            </w:tcBorders>
            <w:shd w:val="clear" w:color="auto" w:fill="auto"/>
            <w:noWrap/>
            <w:vAlign w:val="bottom"/>
            <w:hideMark/>
          </w:tcPr>
          <w:p w:rsidR="00D63681" w:rsidRPr="006C1B4D" w:rsidRDefault="00D63681" w:rsidP="00D63681">
            <w:pPr>
              <w:spacing w:after="0" w:line="240" w:lineRule="auto"/>
              <w:rPr>
                <w:rFonts w:ascii="Calibri" w:eastAsia="Times New Roman" w:hAnsi="Calibri" w:cs="Calibri"/>
                <w:lang w:eastAsia="ru-RU"/>
              </w:rPr>
            </w:pPr>
          </w:p>
        </w:tc>
        <w:tc>
          <w:tcPr>
            <w:tcW w:w="534" w:type="dxa"/>
            <w:tcBorders>
              <w:top w:val="nil"/>
              <w:left w:val="nil"/>
              <w:bottom w:val="nil"/>
              <w:right w:val="nil"/>
            </w:tcBorders>
            <w:shd w:val="clear" w:color="auto" w:fill="auto"/>
            <w:noWrap/>
            <w:vAlign w:val="bottom"/>
            <w:hideMark/>
          </w:tcPr>
          <w:p w:rsidR="00D63681" w:rsidRPr="006C1B4D" w:rsidRDefault="00D63681" w:rsidP="00D63681">
            <w:pPr>
              <w:spacing w:after="0" w:line="240" w:lineRule="auto"/>
              <w:rPr>
                <w:rFonts w:ascii="Calibri" w:eastAsia="Times New Roman" w:hAnsi="Calibri" w:cs="Calibri"/>
                <w:lang w:eastAsia="ru-RU"/>
              </w:rPr>
            </w:pPr>
          </w:p>
        </w:tc>
      </w:tr>
    </w:tbl>
    <w:p w:rsidR="00E27296" w:rsidRPr="006C1B4D" w:rsidRDefault="009C31C0" w:rsidP="004362B6">
      <w:pPr>
        <w:shd w:val="clear" w:color="auto" w:fill="FFFFFF"/>
        <w:ind w:firstLine="709"/>
        <w:jc w:val="both"/>
        <w:rPr>
          <w:rFonts w:ascii="Times New Roman" w:hAnsi="Times New Roman" w:cs="Times New Roman"/>
          <w:sz w:val="24"/>
        </w:rPr>
      </w:pPr>
      <w:r w:rsidRPr="006C1B4D">
        <w:rPr>
          <w:rFonts w:ascii="Times New Roman" w:hAnsi="Times New Roman" w:cs="Times New Roman"/>
          <w:sz w:val="24"/>
        </w:rPr>
        <w:t xml:space="preserve">Учебный план школы на </w:t>
      </w:r>
      <w:r w:rsidR="00446D5C" w:rsidRPr="006C1B4D">
        <w:rPr>
          <w:rFonts w:ascii="Times New Roman" w:hAnsi="Times New Roman" w:cs="Times New Roman"/>
          <w:sz w:val="24"/>
        </w:rPr>
        <w:t>2019-2020</w:t>
      </w:r>
      <w:r w:rsidR="00E27296" w:rsidRPr="006C1B4D">
        <w:rPr>
          <w:rFonts w:ascii="Times New Roman" w:hAnsi="Times New Roman" w:cs="Times New Roman"/>
          <w:sz w:val="24"/>
        </w:rPr>
        <w:t xml:space="preserve"> учебный год был составлен на основе базисного учебного плана. При составлении учебного плана собл</w:t>
      </w:r>
      <w:r w:rsidR="009230D4" w:rsidRPr="006C1B4D">
        <w:rPr>
          <w:rFonts w:ascii="Times New Roman" w:hAnsi="Times New Roman" w:cs="Times New Roman"/>
          <w:sz w:val="24"/>
        </w:rPr>
        <w:t>ю</w:t>
      </w:r>
      <w:r w:rsidR="00E27296" w:rsidRPr="006C1B4D">
        <w:rPr>
          <w:rFonts w:ascii="Times New Roman" w:hAnsi="Times New Roman" w:cs="Times New Roman"/>
          <w:sz w:val="24"/>
        </w:rPr>
        <w:t>далась преемственность между ступенями обучения и классами, сбал</w:t>
      </w:r>
      <w:r w:rsidR="009230D4" w:rsidRPr="006C1B4D">
        <w:rPr>
          <w:rFonts w:ascii="Times New Roman" w:hAnsi="Times New Roman" w:cs="Times New Roman"/>
          <w:sz w:val="24"/>
        </w:rPr>
        <w:t>а</w:t>
      </w:r>
      <w:r w:rsidR="00E27296" w:rsidRPr="006C1B4D">
        <w:rPr>
          <w:rFonts w:ascii="Times New Roman" w:hAnsi="Times New Roman" w:cs="Times New Roman"/>
          <w:sz w:val="24"/>
        </w:rPr>
        <w:t>нсированность между предметными циклами, отдельными предметами.</w:t>
      </w:r>
    </w:p>
    <w:p w:rsidR="009230D4" w:rsidRPr="006C1B4D" w:rsidRDefault="00446D5C" w:rsidP="004362B6">
      <w:pPr>
        <w:shd w:val="clear" w:color="auto" w:fill="FFFFFF"/>
        <w:ind w:firstLine="709"/>
        <w:jc w:val="both"/>
        <w:rPr>
          <w:rFonts w:ascii="Times New Roman" w:hAnsi="Times New Roman" w:cs="Times New Roman"/>
          <w:sz w:val="24"/>
        </w:rPr>
      </w:pPr>
      <w:r w:rsidRPr="006C1B4D">
        <w:rPr>
          <w:rFonts w:ascii="Times New Roman" w:hAnsi="Times New Roman" w:cs="Times New Roman"/>
          <w:sz w:val="24"/>
        </w:rPr>
        <w:t>В 2019-2020</w:t>
      </w:r>
      <w:r w:rsidR="009230D4" w:rsidRPr="006C1B4D">
        <w:rPr>
          <w:rFonts w:ascii="Times New Roman" w:hAnsi="Times New Roman" w:cs="Times New Roman"/>
          <w:sz w:val="24"/>
        </w:rPr>
        <w:t xml:space="preserve"> учебном году школа работала в режиме 6-дневной недели, на к</w:t>
      </w:r>
      <w:r w:rsidR="00020291" w:rsidRPr="006C1B4D">
        <w:rPr>
          <w:rFonts w:ascii="Times New Roman" w:hAnsi="Times New Roman" w:cs="Times New Roman"/>
          <w:sz w:val="24"/>
        </w:rPr>
        <w:t>онец учебного года обуча</w:t>
      </w:r>
      <w:r w:rsidRPr="006C1B4D">
        <w:rPr>
          <w:rFonts w:ascii="Times New Roman" w:hAnsi="Times New Roman" w:cs="Times New Roman"/>
          <w:sz w:val="24"/>
        </w:rPr>
        <w:t>лось 123 учащихся, ударников- 44</w:t>
      </w:r>
      <w:r w:rsidR="009230D4" w:rsidRPr="006C1B4D">
        <w:rPr>
          <w:rFonts w:ascii="Times New Roman" w:hAnsi="Times New Roman" w:cs="Times New Roman"/>
          <w:sz w:val="24"/>
        </w:rPr>
        <w:t xml:space="preserve">. Оставленных учащихся на повторный курс </w:t>
      </w:r>
      <w:proofErr w:type="gramStart"/>
      <w:r w:rsidR="009230D4" w:rsidRPr="006C1B4D">
        <w:rPr>
          <w:rFonts w:ascii="Times New Roman" w:hAnsi="Times New Roman" w:cs="Times New Roman"/>
          <w:sz w:val="24"/>
        </w:rPr>
        <w:t>обуче</w:t>
      </w:r>
      <w:r w:rsidR="008D4360" w:rsidRPr="006C1B4D">
        <w:rPr>
          <w:rFonts w:ascii="Times New Roman" w:hAnsi="Times New Roman" w:cs="Times New Roman"/>
          <w:sz w:val="24"/>
        </w:rPr>
        <w:t>ния по итогам</w:t>
      </w:r>
      <w:proofErr w:type="gramEnd"/>
      <w:r w:rsidR="008D4360" w:rsidRPr="006C1B4D">
        <w:rPr>
          <w:rFonts w:ascii="Times New Roman" w:hAnsi="Times New Roman" w:cs="Times New Roman"/>
          <w:sz w:val="24"/>
        </w:rPr>
        <w:t xml:space="preserve"> учебного года нет, отсева учеников нет.</w:t>
      </w:r>
    </w:p>
    <w:p w:rsidR="008D4360" w:rsidRPr="006C1B4D" w:rsidRDefault="008D4360" w:rsidP="004362B6">
      <w:pPr>
        <w:shd w:val="clear" w:color="auto" w:fill="FFFFFF"/>
        <w:ind w:firstLine="709"/>
        <w:jc w:val="both"/>
        <w:rPr>
          <w:rFonts w:ascii="Times New Roman" w:hAnsi="Times New Roman" w:cs="Times New Roman"/>
          <w:sz w:val="24"/>
        </w:rPr>
      </w:pPr>
      <w:r w:rsidRPr="006C1B4D">
        <w:rPr>
          <w:rFonts w:ascii="Times New Roman" w:hAnsi="Times New Roman" w:cs="Times New Roman"/>
          <w:sz w:val="24"/>
        </w:rPr>
        <w:t xml:space="preserve">Одна из задач по совершенствованию учебно-воспитательного процесса с целью предупреждения не успешности школьников является обеспечение единства действий всего педагогического коллектива, направленных на достижение единства обучения и воспитания, установление </w:t>
      </w:r>
      <w:proofErr w:type="spellStart"/>
      <w:r w:rsidRPr="006C1B4D">
        <w:rPr>
          <w:rFonts w:ascii="Times New Roman" w:hAnsi="Times New Roman" w:cs="Times New Roman"/>
          <w:sz w:val="24"/>
        </w:rPr>
        <w:t>межпредметных</w:t>
      </w:r>
      <w:proofErr w:type="spellEnd"/>
      <w:r w:rsidRPr="006C1B4D">
        <w:rPr>
          <w:rFonts w:ascii="Times New Roman" w:hAnsi="Times New Roman" w:cs="Times New Roman"/>
          <w:sz w:val="24"/>
        </w:rPr>
        <w:t xml:space="preserve"> связей, а также координация действий педагогов с родителями и общественностью.</w:t>
      </w:r>
    </w:p>
    <w:p w:rsidR="008D4360" w:rsidRPr="006C1B4D" w:rsidRDefault="008D4360" w:rsidP="004362B6">
      <w:pPr>
        <w:shd w:val="clear" w:color="auto" w:fill="FFFFFF"/>
        <w:ind w:firstLine="709"/>
        <w:jc w:val="both"/>
        <w:rPr>
          <w:rFonts w:ascii="Times New Roman" w:hAnsi="Times New Roman" w:cs="Times New Roman"/>
          <w:sz w:val="24"/>
        </w:rPr>
      </w:pPr>
      <w:r w:rsidRPr="006C1B4D">
        <w:rPr>
          <w:rFonts w:ascii="Times New Roman" w:hAnsi="Times New Roman" w:cs="Times New Roman"/>
          <w:b/>
          <w:sz w:val="24"/>
        </w:rPr>
        <w:t>Выработаны рекомендации по предупреждению неуспеваемости учащихся</w:t>
      </w:r>
      <w:r w:rsidRPr="006C1B4D">
        <w:rPr>
          <w:rFonts w:ascii="Times New Roman" w:hAnsi="Times New Roman" w:cs="Times New Roman"/>
          <w:sz w:val="24"/>
        </w:rPr>
        <w:t>:</w:t>
      </w:r>
    </w:p>
    <w:p w:rsidR="008D4360" w:rsidRPr="006C1B4D" w:rsidRDefault="00645C6B" w:rsidP="008D4360">
      <w:pPr>
        <w:pStyle w:val="a8"/>
        <w:numPr>
          <w:ilvl w:val="0"/>
          <w:numId w:val="36"/>
        </w:numPr>
        <w:shd w:val="clear" w:color="auto" w:fill="FFFFFF"/>
        <w:jc w:val="both"/>
        <w:rPr>
          <w:rFonts w:ascii="Times New Roman" w:hAnsi="Times New Roman" w:cs="Times New Roman"/>
          <w:sz w:val="24"/>
        </w:rPr>
      </w:pPr>
      <w:r w:rsidRPr="006C1B4D">
        <w:rPr>
          <w:rFonts w:ascii="Times New Roman" w:hAnsi="Times New Roman" w:cs="Times New Roman"/>
          <w:sz w:val="24"/>
        </w:rPr>
        <w:t>Всесторонн</w:t>
      </w:r>
      <w:r w:rsidR="008D4360" w:rsidRPr="006C1B4D">
        <w:rPr>
          <w:rFonts w:ascii="Times New Roman" w:hAnsi="Times New Roman" w:cs="Times New Roman"/>
          <w:sz w:val="24"/>
        </w:rPr>
        <w:t>ее повышение эффективности каждого урока.</w:t>
      </w:r>
    </w:p>
    <w:p w:rsidR="008D4360" w:rsidRPr="006C1B4D" w:rsidRDefault="008D4360" w:rsidP="008D4360">
      <w:pPr>
        <w:pStyle w:val="a8"/>
        <w:numPr>
          <w:ilvl w:val="0"/>
          <w:numId w:val="36"/>
        </w:numPr>
        <w:shd w:val="clear" w:color="auto" w:fill="FFFFFF"/>
        <w:jc w:val="both"/>
        <w:rPr>
          <w:rFonts w:ascii="Times New Roman" w:hAnsi="Times New Roman" w:cs="Times New Roman"/>
          <w:sz w:val="24"/>
        </w:rPr>
      </w:pPr>
      <w:r w:rsidRPr="006C1B4D">
        <w:rPr>
          <w:rFonts w:ascii="Times New Roman" w:hAnsi="Times New Roman" w:cs="Times New Roman"/>
          <w:sz w:val="24"/>
        </w:rPr>
        <w:t>Формирование положительного отношения, интереса к учению.</w:t>
      </w:r>
    </w:p>
    <w:p w:rsidR="008D4360" w:rsidRPr="006C1B4D" w:rsidRDefault="00645C6B" w:rsidP="008D4360">
      <w:pPr>
        <w:pStyle w:val="a8"/>
        <w:numPr>
          <w:ilvl w:val="0"/>
          <w:numId w:val="36"/>
        </w:numPr>
        <w:shd w:val="clear" w:color="auto" w:fill="FFFFFF"/>
        <w:jc w:val="both"/>
        <w:rPr>
          <w:rFonts w:ascii="Times New Roman" w:hAnsi="Times New Roman" w:cs="Times New Roman"/>
          <w:sz w:val="24"/>
        </w:rPr>
      </w:pPr>
      <w:r w:rsidRPr="006C1B4D">
        <w:rPr>
          <w:rFonts w:ascii="Times New Roman" w:hAnsi="Times New Roman" w:cs="Times New Roman"/>
          <w:sz w:val="24"/>
        </w:rPr>
        <w:lastRenderedPageBreak/>
        <w:t>Индивид</w:t>
      </w:r>
      <w:r w:rsidR="008D4360" w:rsidRPr="006C1B4D">
        <w:rPr>
          <w:rFonts w:ascii="Times New Roman" w:hAnsi="Times New Roman" w:cs="Times New Roman"/>
          <w:sz w:val="24"/>
        </w:rPr>
        <w:t>у</w:t>
      </w:r>
      <w:r w:rsidRPr="006C1B4D">
        <w:rPr>
          <w:rFonts w:ascii="Times New Roman" w:hAnsi="Times New Roman" w:cs="Times New Roman"/>
          <w:sz w:val="24"/>
        </w:rPr>
        <w:t>а</w:t>
      </w:r>
      <w:r w:rsidR="008D4360" w:rsidRPr="006C1B4D">
        <w:rPr>
          <w:rFonts w:ascii="Times New Roman" w:hAnsi="Times New Roman" w:cs="Times New Roman"/>
          <w:sz w:val="24"/>
        </w:rPr>
        <w:t>льный подход к обучению учащихся.</w:t>
      </w:r>
    </w:p>
    <w:p w:rsidR="008D4360" w:rsidRPr="006C1B4D" w:rsidRDefault="008D4360" w:rsidP="008D4360">
      <w:pPr>
        <w:pStyle w:val="a8"/>
        <w:numPr>
          <w:ilvl w:val="0"/>
          <w:numId w:val="36"/>
        </w:numPr>
        <w:shd w:val="clear" w:color="auto" w:fill="FFFFFF"/>
        <w:jc w:val="both"/>
        <w:rPr>
          <w:rFonts w:ascii="Times New Roman" w:hAnsi="Times New Roman" w:cs="Times New Roman"/>
          <w:sz w:val="24"/>
        </w:rPr>
      </w:pPr>
      <w:r w:rsidRPr="006C1B4D">
        <w:rPr>
          <w:rFonts w:ascii="Times New Roman" w:hAnsi="Times New Roman" w:cs="Times New Roman"/>
          <w:sz w:val="24"/>
        </w:rPr>
        <w:t>Усиление работы с родителями.</w:t>
      </w:r>
    </w:p>
    <w:p w:rsidR="008D4360" w:rsidRPr="006C1B4D" w:rsidRDefault="008D4360"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В результате этого наблюдается положительная динамика в решении вопроса о предупреждении неуспеваемости и второгодничества.</w:t>
      </w:r>
    </w:p>
    <w:p w:rsidR="008D4360" w:rsidRPr="006C1B4D" w:rsidRDefault="008D4360" w:rsidP="008D4360">
      <w:pPr>
        <w:pStyle w:val="a8"/>
        <w:numPr>
          <w:ilvl w:val="0"/>
          <w:numId w:val="35"/>
        </w:numPr>
        <w:shd w:val="clear" w:color="auto" w:fill="FFFFFF"/>
        <w:jc w:val="both"/>
        <w:rPr>
          <w:rFonts w:ascii="Times New Roman" w:hAnsi="Times New Roman" w:cs="Times New Roman"/>
          <w:b/>
          <w:sz w:val="24"/>
        </w:rPr>
      </w:pPr>
      <w:proofErr w:type="spellStart"/>
      <w:r w:rsidRPr="006C1B4D">
        <w:rPr>
          <w:rFonts w:ascii="Times New Roman" w:hAnsi="Times New Roman" w:cs="Times New Roman"/>
          <w:b/>
          <w:sz w:val="24"/>
        </w:rPr>
        <w:t>Внутришкольный</w:t>
      </w:r>
      <w:proofErr w:type="spellEnd"/>
      <w:r w:rsidRPr="006C1B4D">
        <w:rPr>
          <w:rFonts w:ascii="Times New Roman" w:hAnsi="Times New Roman" w:cs="Times New Roman"/>
          <w:b/>
          <w:sz w:val="24"/>
        </w:rPr>
        <w:t xml:space="preserve"> контроль.</w:t>
      </w:r>
    </w:p>
    <w:p w:rsidR="00437933" w:rsidRPr="006C1B4D" w:rsidRDefault="008D4360"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Повышению педагогического мастерства учителе</w:t>
      </w:r>
      <w:r w:rsidR="00437933" w:rsidRPr="006C1B4D">
        <w:rPr>
          <w:rFonts w:ascii="Times New Roman" w:hAnsi="Times New Roman" w:cs="Times New Roman"/>
          <w:sz w:val="24"/>
        </w:rPr>
        <w:t>й способствует и правильно орган</w:t>
      </w:r>
      <w:r w:rsidRPr="006C1B4D">
        <w:rPr>
          <w:rFonts w:ascii="Times New Roman" w:hAnsi="Times New Roman" w:cs="Times New Roman"/>
          <w:sz w:val="24"/>
        </w:rPr>
        <w:t xml:space="preserve">изованный </w:t>
      </w:r>
      <w:proofErr w:type="spellStart"/>
      <w:r w:rsidRPr="006C1B4D">
        <w:rPr>
          <w:rFonts w:ascii="Times New Roman" w:hAnsi="Times New Roman" w:cs="Times New Roman"/>
          <w:sz w:val="24"/>
        </w:rPr>
        <w:t>внутришкольный</w:t>
      </w:r>
      <w:proofErr w:type="spellEnd"/>
      <w:r w:rsidRPr="006C1B4D">
        <w:rPr>
          <w:rFonts w:ascii="Times New Roman" w:hAnsi="Times New Roman" w:cs="Times New Roman"/>
          <w:sz w:val="24"/>
        </w:rPr>
        <w:t xml:space="preserve"> контроль. Вопрос систематического контроля учебно-воспитательного процесса является одним из основных  в управлении ходом этого процесса. Выбранные формы помогали получить полную и всестороннюю информацию о состоянии учебн</w:t>
      </w:r>
      <w:proofErr w:type="gramStart"/>
      <w:r w:rsidRPr="006C1B4D">
        <w:rPr>
          <w:rFonts w:ascii="Times New Roman" w:hAnsi="Times New Roman" w:cs="Times New Roman"/>
          <w:sz w:val="24"/>
        </w:rPr>
        <w:t>о-</w:t>
      </w:r>
      <w:proofErr w:type="gramEnd"/>
      <w:r w:rsidRPr="006C1B4D">
        <w:rPr>
          <w:rFonts w:ascii="Times New Roman" w:hAnsi="Times New Roman" w:cs="Times New Roman"/>
          <w:sz w:val="24"/>
        </w:rPr>
        <w:t xml:space="preserve"> воспитательной работы в школе. Организованный </w:t>
      </w:r>
      <w:proofErr w:type="spellStart"/>
      <w:r w:rsidRPr="006C1B4D">
        <w:rPr>
          <w:rFonts w:ascii="Times New Roman" w:hAnsi="Times New Roman" w:cs="Times New Roman"/>
          <w:sz w:val="24"/>
        </w:rPr>
        <w:t>внутришкольный</w:t>
      </w:r>
      <w:proofErr w:type="spellEnd"/>
      <w:r w:rsidRPr="006C1B4D">
        <w:rPr>
          <w:rFonts w:ascii="Times New Roman" w:hAnsi="Times New Roman" w:cs="Times New Roman"/>
          <w:sz w:val="24"/>
        </w:rPr>
        <w:t xml:space="preserve"> контроль </w:t>
      </w:r>
      <w:r w:rsidR="00437933" w:rsidRPr="006C1B4D">
        <w:rPr>
          <w:rFonts w:ascii="Times New Roman" w:hAnsi="Times New Roman" w:cs="Times New Roman"/>
          <w:sz w:val="24"/>
        </w:rPr>
        <w:t>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437933" w:rsidRPr="006C1B4D" w:rsidRDefault="00437933"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Основными направлениями контроля учебно-восп</w:t>
      </w:r>
      <w:r w:rsidR="00446D5C" w:rsidRPr="006C1B4D">
        <w:rPr>
          <w:rFonts w:ascii="Times New Roman" w:hAnsi="Times New Roman" w:cs="Times New Roman"/>
          <w:sz w:val="24"/>
        </w:rPr>
        <w:t>итательного процесса в 2019-2020</w:t>
      </w:r>
      <w:r w:rsidRPr="006C1B4D">
        <w:rPr>
          <w:rFonts w:ascii="Times New Roman" w:hAnsi="Times New Roman" w:cs="Times New Roman"/>
          <w:sz w:val="24"/>
        </w:rPr>
        <w:t xml:space="preserve"> учебном году явились: за ведением документации, за качеством знаний, за уровнем преподавания учебных предметов, за объемом выполнения учебных программ, за подготовкой к государственной (итоговой) аттестации, так и форме ГВЭ, за успеваемостью обучающихся в школе, за посещаемостью учебных занятий.</w:t>
      </w:r>
    </w:p>
    <w:p w:rsidR="00437933" w:rsidRPr="006C1B4D" w:rsidRDefault="00437933"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План </w:t>
      </w:r>
      <w:proofErr w:type="spellStart"/>
      <w:r w:rsidRPr="006C1B4D">
        <w:rPr>
          <w:rFonts w:ascii="Times New Roman" w:hAnsi="Times New Roman" w:cs="Times New Roman"/>
          <w:sz w:val="24"/>
        </w:rPr>
        <w:t>внутришкольного</w:t>
      </w:r>
      <w:proofErr w:type="spellEnd"/>
      <w:r w:rsidRPr="006C1B4D">
        <w:rPr>
          <w:rFonts w:ascii="Times New Roman" w:hAnsi="Times New Roman" w:cs="Times New Roman"/>
          <w:sz w:val="24"/>
        </w:rPr>
        <w:t xml:space="preserve"> контроля корректировался по мере необходимости. Осуществление контроля сопровождалось соблюд</w:t>
      </w:r>
      <w:r w:rsidR="00623F65" w:rsidRPr="006C1B4D">
        <w:rPr>
          <w:rFonts w:ascii="Times New Roman" w:hAnsi="Times New Roman" w:cs="Times New Roman"/>
          <w:sz w:val="24"/>
        </w:rPr>
        <w:t>ением его основных принципов: н</w:t>
      </w:r>
      <w:r w:rsidRPr="006C1B4D">
        <w:rPr>
          <w:rFonts w:ascii="Times New Roman" w:hAnsi="Times New Roman" w:cs="Times New Roman"/>
          <w:sz w:val="24"/>
        </w:rPr>
        <w:t>аучности, гласности, объективности, цикличности, плановости. Итоги контроля отражены в протоколах совещаний при ди</w:t>
      </w:r>
      <w:r w:rsidR="00623F65" w:rsidRPr="006C1B4D">
        <w:rPr>
          <w:rFonts w:ascii="Times New Roman" w:hAnsi="Times New Roman" w:cs="Times New Roman"/>
          <w:sz w:val="24"/>
        </w:rPr>
        <w:t>р</w:t>
      </w:r>
      <w:r w:rsidRPr="006C1B4D">
        <w:rPr>
          <w:rFonts w:ascii="Times New Roman" w:hAnsi="Times New Roman" w:cs="Times New Roman"/>
          <w:sz w:val="24"/>
        </w:rPr>
        <w:t>екторе, заседаниях ШМО, совещаниях при ЗДУВР, в приказах директора, в справках.</w:t>
      </w:r>
    </w:p>
    <w:p w:rsidR="00623F65" w:rsidRPr="006C1B4D" w:rsidRDefault="00623F65"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Уровень </w:t>
      </w:r>
      <w:proofErr w:type="spellStart"/>
      <w:r w:rsidRPr="006C1B4D">
        <w:rPr>
          <w:rFonts w:ascii="Times New Roman" w:hAnsi="Times New Roman" w:cs="Times New Roman"/>
          <w:sz w:val="24"/>
        </w:rPr>
        <w:t>обученности</w:t>
      </w:r>
      <w:proofErr w:type="spellEnd"/>
      <w:r w:rsidRPr="006C1B4D">
        <w:rPr>
          <w:rFonts w:ascii="Times New Roman" w:hAnsi="Times New Roman" w:cs="Times New Roman"/>
          <w:sz w:val="24"/>
        </w:rPr>
        <w:t xml:space="preserve"> 2-11 классов изучался и анализировался систематически путем проведения контрольных, тестовых работ (входных, по итогам полугодий, года), </w:t>
      </w:r>
      <w:r w:rsidR="009C31C0" w:rsidRPr="006C1B4D">
        <w:rPr>
          <w:rFonts w:ascii="Times New Roman" w:hAnsi="Times New Roman" w:cs="Times New Roman"/>
          <w:sz w:val="24"/>
        </w:rPr>
        <w:t xml:space="preserve">РМКО, ВПР </w:t>
      </w:r>
      <w:r w:rsidRPr="006C1B4D">
        <w:rPr>
          <w:rFonts w:ascii="Times New Roman" w:hAnsi="Times New Roman" w:cs="Times New Roman"/>
          <w:sz w:val="24"/>
        </w:rPr>
        <w:t xml:space="preserve">проведенных в рамках </w:t>
      </w:r>
      <w:proofErr w:type="gramStart"/>
      <w:r w:rsidRPr="006C1B4D">
        <w:rPr>
          <w:rFonts w:ascii="Times New Roman" w:hAnsi="Times New Roman" w:cs="Times New Roman"/>
          <w:sz w:val="24"/>
        </w:rPr>
        <w:t>контроля за</w:t>
      </w:r>
      <w:proofErr w:type="gramEnd"/>
      <w:r w:rsidRPr="006C1B4D">
        <w:rPr>
          <w:rFonts w:ascii="Times New Roman" w:hAnsi="Times New Roman" w:cs="Times New Roman"/>
          <w:sz w:val="24"/>
        </w:rPr>
        <w:t xml:space="preserve"> качеством преподавания предметов, классно-обобщающего контроля.</w:t>
      </w:r>
    </w:p>
    <w:p w:rsidR="007F1A3D" w:rsidRPr="006C1B4D" w:rsidRDefault="007F1A3D"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Знания обучающихся 2-11 классов подвергались всестороннему анализу и сравнению по предметам, темам, классам, с выходом на конкретного учителя. В течени</w:t>
      </w:r>
      <w:proofErr w:type="gramStart"/>
      <w:r w:rsidRPr="006C1B4D">
        <w:rPr>
          <w:rFonts w:ascii="Times New Roman" w:hAnsi="Times New Roman" w:cs="Times New Roman"/>
          <w:sz w:val="24"/>
        </w:rPr>
        <w:t>и</w:t>
      </w:r>
      <w:proofErr w:type="gramEnd"/>
      <w:r w:rsidRPr="006C1B4D">
        <w:rPr>
          <w:rFonts w:ascii="Times New Roman" w:hAnsi="Times New Roman" w:cs="Times New Roman"/>
          <w:sz w:val="24"/>
        </w:rPr>
        <w:t xml:space="preserve"> учебного года в школе осуществлялся педагогический мониторинг, одним из основных этапов которого явилось отслеживание и анализ качества обучения и образования по ступеням обучения, анализ уровня промежуточной и итоговой аттестации о предметам с целью  выявления недостатков в работе педагогического коллектива по обучению учащихся и их причин.</w:t>
      </w:r>
    </w:p>
    <w:p w:rsidR="007F1A3D" w:rsidRPr="006C1B4D" w:rsidRDefault="007F1A3D"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В течени</w:t>
      </w:r>
      <w:proofErr w:type="gramStart"/>
      <w:r w:rsidRPr="006C1B4D">
        <w:rPr>
          <w:rFonts w:ascii="Times New Roman" w:hAnsi="Times New Roman" w:cs="Times New Roman"/>
          <w:sz w:val="24"/>
        </w:rPr>
        <w:t>и</w:t>
      </w:r>
      <w:proofErr w:type="gramEnd"/>
      <w:r w:rsidRPr="006C1B4D">
        <w:rPr>
          <w:rFonts w:ascii="Times New Roman" w:hAnsi="Times New Roman" w:cs="Times New Roman"/>
          <w:sz w:val="24"/>
        </w:rPr>
        <w:t xml:space="preserve"> учебного года проводился мониторинг уровня </w:t>
      </w:r>
      <w:proofErr w:type="spellStart"/>
      <w:r w:rsidRPr="006C1B4D">
        <w:rPr>
          <w:rFonts w:ascii="Times New Roman" w:hAnsi="Times New Roman" w:cs="Times New Roman"/>
          <w:sz w:val="24"/>
        </w:rPr>
        <w:t>сформированности</w:t>
      </w:r>
      <w:proofErr w:type="spellEnd"/>
      <w:r w:rsidRPr="006C1B4D">
        <w:rPr>
          <w:rFonts w:ascii="Times New Roman" w:hAnsi="Times New Roman" w:cs="Times New Roman"/>
          <w:sz w:val="24"/>
        </w:rPr>
        <w:t xml:space="preserve"> обязательных результатов обучения по русскому языку и математике в виде адм</w:t>
      </w:r>
      <w:r w:rsidR="00020291" w:rsidRPr="006C1B4D">
        <w:rPr>
          <w:rFonts w:ascii="Times New Roman" w:hAnsi="Times New Roman" w:cs="Times New Roman"/>
          <w:sz w:val="24"/>
        </w:rPr>
        <w:t>инистративных контрольных работ, всероссийских проверочных работ.</w:t>
      </w:r>
      <w:r w:rsidRPr="006C1B4D">
        <w:rPr>
          <w:rFonts w:ascii="Times New Roman" w:hAnsi="Times New Roman" w:cs="Times New Roman"/>
          <w:sz w:val="24"/>
        </w:rPr>
        <w:t xml:space="preserve"> Работы анализировались, обсуждались на заседаниях ШМО, совещаниях при директоре.</w:t>
      </w:r>
    </w:p>
    <w:p w:rsidR="007F1A3D" w:rsidRPr="006C1B4D" w:rsidRDefault="007F1A3D" w:rsidP="008D4360">
      <w:pPr>
        <w:shd w:val="clear" w:color="auto" w:fill="FFFFFF"/>
        <w:jc w:val="both"/>
        <w:rPr>
          <w:rFonts w:ascii="Times New Roman" w:hAnsi="Times New Roman" w:cs="Times New Roman"/>
          <w:sz w:val="24"/>
        </w:rPr>
      </w:pPr>
      <w:proofErr w:type="gramStart"/>
      <w:r w:rsidRPr="006C1B4D">
        <w:rPr>
          <w:rFonts w:ascii="Times New Roman" w:hAnsi="Times New Roman" w:cs="Times New Roman"/>
          <w:sz w:val="24"/>
        </w:rPr>
        <w:lastRenderedPageBreak/>
        <w:t>Данная система работы позволяет сделать вывод о том, что материал по всем предметам учебного плана усвоен обучающимися 1-11 классов на допустимом и оптимальном уровнях.</w:t>
      </w:r>
      <w:proofErr w:type="gramEnd"/>
    </w:p>
    <w:p w:rsidR="007F1A3D" w:rsidRPr="006C1B4D" w:rsidRDefault="00CD1202"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В течени</w:t>
      </w:r>
      <w:proofErr w:type="gramStart"/>
      <w:r w:rsidRPr="006C1B4D">
        <w:rPr>
          <w:rFonts w:ascii="Times New Roman" w:hAnsi="Times New Roman" w:cs="Times New Roman"/>
          <w:sz w:val="24"/>
        </w:rPr>
        <w:t>и</w:t>
      </w:r>
      <w:proofErr w:type="gramEnd"/>
      <w:r w:rsidRPr="006C1B4D">
        <w:rPr>
          <w:rFonts w:ascii="Times New Roman" w:hAnsi="Times New Roman" w:cs="Times New Roman"/>
          <w:sz w:val="24"/>
        </w:rPr>
        <w:t xml:space="preserve"> учебного года З</w:t>
      </w:r>
      <w:r w:rsidR="007F1A3D" w:rsidRPr="006C1B4D">
        <w:rPr>
          <w:rFonts w:ascii="Times New Roman" w:hAnsi="Times New Roman" w:cs="Times New Roman"/>
          <w:sz w:val="24"/>
        </w:rPr>
        <w:t xml:space="preserve">ДУВР </w:t>
      </w:r>
      <w:proofErr w:type="spellStart"/>
      <w:r w:rsidR="007F1A3D" w:rsidRPr="006C1B4D">
        <w:rPr>
          <w:rFonts w:ascii="Times New Roman" w:hAnsi="Times New Roman" w:cs="Times New Roman"/>
          <w:sz w:val="24"/>
        </w:rPr>
        <w:t>Кузовлевой</w:t>
      </w:r>
      <w:proofErr w:type="spellEnd"/>
      <w:r w:rsidR="007F1A3D" w:rsidRPr="006C1B4D">
        <w:rPr>
          <w:rFonts w:ascii="Times New Roman" w:hAnsi="Times New Roman" w:cs="Times New Roman"/>
          <w:sz w:val="24"/>
        </w:rPr>
        <w:t xml:space="preserve"> О.П.</w:t>
      </w:r>
      <w:r w:rsidRPr="006C1B4D">
        <w:rPr>
          <w:rFonts w:ascii="Times New Roman" w:hAnsi="Times New Roman" w:cs="Times New Roman"/>
          <w:sz w:val="24"/>
        </w:rPr>
        <w:t xml:space="preserve"> осуществлялся контроль за объемом</w:t>
      </w:r>
      <w:r w:rsidR="007F1A3D" w:rsidRPr="006C1B4D">
        <w:rPr>
          <w:rFonts w:ascii="Times New Roman" w:hAnsi="Times New Roman" w:cs="Times New Roman"/>
          <w:sz w:val="24"/>
        </w:rPr>
        <w:t xml:space="preserve"> выполнения учебных программ по всем предметам учебного плана. С целью своеврем</w:t>
      </w:r>
      <w:r w:rsidRPr="006C1B4D">
        <w:rPr>
          <w:rFonts w:ascii="Times New Roman" w:hAnsi="Times New Roman" w:cs="Times New Roman"/>
          <w:sz w:val="24"/>
        </w:rPr>
        <w:t>енного выполнения програ</w:t>
      </w:r>
      <w:r w:rsidR="007F1A3D" w:rsidRPr="006C1B4D">
        <w:rPr>
          <w:rFonts w:ascii="Times New Roman" w:hAnsi="Times New Roman" w:cs="Times New Roman"/>
          <w:sz w:val="24"/>
        </w:rPr>
        <w:t>мм по предметам была организована замена отсутствующих учителей,</w:t>
      </w:r>
      <w:r w:rsidRPr="006C1B4D">
        <w:rPr>
          <w:rFonts w:ascii="Times New Roman" w:hAnsi="Times New Roman" w:cs="Times New Roman"/>
          <w:sz w:val="24"/>
        </w:rPr>
        <w:t xml:space="preserve"> </w:t>
      </w:r>
      <w:r w:rsidR="007F1A3D" w:rsidRPr="006C1B4D">
        <w:rPr>
          <w:rFonts w:ascii="Times New Roman" w:hAnsi="Times New Roman" w:cs="Times New Roman"/>
          <w:sz w:val="24"/>
        </w:rPr>
        <w:t>проводились дополнительные часы. Благодаря проведенн</w:t>
      </w:r>
      <w:r w:rsidRPr="006C1B4D">
        <w:rPr>
          <w:rFonts w:ascii="Times New Roman" w:hAnsi="Times New Roman" w:cs="Times New Roman"/>
          <w:sz w:val="24"/>
        </w:rPr>
        <w:t>ым меро</w:t>
      </w:r>
      <w:r w:rsidR="007F1A3D" w:rsidRPr="006C1B4D">
        <w:rPr>
          <w:rFonts w:ascii="Times New Roman" w:hAnsi="Times New Roman" w:cs="Times New Roman"/>
          <w:sz w:val="24"/>
        </w:rPr>
        <w:t>приятиям</w:t>
      </w:r>
      <w:r w:rsidRPr="006C1B4D">
        <w:rPr>
          <w:rFonts w:ascii="Times New Roman" w:hAnsi="Times New Roman" w:cs="Times New Roman"/>
          <w:sz w:val="24"/>
        </w:rPr>
        <w:t xml:space="preserve"> программы по всем предметам учебного плана во всех классах в 2</w:t>
      </w:r>
      <w:r w:rsidR="00446D5C" w:rsidRPr="006C1B4D">
        <w:rPr>
          <w:rFonts w:ascii="Times New Roman" w:hAnsi="Times New Roman" w:cs="Times New Roman"/>
          <w:sz w:val="24"/>
        </w:rPr>
        <w:t>019-2020</w:t>
      </w:r>
      <w:r w:rsidRPr="006C1B4D">
        <w:rPr>
          <w:rFonts w:ascii="Times New Roman" w:hAnsi="Times New Roman" w:cs="Times New Roman"/>
          <w:sz w:val="24"/>
        </w:rPr>
        <w:t xml:space="preserve"> учебном году выполнены в полном объеме.</w:t>
      </w:r>
    </w:p>
    <w:p w:rsidR="00CD1202" w:rsidRPr="006C1B4D" w:rsidRDefault="00CD1202"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В течени</w:t>
      </w:r>
      <w:proofErr w:type="gramStart"/>
      <w:r w:rsidRPr="006C1B4D">
        <w:rPr>
          <w:rFonts w:ascii="Times New Roman" w:hAnsi="Times New Roman" w:cs="Times New Roman"/>
          <w:sz w:val="24"/>
        </w:rPr>
        <w:t>и</w:t>
      </w:r>
      <w:proofErr w:type="gramEnd"/>
      <w:r w:rsidRPr="006C1B4D">
        <w:rPr>
          <w:rFonts w:ascii="Times New Roman" w:hAnsi="Times New Roman" w:cs="Times New Roman"/>
          <w:sz w:val="24"/>
        </w:rPr>
        <w:t xml:space="preserve">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 Проведение совещаний позволило своевременно выявлять возникающие проблемы и осуществлять их коррекцию. </w:t>
      </w:r>
    </w:p>
    <w:p w:rsidR="00CD1202" w:rsidRPr="006C1B4D" w:rsidRDefault="00CD1202"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Выводы: формы и методы контроля соответствуют задачам, которые поставил педагогический коллектив школы на учебный год.</w:t>
      </w:r>
    </w:p>
    <w:p w:rsidR="00CD1202" w:rsidRPr="006C1B4D" w:rsidRDefault="00CD1202"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Администрацией школы посещались уроки в рабочем порядке по плану </w:t>
      </w:r>
      <w:proofErr w:type="spellStart"/>
      <w:r w:rsidRPr="006C1B4D">
        <w:rPr>
          <w:rFonts w:ascii="Times New Roman" w:hAnsi="Times New Roman" w:cs="Times New Roman"/>
          <w:sz w:val="24"/>
        </w:rPr>
        <w:t>внутришкольного</w:t>
      </w:r>
      <w:proofErr w:type="spellEnd"/>
      <w:r w:rsidRPr="006C1B4D">
        <w:rPr>
          <w:rFonts w:ascii="Times New Roman" w:hAnsi="Times New Roman" w:cs="Times New Roman"/>
          <w:sz w:val="24"/>
        </w:rPr>
        <w:t xml:space="preserve"> мониторинга.</w:t>
      </w:r>
    </w:p>
    <w:p w:rsidR="00CD1202" w:rsidRPr="006C1B4D" w:rsidRDefault="00CD1202" w:rsidP="008D4360">
      <w:pPr>
        <w:shd w:val="clear" w:color="auto" w:fill="FFFFFF"/>
        <w:jc w:val="both"/>
        <w:rPr>
          <w:rFonts w:ascii="Times New Roman" w:hAnsi="Times New Roman" w:cs="Times New Roman"/>
          <w:b/>
          <w:sz w:val="24"/>
        </w:rPr>
      </w:pPr>
      <w:r w:rsidRPr="006C1B4D">
        <w:rPr>
          <w:rFonts w:ascii="Times New Roman" w:hAnsi="Times New Roman" w:cs="Times New Roman"/>
          <w:b/>
          <w:sz w:val="24"/>
        </w:rPr>
        <w:t>Основные цели посещения и контроля уроков:</w:t>
      </w:r>
    </w:p>
    <w:p w:rsidR="00CD1202" w:rsidRPr="006C1B4D" w:rsidRDefault="00CD1202"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владение программным материалом и методикой обучения различных категорий учащихся.</w:t>
      </w:r>
    </w:p>
    <w:p w:rsidR="00952829" w:rsidRPr="006C1B4D" w:rsidRDefault="00952829"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-анализ эффективности методических приемов, формирующих прочность знаний учащихся.</w:t>
      </w:r>
    </w:p>
    <w:p w:rsidR="00952829" w:rsidRPr="006C1B4D" w:rsidRDefault="00952829"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определение результативности организации методов и приемов </w:t>
      </w:r>
      <w:proofErr w:type="gramStart"/>
      <w:r w:rsidRPr="006C1B4D">
        <w:rPr>
          <w:rFonts w:ascii="Times New Roman" w:hAnsi="Times New Roman" w:cs="Times New Roman"/>
          <w:sz w:val="24"/>
        </w:rPr>
        <w:t>контроля за</w:t>
      </w:r>
      <w:proofErr w:type="gramEnd"/>
      <w:r w:rsidRPr="006C1B4D">
        <w:rPr>
          <w:rFonts w:ascii="Times New Roman" w:hAnsi="Times New Roman" w:cs="Times New Roman"/>
          <w:sz w:val="24"/>
        </w:rPr>
        <w:t xml:space="preserve"> усвоением знаний учащихся.</w:t>
      </w:r>
    </w:p>
    <w:p w:rsidR="00952829" w:rsidRPr="006C1B4D" w:rsidRDefault="00952829"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-аттестация педагогических работников.</w:t>
      </w:r>
    </w:p>
    <w:p w:rsidR="00952829" w:rsidRPr="006C1B4D" w:rsidRDefault="00952829"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-использование новых технологий.</w:t>
      </w:r>
    </w:p>
    <w:p w:rsidR="00952829" w:rsidRPr="006C1B4D" w:rsidRDefault="00952829"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-подготовка к итоговой аттестации учащихся.</w:t>
      </w:r>
    </w:p>
    <w:p w:rsidR="00952829" w:rsidRPr="006C1B4D" w:rsidRDefault="00952829" w:rsidP="008D4360">
      <w:pPr>
        <w:shd w:val="clear" w:color="auto" w:fill="FFFFFF"/>
        <w:jc w:val="both"/>
        <w:rPr>
          <w:rFonts w:ascii="Times New Roman" w:hAnsi="Times New Roman" w:cs="Times New Roman"/>
          <w:sz w:val="24"/>
        </w:rPr>
      </w:pPr>
      <w:r w:rsidRPr="006C1B4D">
        <w:rPr>
          <w:rFonts w:ascii="Times New Roman" w:hAnsi="Times New Roman" w:cs="Times New Roman"/>
          <w:b/>
          <w:sz w:val="24"/>
        </w:rPr>
        <w:t>Вывод:</w:t>
      </w:r>
      <w:r w:rsidRPr="006C1B4D">
        <w:rPr>
          <w:rFonts w:ascii="Times New Roman" w:hAnsi="Times New Roman" w:cs="Times New Roman"/>
          <w:sz w:val="24"/>
        </w:rPr>
        <w:t xml:space="preserve"> Основные направления контроля и тематики</w:t>
      </w:r>
      <w:r w:rsidR="00A34124" w:rsidRPr="006C1B4D">
        <w:rPr>
          <w:rFonts w:ascii="Times New Roman" w:hAnsi="Times New Roman" w:cs="Times New Roman"/>
          <w:sz w:val="24"/>
        </w:rPr>
        <w:t xml:space="preserve"> </w:t>
      </w:r>
      <w:r w:rsidRPr="006C1B4D">
        <w:rPr>
          <w:rFonts w:ascii="Times New Roman" w:hAnsi="Times New Roman" w:cs="Times New Roman"/>
          <w:sz w:val="24"/>
        </w:rPr>
        <w:t>посещения уроков выбраны правильно, что значительно улучшило качество преподавания, структуру уроков и отбор необходимых форм  и методов,</w:t>
      </w:r>
      <w:r w:rsidR="00A34124" w:rsidRPr="006C1B4D">
        <w:rPr>
          <w:rFonts w:ascii="Times New Roman" w:hAnsi="Times New Roman" w:cs="Times New Roman"/>
          <w:sz w:val="24"/>
        </w:rPr>
        <w:t xml:space="preserve"> </w:t>
      </w:r>
      <w:r w:rsidRPr="006C1B4D">
        <w:rPr>
          <w:rFonts w:ascii="Times New Roman" w:hAnsi="Times New Roman" w:cs="Times New Roman"/>
          <w:sz w:val="24"/>
        </w:rPr>
        <w:t>применяемых учителями на уроке. В целом все уроки методически построены пр</w:t>
      </w:r>
      <w:r w:rsidR="00A34124" w:rsidRPr="006C1B4D">
        <w:rPr>
          <w:rFonts w:ascii="Times New Roman" w:hAnsi="Times New Roman" w:cs="Times New Roman"/>
          <w:sz w:val="24"/>
        </w:rPr>
        <w:t>авильно, уроки интересные, разн</w:t>
      </w:r>
      <w:r w:rsidRPr="006C1B4D">
        <w:rPr>
          <w:rFonts w:ascii="Times New Roman" w:hAnsi="Times New Roman" w:cs="Times New Roman"/>
          <w:sz w:val="24"/>
        </w:rPr>
        <w:t>ообразные. Новым направлением методической деятельности педагогов можно считать создание компьютерных презентаций,</w:t>
      </w:r>
      <w:r w:rsidR="00A34124" w:rsidRPr="006C1B4D">
        <w:rPr>
          <w:rFonts w:ascii="Times New Roman" w:hAnsi="Times New Roman" w:cs="Times New Roman"/>
          <w:sz w:val="24"/>
        </w:rPr>
        <w:t xml:space="preserve"> </w:t>
      </w:r>
      <w:r w:rsidRPr="006C1B4D">
        <w:rPr>
          <w:rFonts w:ascii="Times New Roman" w:hAnsi="Times New Roman" w:cs="Times New Roman"/>
          <w:sz w:val="24"/>
        </w:rPr>
        <w:t>способствующих улучшению восприятия материала, расширению кругозора учащихся, развитию их интеллекта.</w:t>
      </w:r>
    </w:p>
    <w:p w:rsidR="00C6116C" w:rsidRPr="006C1B4D" w:rsidRDefault="00C6116C" w:rsidP="00A34124">
      <w:pPr>
        <w:shd w:val="clear" w:color="auto" w:fill="FFFFFF"/>
        <w:jc w:val="center"/>
        <w:rPr>
          <w:rFonts w:ascii="Times New Roman" w:hAnsi="Times New Roman" w:cs="Times New Roman"/>
          <w:b/>
          <w:sz w:val="24"/>
        </w:rPr>
      </w:pPr>
    </w:p>
    <w:p w:rsidR="00952829" w:rsidRPr="006C1B4D" w:rsidRDefault="00EC61E9" w:rsidP="00A34124">
      <w:pPr>
        <w:shd w:val="clear" w:color="auto" w:fill="FFFFFF"/>
        <w:jc w:val="center"/>
        <w:rPr>
          <w:rFonts w:ascii="Times New Roman" w:hAnsi="Times New Roman" w:cs="Times New Roman"/>
          <w:b/>
          <w:sz w:val="24"/>
        </w:rPr>
      </w:pPr>
      <w:r w:rsidRPr="006C1B4D">
        <w:rPr>
          <w:rFonts w:ascii="Times New Roman" w:hAnsi="Times New Roman" w:cs="Times New Roman"/>
          <w:b/>
          <w:sz w:val="24"/>
        </w:rPr>
        <w:lastRenderedPageBreak/>
        <w:t>Задачи на 2019-2020</w:t>
      </w:r>
      <w:r w:rsidR="00A34124" w:rsidRPr="006C1B4D">
        <w:rPr>
          <w:rFonts w:ascii="Times New Roman" w:hAnsi="Times New Roman" w:cs="Times New Roman"/>
          <w:b/>
          <w:sz w:val="24"/>
        </w:rPr>
        <w:t xml:space="preserve"> учебный год:</w:t>
      </w:r>
    </w:p>
    <w:p w:rsidR="00A34124" w:rsidRPr="006C1B4D" w:rsidRDefault="00A34124"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Учителям – предметникам:</w:t>
      </w:r>
    </w:p>
    <w:p w:rsidR="00A34124" w:rsidRPr="006C1B4D" w:rsidRDefault="00A34124"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-внедрять </w:t>
      </w:r>
      <w:r w:rsidR="00CE4FB5" w:rsidRPr="006C1B4D">
        <w:rPr>
          <w:rFonts w:ascii="Times New Roman" w:hAnsi="Times New Roman" w:cs="Times New Roman"/>
          <w:sz w:val="24"/>
        </w:rPr>
        <w:t xml:space="preserve">разно </w:t>
      </w:r>
      <w:proofErr w:type="gramStart"/>
      <w:r w:rsidR="00CE4FB5" w:rsidRPr="006C1B4D">
        <w:rPr>
          <w:rFonts w:ascii="Times New Roman" w:hAnsi="Times New Roman" w:cs="Times New Roman"/>
          <w:sz w:val="24"/>
        </w:rPr>
        <w:t>уровневое</w:t>
      </w:r>
      <w:proofErr w:type="gramEnd"/>
      <w:r w:rsidRPr="006C1B4D">
        <w:rPr>
          <w:rFonts w:ascii="Times New Roman" w:hAnsi="Times New Roman" w:cs="Times New Roman"/>
          <w:sz w:val="24"/>
        </w:rPr>
        <w:t xml:space="preserve"> содержания образования;</w:t>
      </w:r>
    </w:p>
    <w:p w:rsidR="00A34124" w:rsidRPr="006C1B4D" w:rsidRDefault="00A34124"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-обеспечить сочетание в обра</w:t>
      </w:r>
      <w:r w:rsidR="00CE4FB5" w:rsidRPr="006C1B4D">
        <w:rPr>
          <w:rFonts w:ascii="Times New Roman" w:hAnsi="Times New Roman" w:cs="Times New Roman"/>
          <w:sz w:val="24"/>
        </w:rPr>
        <w:t>зовательном процессе репродукти</w:t>
      </w:r>
      <w:r w:rsidRPr="006C1B4D">
        <w:rPr>
          <w:rFonts w:ascii="Times New Roman" w:hAnsi="Times New Roman" w:cs="Times New Roman"/>
          <w:sz w:val="24"/>
        </w:rPr>
        <w:t>вных и творчески преобразующих методов обучения с преобладанием последних;</w:t>
      </w:r>
    </w:p>
    <w:p w:rsidR="00A34124" w:rsidRPr="006C1B4D" w:rsidRDefault="00CE4FB5"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-ш</w:t>
      </w:r>
      <w:r w:rsidR="00A34124" w:rsidRPr="006C1B4D">
        <w:rPr>
          <w:rFonts w:ascii="Times New Roman" w:hAnsi="Times New Roman" w:cs="Times New Roman"/>
          <w:sz w:val="24"/>
        </w:rPr>
        <w:t>ире использовать новые технологии,</w:t>
      </w:r>
      <w:r w:rsidRPr="006C1B4D">
        <w:rPr>
          <w:rFonts w:ascii="Times New Roman" w:hAnsi="Times New Roman" w:cs="Times New Roman"/>
          <w:sz w:val="24"/>
        </w:rPr>
        <w:t xml:space="preserve"> </w:t>
      </w:r>
      <w:r w:rsidR="00A34124" w:rsidRPr="006C1B4D">
        <w:rPr>
          <w:rFonts w:ascii="Times New Roman" w:hAnsi="Times New Roman" w:cs="Times New Roman"/>
          <w:sz w:val="24"/>
        </w:rPr>
        <w:t>продуктивны</w:t>
      </w:r>
      <w:r w:rsidRPr="006C1B4D">
        <w:rPr>
          <w:rFonts w:ascii="Times New Roman" w:hAnsi="Times New Roman" w:cs="Times New Roman"/>
          <w:sz w:val="24"/>
        </w:rPr>
        <w:t>е формы и методы обучения, учит</w:t>
      </w:r>
      <w:r w:rsidR="00A34124" w:rsidRPr="006C1B4D">
        <w:rPr>
          <w:rFonts w:ascii="Times New Roman" w:hAnsi="Times New Roman" w:cs="Times New Roman"/>
          <w:sz w:val="24"/>
        </w:rPr>
        <w:t>ывающие возрастные и индивидуальные особенности школьников и обеспечивающие увеличение объема самостоятельной работы школьников;</w:t>
      </w:r>
    </w:p>
    <w:p w:rsidR="00A34124" w:rsidRPr="006C1B4D" w:rsidRDefault="00A34124"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-активно внедрять в учебный процесс личностн</w:t>
      </w:r>
      <w:proofErr w:type="gramStart"/>
      <w:r w:rsidRPr="006C1B4D">
        <w:rPr>
          <w:rFonts w:ascii="Times New Roman" w:hAnsi="Times New Roman" w:cs="Times New Roman"/>
          <w:sz w:val="24"/>
        </w:rPr>
        <w:t>о-</w:t>
      </w:r>
      <w:proofErr w:type="gramEnd"/>
      <w:r w:rsidRPr="006C1B4D">
        <w:rPr>
          <w:rFonts w:ascii="Times New Roman" w:hAnsi="Times New Roman" w:cs="Times New Roman"/>
          <w:sz w:val="24"/>
        </w:rPr>
        <w:t xml:space="preserve"> ориентированные, </w:t>
      </w:r>
      <w:r w:rsidR="00CE4FB5" w:rsidRPr="006C1B4D">
        <w:rPr>
          <w:rFonts w:ascii="Times New Roman" w:hAnsi="Times New Roman" w:cs="Times New Roman"/>
          <w:sz w:val="24"/>
        </w:rPr>
        <w:t>здоровье сберегающие</w:t>
      </w:r>
      <w:r w:rsidRPr="006C1B4D">
        <w:rPr>
          <w:rFonts w:ascii="Times New Roman" w:hAnsi="Times New Roman" w:cs="Times New Roman"/>
          <w:sz w:val="24"/>
        </w:rPr>
        <w:t>, информационные технологии;</w:t>
      </w:r>
    </w:p>
    <w:p w:rsidR="00A34124" w:rsidRPr="006C1B4D" w:rsidRDefault="00A34124"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-формировать у учащихся умение применять полученные знания в повседневной жизни.</w:t>
      </w:r>
    </w:p>
    <w:p w:rsidR="00446D5C" w:rsidRPr="006C1B4D" w:rsidRDefault="00446D5C"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организация профильных классов</w:t>
      </w:r>
    </w:p>
    <w:p w:rsidR="007F1A3D" w:rsidRPr="006C1B4D" w:rsidRDefault="00E54FF7" w:rsidP="00E54FF7">
      <w:pPr>
        <w:shd w:val="clear" w:color="auto" w:fill="FFFFFF"/>
        <w:jc w:val="center"/>
        <w:rPr>
          <w:rFonts w:ascii="Times New Roman" w:hAnsi="Times New Roman" w:cs="Times New Roman"/>
          <w:b/>
          <w:sz w:val="24"/>
        </w:rPr>
      </w:pPr>
      <w:proofErr w:type="gramStart"/>
      <w:r w:rsidRPr="006C1B4D">
        <w:rPr>
          <w:rFonts w:ascii="Times New Roman" w:hAnsi="Times New Roman" w:cs="Times New Roman"/>
          <w:b/>
          <w:sz w:val="24"/>
        </w:rPr>
        <w:t>Контроль за</w:t>
      </w:r>
      <w:proofErr w:type="gramEnd"/>
      <w:r w:rsidRPr="006C1B4D">
        <w:rPr>
          <w:rFonts w:ascii="Times New Roman" w:hAnsi="Times New Roman" w:cs="Times New Roman"/>
          <w:b/>
          <w:sz w:val="24"/>
        </w:rPr>
        <w:t xml:space="preserve">  состоянием преподавания учебных предметов.</w:t>
      </w:r>
    </w:p>
    <w:p w:rsidR="00E54FF7" w:rsidRPr="006C1B4D" w:rsidRDefault="00E54FF7" w:rsidP="008D4360">
      <w:pPr>
        <w:shd w:val="clear" w:color="auto" w:fill="FFFFFF"/>
        <w:jc w:val="both"/>
        <w:rPr>
          <w:rFonts w:ascii="Times New Roman" w:hAnsi="Times New Roman" w:cs="Times New Roman"/>
          <w:i/>
          <w:sz w:val="24"/>
        </w:rPr>
      </w:pPr>
      <w:r w:rsidRPr="006C1B4D">
        <w:rPr>
          <w:rFonts w:ascii="Times New Roman" w:hAnsi="Times New Roman" w:cs="Times New Roman"/>
          <w:i/>
          <w:sz w:val="24"/>
        </w:rPr>
        <w:t>В ходе контроля была проведена следующая работа:</w:t>
      </w:r>
    </w:p>
    <w:p w:rsidR="00E54FF7" w:rsidRPr="006C1B4D" w:rsidRDefault="00E54FF7"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посещен ряд уроков и осуществлен их анализ;</w:t>
      </w:r>
    </w:p>
    <w:p w:rsidR="00E54FF7" w:rsidRPr="006C1B4D" w:rsidRDefault="00E54FF7"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-проверены тетради учащихся по русскому языку и математике</w:t>
      </w:r>
      <w:r w:rsidR="009C31C0" w:rsidRPr="006C1B4D">
        <w:rPr>
          <w:rFonts w:ascii="Times New Roman" w:hAnsi="Times New Roman" w:cs="Times New Roman"/>
          <w:sz w:val="24"/>
        </w:rPr>
        <w:t>, истории, обществознанию, химии</w:t>
      </w:r>
      <w:r w:rsidRPr="006C1B4D">
        <w:rPr>
          <w:rFonts w:ascii="Times New Roman" w:hAnsi="Times New Roman" w:cs="Times New Roman"/>
          <w:sz w:val="24"/>
        </w:rPr>
        <w:t>. Результаты проверки проанализированы руководителями МО;</w:t>
      </w:r>
    </w:p>
    <w:p w:rsidR="00834928" w:rsidRPr="006C1B4D" w:rsidRDefault="00834928"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выполнена проверка журналов.</w:t>
      </w:r>
    </w:p>
    <w:p w:rsidR="00834928" w:rsidRPr="006C1B4D" w:rsidRDefault="00834928"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Данный вид контроля позволил определить характер педагогического воздействия на у</w:t>
      </w:r>
      <w:r w:rsidR="00AA149C" w:rsidRPr="006C1B4D">
        <w:rPr>
          <w:rFonts w:ascii="Times New Roman" w:hAnsi="Times New Roman" w:cs="Times New Roman"/>
          <w:sz w:val="24"/>
        </w:rPr>
        <w:t>чащихся, методом сравнения выявля</w:t>
      </w:r>
      <w:r w:rsidRPr="006C1B4D">
        <w:rPr>
          <w:rFonts w:ascii="Times New Roman" w:hAnsi="Times New Roman" w:cs="Times New Roman"/>
          <w:sz w:val="24"/>
        </w:rPr>
        <w:t>ть его глубину и осуществить качественный анализ, увидеть и проанализировать формы и методы работы учителя на уроке, ознакомиться с умением применять новые технологии.</w:t>
      </w:r>
    </w:p>
    <w:p w:rsidR="00834928" w:rsidRPr="006C1B4D" w:rsidRDefault="00834928"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Анализ посещенных</w:t>
      </w:r>
      <w:r w:rsidR="00BA42D8" w:rsidRPr="006C1B4D">
        <w:rPr>
          <w:rFonts w:ascii="Times New Roman" w:hAnsi="Times New Roman" w:cs="Times New Roman"/>
          <w:sz w:val="24"/>
        </w:rPr>
        <w:t xml:space="preserve"> уроков свидетельствует, о том,</w:t>
      </w:r>
      <w:r w:rsidRPr="006C1B4D">
        <w:rPr>
          <w:rFonts w:ascii="Times New Roman" w:hAnsi="Times New Roman" w:cs="Times New Roman"/>
          <w:sz w:val="24"/>
        </w:rPr>
        <w:t xml:space="preserve"> что большинство педагогов придерживаются единых требований, предъявляемых к обучающимся: их поведению на уроках, пропускам уроков. Однако</w:t>
      </w:r>
      <w:proofErr w:type="gramStart"/>
      <w:r w:rsidRPr="006C1B4D">
        <w:rPr>
          <w:rFonts w:ascii="Times New Roman" w:hAnsi="Times New Roman" w:cs="Times New Roman"/>
          <w:sz w:val="24"/>
        </w:rPr>
        <w:t>,</w:t>
      </w:r>
      <w:proofErr w:type="gramEnd"/>
      <w:r w:rsidRPr="006C1B4D">
        <w:rPr>
          <w:rFonts w:ascii="Times New Roman" w:hAnsi="Times New Roman" w:cs="Times New Roman"/>
          <w:sz w:val="24"/>
        </w:rPr>
        <w:t xml:space="preserve"> можно отметить, что не всегда бывает возможно добиться выполнения требований от обучающихся.</w:t>
      </w:r>
    </w:p>
    <w:p w:rsidR="00834928" w:rsidRPr="006C1B4D" w:rsidRDefault="00834928" w:rsidP="008D4360">
      <w:pPr>
        <w:shd w:val="clear" w:color="auto" w:fill="FFFFFF"/>
        <w:jc w:val="both"/>
        <w:rPr>
          <w:rFonts w:ascii="Times New Roman" w:hAnsi="Times New Roman" w:cs="Times New Roman"/>
          <w:sz w:val="24"/>
        </w:rPr>
      </w:pPr>
      <w:r w:rsidRPr="006C1B4D">
        <w:rPr>
          <w:rFonts w:ascii="Times New Roman" w:hAnsi="Times New Roman" w:cs="Times New Roman"/>
          <w:b/>
          <w:sz w:val="24"/>
        </w:rPr>
        <w:t xml:space="preserve">  Выводы:</w:t>
      </w:r>
      <w:r w:rsidRPr="006C1B4D">
        <w:rPr>
          <w:rFonts w:ascii="Times New Roman" w:hAnsi="Times New Roman" w:cs="Times New Roman"/>
          <w:sz w:val="24"/>
        </w:rPr>
        <w:t xml:space="preserve"> формы и методы </w:t>
      </w:r>
      <w:proofErr w:type="spellStart"/>
      <w:r w:rsidRPr="006C1B4D">
        <w:rPr>
          <w:rFonts w:ascii="Times New Roman" w:hAnsi="Times New Roman" w:cs="Times New Roman"/>
          <w:sz w:val="24"/>
        </w:rPr>
        <w:t>внутришкольного</w:t>
      </w:r>
      <w:proofErr w:type="spellEnd"/>
      <w:r w:rsidRPr="006C1B4D">
        <w:rPr>
          <w:rFonts w:ascii="Times New Roman" w:hAnsi="Times New Roman" w:cs="Times New Roman"/>
          <w:sz w:val="24"/>
        </w:rPr>
        <w:t xml:space="preserve"> контроля соответствуют задачам, которые ставил педагогический коллектив школы на учебный год.  </w:t>
      </w:r>
    </w:p>
    <w:p w:rsidR="00834928" w:rsidRPr="006C1B4D" w:rsidRDefault="00834928" w:rsidP="00AA149C">
      <w:pPr>
        <w:shd w:val="clear" w:color="auto" w:fill="FFFFFF"/>
        <w:jc w:val="center"/>
        <w:rPr>
          <w:rFonts w:ascii="Times New Roman" w:hAnsi="Times New Roman" w:cs="Times New Roman"/>
          <w:b/>
          <w:sz w:val="24"/>
        </w:rPr>
      </w:pPr>
      <w:proofErr w:type="gramStart"/>
      <w:r w:rsidRPr="006C1B4D">
        <w:rPr>
          <w:rFonts w:ascii="Times New Roman" w:hAnsi="Times New Roman" w:cs="Times New Roman"/>
          <w:b/>
          <w:sz w:val="24"/>
        </w:rPr>
        <w:t>Контроль за</w:t>
      </w:r>
      <w:proofErr w:type="gramEnd"/>
      <w:r w:rsidRPr="006C1B4D">
        <w:rPr>
          <w:rFonts w:ascii="Times New Roman" w:hAnsi="Times New Roman" w:cs="Times New Roman"/>
          <w:b/>
          <w:sz w:val="24"/>
        </w:rPr>
        <w:t xml:space="preserve"> ведением </w:t>
      </w:r>
      <w:proofErr w:type="spellStart"/>
      <w:r w:rsidRPr="006C1B4D">
        <w:rPr>
          <w:rFonts w:ascii="Times New Roman" w:hAnsi="Times New Roman" w:cs="Times New Roman"/>
          <w:b/>
          <w:sz w:val="24"/>
        </w:rPr>
        <w:t>внутришкольной</w:t>
      </w:r>
      <w:proofErr w:type="spellEnd"/>
      <w:r w:rsidRPr="006C1B4D">
        <w:rPr>
          <w:rFonts w:ascii="Times New Roman" w:hAnsi="Times New Roman" w:cs="Times New Roman"/>
          <w:b/>
          <w:sz w:val="24"/>
        </w:rPr>
        <w:t xml:space="preserve"> документации.</w:t>
      </w:r>
    </w:p>
    <w:p w:rsidR="00834928" w:rsidRPr="006C1B4D" w:rsidRDefault="00AA149C"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w:t>
      </w:r>
      <w:r w:rsidR="00834928" w:rsidRPr="006C1B4D">
        <w:rPr>
          <w:rFonts w:ascii="Times New Roman" w:hAnsi="Times New Roman" w:cs="Times New Roman"/>
          <w:sz w:val="24"/>
        </w:rPr>
        <w:t>На основании планирования работы школы сво</w:t>
      </w:r>
      <w:r w:rsidR="00F41F82" w:rsidRPr="006C1B4D">
        <w:rPr>
          <w:rFonts w:ascii="Times New Roman" w:hAnsi="Times New Roman" w:cs="Times New Roman"/>
          <w:sz w:val="24"/>
        </w:rPr>
        <w:t>е</w:t>
      </w:r>
      <w:r w:rsidR="00834928" w:rsidRPr="006C1B4D">
        <w:rPr>
          <w:rFonts w:ascii="Times New Roman" w:hAnsi="Times New Roman" w:cs="Times New Roman"/>
          <w:sz w:val="24"/>
        </w:rPr>
        <w:t xml:space="preserve">временно осуществлялся </w:t>
      </w:r>
      <w:proofErr w:type="gramStart"/>
      <w:r w:rsidR="00834928" w:rsidRPr="006C1B4D">
        <w:rPr>
          <w:rFonts w:ascii="Times New Roman" w:hAnsi="Times New Roman" w:cs="Times New Roman"/>
          <w:sz w:val="24"/>
        </w:rPr>
        <w:t>контроль за</w:t>
      </w:r>
      <w:proofErr w:type="gramEnd"/>
      <w:r w:rsidR="00834928" w:rsidRPr="006C1B4D">
        <w:rPr>
          <w:rFonts w:ascii="Times New Roman" w:hAnsi="Times New Roman" w:cs="Times New Roman"/>
          <w:sz w:val="24"/>
        </w:rPr>
        <w:t xml:space="preserve"> ведением документации. Основным документом выполнения учебных программ, содержания образования по предметам являются классные журналы. Сист</w:t>
      </w:r>
      <w:r w:rsidR="00F41F82" w:rsidRPr="006C1B4D">
        <w:rPr>
          <w:rFonts w:ascii="Times New Roman" w:hAnsi="Times New Roman" w:cs="Times New Roman"/>
          <w:sz w:val="24"/>
        </w:rPr>
        <w:t>е</w:t>
      </w:r>
      <w:r w:rsidR="00834928" w:rsidRPr="006C1B4D">
        <w:rPr>
          <w:rFonts w:ascii="Times New Roman" w:hAnsi="Times New Roman" w:cs="Times New Roman"/>
          <w:sz w:val="24"/>
        </w:rPr>
        <w:t>м</w:t>
      </w:r>
      <w:r w:rsidR="00F41F82" w:rsidRPr="006C1B4D">
        <w:rPr>
          <w:rFonts w:ascii="Times New Roman" w:hAnsi="Times New Roman" w:cs="Times New Roman"/>
          <w:sz w:val="24"/>
        </w:rPr>
        <w:t>атический контроль за ведением класс</w:t>
      </w:r>
      <w:r w:rsidR="00834928" w:rsidRPr="006C1B4D">
        <w:rPr>
          <w:rFonts w:ascii="Times New Roman" w:hAnsi="Times New Roman" w:cs="Times New Roman"/>
          <w:sz w:val="24"/>
        </w:rPr>
        <w:t xml:space="preserve">ных журналов показал, что: записи в журналах осуществляются учителями в </w:t>
      </w:r>
      <w:r w:rsidR="00F41F82" w:rsidRPr="006C1B4D">
        <w:rPr>
          <w:rFonts w:ascii="Times New Roman" w:hAnsi="Times New Roman" w:cs="Times New Roman"/>
          <w:sz w:val="24"/>
        </w:rPr>
        <w:t>соответствии</w:t>
      </w:r>
      <w:r w:rsidR="00834928" w:rsidRPr="006C1B4D">
        <w:rPr>
          <w:rFonts w:ascii="Times New Roman" w:hAnsi="Times New Roman" w:cs="Times New Roman"/>
          <w:sz w:val="24"/>
        </w:rPr>
        <w:t xml:space="preserve"> с их учебной нагрузкой по тарификации,</w:t>
      </w:r>
      <w:r w:rsidR="00F41F82" w:rsidRPr="006C1B4D">
        <w:rPr>
          <w:rFonts w:ascii="Times New Roman" w:hAnsi="Times New Roman" w:cs="Times New Roman"/>
          <w:sz w:val="24"/>
        </w:rPr>
        <w:t xml:space="preserve"> </w:t>
      </w:r>
      <w:r w:rsidR="00D05E30" w:rsidRPr="006C1B4D">
        <w:rPr>
          <w:rFonts w:ascii="Times New Roman" w:hAnsi="Times New Roman" w:cs="Times New Roman"/>
          <w:sz w:val="24"/>
        </w:rPr>
        <w:t>названия учебных предметов записаны классными руководителями в ст</w:t>
      </w:r>
      <w:r w:rsidR="00F41F82" w:rsidRPr="006C1B4D">
        <w:rPr>
          <w:rFonts w:ascii="Times New Roman" w:hAnsi="Times New Roman" w:cs="Times New Roman"/>
          <w:sz w:val="24"/>
        </w:rPr>
        <w:t xml:space="preserve">рогом </w:t>
      </w:r>
      <w:r w:rsidR="00F41F82" w:rsidRPr="006C1B4D">
        <w:rPr>
          <w:rFonts w:ascii="Times New Roman" w:hAnsi="Times New Roman" w:cs="Times New Roman"/>
          <w:sz w:val="24"/>
        </w:rPr>
        <w:lastRenderedPageBreak/>
        <w:t>соответствии</w:t>
      </w:r>
      <w:r w:rsidR="00D05E30" w:rsidRPr="006C1B4D">
        <w:rPr>
          <w:rFonts w:ascii="Times New Roman" w:hAnsi="Times New Roman" w:cs="Times New Roman"/>
          <w:sz w:val="24"/>
        </w:rPr>
        <w:t xml:space="preserve"> с у</w:t>
      </w:r>
      <w:r w:rsidR="00446D5C" w:rsidRPr="006C1B4D">
        <w:rPr>
          <w:rFonts w:ascii="Times New Roman" w:hAnsi="Times New Roman" w:cs="Times New Roman"/>
          <w:sz w:val="24"/>
        </w:rPr>
        <w:t>чебным планом школы на 2019-2020</w:t>
      </w:r>
      <w:r w:rsidR="00D05E30" w:rsidRPr="006C1B4D">
        <w:rPr>
          <w:rFonts w:ascii="Times New Roman" w:hAnsi="Times New Roman" w:cs="Times New Roman"/>
          <w:sz w:val="24"/>
        </w:rPr>
        <w:t xml:space="preserve"> учебный год, запись изученных на</w:t>
      </w:r>
      <w:r w:rsidR="00F41F82" w:rsidRPr="006C1B4D">
        <w:rPr>
          <w:rFonts w:ascii="Times New Roman" w:hAnsi="Times New Roman" w:cs="Times New Roman"/>
          <w:sz w:val="24"/>
        </w:rPr>
        <w:t xml:space="preserve"> уроках тем ведется в соответствии</w:t>
      </w:r>
      <w:r w:rsidR="00D05E30" w:rsidRPr="006C1B4D">
        <w:rPr>
          <w:rFonts w:ascii="Times New Roman" w:hAnsi="Times New Roman" w:cs="Times New Roman"/>
          <w:sz w:val="24"/>
        </w:rPr>
        <w:t xml:space="preserve"> с календарн</w:t>
      </w:r>
      <w:proofErr w:type="gramStart"/>
      <w:r w:rsidR="00D05E30" w:rsidRPr="006C1B4D">
        <w:rPr>
          <w:rFonts w:ascii="Times New Roman" w:hAnsi="Times New Roman" w:cs="Times New Roman"/>
          <w:sz w:val="24"/>
        </w:rPr>
        <w:t>о-</w:t>
      </w:r>
      <w:proofErr w:type="gramEnd"/>
      <w:r w:rsidR="00D05E30" w:rsidRPr="006C1B4D">
        <w:rPr>
          <w:rFonts w:ascii="Times New Roman" w:hAnsi="Times New Roman" w:cs="Times New Roman"/>
          <w:sz w:val="24"/>
        </w:rPr>
        <w:t xml:space="preserve"> тематическим планированием, своевременно и объективно выставляются отметки по предметам как текущие, так и за контрол</w:t>
      </w:r>
      <w:r w:rsidR="00F41F82" w:rsidRPr="006C1B4D">
        <w:rPr>
          <w:rFonts w:ascii="Times New Roman" w:hAnsi="Times New Roman" w:cs="Times New Roman"/>
          <w:sz w:val="24"/>
        </w:rPr>
        <w:t>ьные, лабораторные, прак</w:t>
      </w:r>
      <w:r w:rsidR="00D05E30" w:rsidRPr="006C1B4D">
        <w:rPr>
          <w:rFonts w:ascii="Times New Roman" w:hAnsi="Times New Roman" w:cs="Times New Roman"/>
          <w:sz w:val="24"/>
        </w:rPr>
        <w:t>тические  работы</w:t>
      </w:r>
      <w:r w:rsidR="00F41F82" w:rsidRPr="006C1B4D">
        <w:rPr>
          <w:rFonts w:ascii="Times New Roman" w:hAnsi="Times New Roman" w:cs="Times New Roman"/>
          <w:sz w:val="24"/>
        </w:rPr>
        <w:t xml:space="preserve"> </w:t>
      </w:r>
      <w:r w:rsidR="00D05E30" w:rsidRPr="006C1B4D">
        <w:rPr>
          <w:rFonts w:ascii="Times New Roman" w:hAnsi="Times New Roman" w:cs="Times New Roman"/>
          <w:sz w:val="24"/>
        </w:rPr>
        <w:t>проведены и записаны согласно календарно-тематическому планированию, своевременно заполнены ведомости отметок обучающихся по окончанию учебного года. Результаты контроля изложены в приказах по школе, итоговых документа</w:t>
      </w:r>
      <w:proofErr w:type="gramStart"/>
      <w:r w:rsidR="00D05E30" w:rsidRPr="006C1B4D">
        <w:rPr>
          <w:rFonts w:ascii="Times New Roman" w:hAnsi="Times New Roman" w:cs="Times New Roman"/>
          <w:sz w:val="24"/>
        </w:rPr>
        <w:t>х(</w:t>
      </w:r>
      <w:proofErr w:type="gramEnd"/>
      <w:r w:rsidR="00D05E30" w:rsidRPr="006C1B4D">
        <w:rPr>
          <w:rFonts w:ascii="Times New Roman" w:hAnsi="Times New Roman" w:cs="Times New Roman"/>
          <w:sz w:val="24"/>
        </w:rPr>
        <w:t xml:space="preserve"> справках).</w:t>
      </w:r>
    </w:p>
    <w:p w:rsidR="00D05E30" w:rsidRPr="006C1B4D" w:rsidRDefault="00D05E30" w:rsidP="008D4360">
      <w:pPr>
        <w:shd w:val="clear" w:color="auto" w:fill="FFFFFF"/>
        <w:jc w:val="both"/>
        <w:rPr>
          <w:rFonts w:ascii="Times New Roman" w:hAnsi="Times New Roman" w:cs="Times New Roman"/>
          <w:sz w:val="24"/>
        </w:rPr>
      </w:pPr>
      <w:proofErr w:type="gramStart"/>
      <w:r w:rsidRPr="006C1B4D">
        <w:rPr>
          <w:rFonts w:ascii="Times New Roman" w:hAnsi="Times New Roman" w:cs="Times New Roman"/>
          <w:sz w:val="24"/>
        </w:rPr>
        <w:t xml:space="preserve">Заполнение документов строгой </w:t>
      </w:r>
      <w:r w:rsidR="00F41F82" w:rsidRPr="006C1B4D">
        <w:rPr>
          <w:rFonts w:ascii="Times New Roman" w:hAnsi="Times New Roman" w:cs="Times New Roman"/>
          <w:sz w:val="24"/>
        </w:rPr>
        <w:t xml:space="preserve">отчётности </w:t>
      </w:r>
      <w:r w:rsidRPr="006C1B4D">
        <w:rPr>
          <w:rFonts w:ascii="Times New Roman" w:hAnsi="Times New Roman" w:cs="Times New Roman"/>
          <w:sz w:val="24"/>
        </w:rPr>
        <w:t>(классных журналов)</w:t>
      </w:r>
      <w:r w:rsidR="00F41F82" w:rsidRPr="006C1B4D">
        <w:rPr>
          <w:rFonts w:ascii="Times New Roman" w:hAnsi="Times New Roman" w:cs="Times New Roman"/>
          <w:sz w:val="24"/>
        </w:rPr>
        <w:t xml:space="preserve"> учителями-предметниками, класс</w:t>
      </w:r>
      <w:r w:rsidRPr="006C1B4D">
        <w:rPr>
          <w:rFonts w:ascii="Times New Roman" w:hAnsi="Times New Roman" w:cs="Times New Roman"/>
          <w:sz w:val="24"/>
        </w:rPr>
        <w:t>ными руков</w:t>
      </w:r>
      <w:r w:rsidR="00446D5C" w:rsidRPr="006C1B4D">
        <w:rPr>
          <w:rFonts w:ascii="Times New Roman" w:hAnsi="Times New Roman" w:cs="Times New Roman"/>
          <w:sz w:val="24"/>
        </w:rPr>
        <w:t>одителями по окончанию 2019</w:t>
      </w:r>
      <w:r w:rsidR="009C31C0" w:rsidRPr="006C1B4D">
        <w:rPr>
          <w:rFonts w:ascii="Times New Roman" w:hAnsi="Times New Roman" w:cs="Times New Roman"/>
          <w:sz w:val="24"/>
        </w:rPr>
        <w:t>-20</w:t>
      </w:r>
      <w:r w:rsidR="00446D5C" w:rsidRPr="006C1B4D">
        <w:rPr>
          <w:rFonts w:ascii="Times New Roman" w:hAnsi="Times New Roman" w:cs="Times New Roman"/>
          <w:sz w:val="24"/>
        </w:rPr>
        <w:t>20</w:t>
      </w:r>
      <w:r w:rsidRPr="006C1B4D">
        <w:rPr>
          <w:rFonts w:ascii="Times New Roman" w:hAnsi="Times New Roman" w:cs="Times New Roman"/>
          <w:sz w:val="24"/>
        </w:rPr>
        <w:t xml:space="preserve"> учебного года на находится на удовлетворительном уровне.</w:t>
      </w:r>
      <w:proofErr w:type="gramEnd"/>
      <w:r w:rsidRPr="006C1B4D">
        <w:rPr>
          <w:rFonts w:ascii="Times New Roman" w:hAnsi="Times New Roman" w:cs="Times New Roman"/>
          <w:sz w:val="24"/>
        </w:rPr>
        <w:t xml:space="preserve"> Учителям необходимо более внимательно, добросовестно</w:t>
      </w:r>
      <w:r w:rsidR="00F41F82" w:rsidRPr="006C1B4D">
        <w:rPr>
          <w:rFonts w:ascii="Times New Roman" w:hAnsi="Times New Roman" w:cs="Times New Roman"/>
          <w:sz w:val="24"/>
        </w:rPr>
        <w:t xml:space="preserve"> относиться к заполнению классн</w:t>
      </w:r>
      <w:r w:rsidRPr="006C1B4D">
        <w:rPr>
          <w:rFonts w:ascii="Times New Roman" w:hAnsi="Times New Roman" w:cs="Times New Roman"/>
          <w:sz w:val="24"/>
        </w:rPr>
        <w:t>ых журналов.</w:t>
      </w:r>
    </w:p>
    <w:p w:rsidR="00D05E30" w:rsidRPr="006C1B4D" w:rsidRDefault="00D05E30"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При итоговой проверке журналов 1-11 классов были сделаны з</w:t>
      </w:r>
      <w:r w:rsidR="00F41F82" w:rsidRPr="006C1B4D">
        <w:rPr>
          <w:rFonts w:ascii="Times New Roman" w:hAnsi="Times New Roman" w:cs="Times New Roman"/>
          <w:sz w:val="24"/>
        </w:rPr>
        <w:t>амечания по фактам: нарушения Инст</w:t>
      </w:r>
      <w:r w:rsidRPr="006C1B4D">
        <w:rPr>
          <w:rFonts w:ascii="Times New Roman" w:hAnsi="Times New Roman" w:cs="Times New Roman"/>
          <w:sz w:val="24"/>
        </w:rPr>
        <w:t>р</w:t>
      </w:r>
      <w:r w:rsidR="00F41F82" w:rsidRPr="006C1B4D">
        <w:rPr>
          <w:rFonts w:ascii="Times New Roman" w:hAnsi="Times New Roman" w:cs="Times New Roman"/>
          <w:sz w:val="24"/>
        </w:rPr>
        <w:t>ук</w:t>
      </w:r>
      <w:r w:rsidRPr="006C1B4D">
        <w:rPr>
          <w:rFonts w:ascii="Times New Roman" w:hAnsi="Times New Roman" w:cs="Times New Roman"/>
          <w:sz w:val="24"/>
        </w:rPr>
        <w:t>ции по ведению классного журнала:</w:t>
      </w:r>
    </w:p>
    <w:p w:rsidR="00D05E30" w:rsidRPr="006C1B4D" w:rsidRDefault="00D05E30" w:rsidP="00D05E30">
      <w:pPr>
        <w:pStyle w:val="a8"/>
        <w:numPr>
          <w:ilvl w:val="0"/>
          <w:numId w:val="37"/>
        </w:numPr>
        <w:shd w:val="clear" w:color="auto" w:fill="FFFFFF"/>
        <w:jc w:val="both"/>
        <w:rPr>
          <w:rFonts w:ascii="Times New Roman" w:hAnsi="Times New Roman" w:cs="Times New Roman"/>
          <w:sz w:val="24"/>
        </w:rPr>
      </w:pPr>
      <w:r w:rsidRPr="006C1B4D">
        <w:rPr>
          <w:rFonts w:ascii="Times New Roman" w:hAnsi="Times New Roman" w:cs="Times New Roman"/>
          <w:sz w:val="24"/>
        </w:rPr>
        <w:t>Исправления при  записи дат уроков, зачетов у нижеперечисленных учителей-предметников:</w:t>
      </w:r>
    </w:p>
    <w:p w:rsidR="00D05E30" w:rsidRPr="006C1B4D" w:rsidRDefault="009C31C0" w:rsidP="00D05E30">
      <w:pPr>
        <w:shd w:val="clear" w:color="auto" w:fill="FFFFFF"/>
        <w:jc w:val="both"/>
        <w:rPr>
          <w:rFonts w:ascii="Times New Roman" w:hAnsi="Times New Roman" w:cs="Times New Roman"/>
          <w:sz w:val="24"/>
        </w:rPr>
      </w:pPr>
      <w:proofErr w:type="spellStart"/>
      <w:r w:rsidRPr="006C1B4D">
        <w:rPr>
          <w:rFonts w:ascii="Times New Roman" w:hAnsi="Times New Roman" w:cs="Times New Roman"/>
          <w:sz w:val="24"/>
        </w:rPr>
        <w:t>Сар</w:t>
      </w:r>
      <w:r w:rsidR="00446D5C" w:rsidRPr="006C1B4D">
        <w:rPr>
          <w:rFonts w:ascii="Times New Roman" w:hAnsi="Times New Roman" w:cs="Times New Roman"/>
          <w:sz w:val="24"/>
        </w:rPr>
        <w:t>ыг</w:t>
      </w:r>
      <w:proofErr w:type="spellEnd"/>
      <w:r w:rsidR="00446D5C" w:rsidRPr="006C1B4D">
        <w:rPr>
          <w:rFonts w:ascii="Times New Roman" w:hAnsi="Times New Roman" w:cs="Times New Roman"/>
          <w:sz w:val="24"/>
        </w:rPr>
        <w:t xml:space="preserve"> Р.С., </w:t>
      </w:r>
      <w:proofErr w:type="spellStart"/>
      <w:r w:rsidR="00446D5C" w:rsidRPr="006C1B4D">
        <w:rPr>
          <w:rFonts w:ascii="Times New Roman" w:hAnsi="Times New Roman" w:cs="Times New Roman"/>
          <w:sz w:val="24"/>
        </w:rPr>
        <w:t>Хомушку</w:t>
      </w:r>
      <w:proofErr w:type="spellEnd"/>
      <w:r w:rsidR="00446D5C" w:rsidRPr="006C1B4D">
        <w:rPr>
          <w:rFonts w:ascii="Times New Roman" w:hAnsi="Times New Roman" w:cs="Times New Roman"/>
          <w:sz w:val="24"/>
        </w:rPr>
        <w:t xml:space="preserve"> Б.К., </w:t>
      </w:r>
      <w:proofErr w:type="spellStart"/>
      <w:r w:rsidR="00446D5C" w:rsidRPr="006C1B4D">
        <w:rPr>
          <w:rFonts w:ascii="Times New Roman" w:hAnsi="Times New Roman" w:cs="Times New Roman"/>
          <w:sz w:val="24"/>
        </w:rPr>
        <w:t>Оюн</w:t>
      </w:r>
      <w:proofErr w:type="spellEnd"/>
      <w:r w:rsidR="00446D5C" w:rsidRPr="006C1B4D">
        <w:rPr>
          <w:rFonts w:ascii="Times New Roman" w:hAnsi="Times New Roman" w:cs="Times New Roman"/>
          <w:sz w:val="24"/>
        </w:rPr>
        <w:t xml:space="preserve"> Д.А</w:t>
      </w:r>
      <w:r w:rsidR="00EC61E9" w:rsidRPr="006C1B4D">
        <w:rPr>
          <w:rFonts w:ascii="Times New Roman" w:hAnsi="Times New Roman" w:cs="Times New Roman"/>
          <w:sz w:val="24"/>
        </w:rPr>
        <w:t xml:space="preserve">., </w:t>
      </w:r>
      <w:proofErr w:type="spellStart"/>
      <w:r w:rsidR="00EC61E9" w:rsidRPr="006C1B4D">
        <w:rPr>
          <w:rFonts w:ascii="Times New Roman" w:hAnsi="Times New Roman" w:cs="Times New Roman"/>
          <w:sz w:val="24"/>
        </w:rPr>
        <w:t>Донгак</w:t>
      </w:r>
      <w:proofErr w:type="spellEnd"/>
      <w:r w:rsidR="00EC61E9" w:rsidRPr="006C1B4D">
        <w:rPr>
          <w:rFonts w:ascii="Times New Roman" w:hAnsi="Times New Roman" w:cs="Times New Roman"/>
          <w:sz w:val="24"/>
        </w:rPr>
        <w:t xml:space="preserve"> А.А</w:t>
      </w:r>
      <w:r w:rsidR="00446D5C" w:rsidRPr="006C1B4D">
        <w:rPr>
          <w:rFonts w:ascii="Times New Roman" w:hAnsi="Times New Roman" w:cs="Times New Roman"/>
          <w:sz w:val="24"/>
        </w:rPr>
        <w:t xml:space="preserve">., </w:t>
      </w:r>
      <w:proofErr w:type="spellStart"/>
      <w:r w:rsidR="00446D5C" w:rsidRPr="006C1B4D">
        <w:rPr>
          <w:rFonts w:ascii="Times New Roman" w:hAnsi="Times New Roman" w:cs="Times New Roman"/>
          <w:sz w:val="24"/>
        </w:rPr>
        <w:t>Данчыт</w:t>
      </w:r>
      <w:proofErr w:type="spellEnd"/>
      <w:r w:rsidR="00446D5C" w:rsidRPr="006C1B4D">
        <w:rPr>
          <w:rFonts w:ascii="Times New Roman" w:hAnsi="Times New Roman" w:cs="Times New Roman"/>
          <w:sz w:val="24"/>
        </w:rPr>
        <w:t xml:space="preserve"> Д.М.</w:t>
      </w:r>
      <w:r w:rsidR="00D05E30" w:rsidRPr="006C1B4D">
        <w:rPr>
          <w:rFonts w:ascii="Times New Roman" w:hAnsi="Times New Roman" w:cs="Times New Roman"/>
          <w:sz w:val="24"/>
        </w:rPr>
        <w:t xml:space="preserve"> </w:t>
      </w:r>
    </w:p>
    <w:p w:rsidR="00A733BB" w:rsidRPr="006C1B4D" w:rsidRDefault="00A733BB" w:rsidP="00D05E3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На основании </w:t>
      </w:r>
      <w:proofErr w:type="gramStart"/>
      <w:r w:rsidRPr="006C1B4D">
        <w:rPr>
          <w:rFonts w:ascii="Times New Roman" w:hAnsi="Times New Roman" w:cs="Times New Roman"/>
          <w:sz w:val="24"/>
        </w:rPr>
        <w:t>вышеизложенного</w:t>
      </w:r>
      <w:proofErr w:type="gramEnd"/>
      <w:r w:rsidRPr="006C1B4D">
        <w:rPr>
          <w:rFonts w:ascii="Times New Roman" w:hAnsi="Times New Roman" w:cs="Times New Roman"/>
          <w:sz w:val="24"/>
        </w:rPr>
        <w:t>, согласно приложению рекомендую:</w:t>
      </w:r>
    </w:p>
    <w:p w:rsidR="00A733BB" w:rsidRPr="006C1B4D" w:rsidRDefault="00A733BB" w:rsidP="00D05E3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Классным руководителям 1-11 классов продолжить работу по </w:t>
      </w:r>
      <w:proofErr w:type="gramStart"/>
      <w:r w:rsidRPr="006C1B4D">
        <w:rPr>
          <w:rFonts w:ascii="Times New Roman" w:hAnsi="Times New Roman" w:cs="Times New Roman"/>
          <w:sz w:val="24"/>
        </w:rPr>
        <w:t>контролю за</w:t>
      </w:r>
      <w:proofErr w:type="gramEnd"/>
      <w:r w:rsidRPr="006C1B4D">
        <w:rPr>
          <w:rFonts w:ascii="Times New Roman" w:hAnsi="Times New Roman" w:cs="Times New Roman"/>
          <w:sz w:val="24"/>
        </w:rPr>
        <w:t xml:space="preserve"> оформлением документов, за которые несут полную ответственность (классные журналы).</w:t>
      </w:r>
    </w:p>
    <w:p w:rsidR="00A733BB" w:rsidRPr="006C1B4D" w:rsidRDefault="00A733BB" w:rsidP="00D05E30">
      <w:pPr>
        <w:shd w:val="clear" w:color="auto" w:fill="FFFFFF"/>
        <w:jc w:val="both"/>
        <w:rPr>
          <w:rFonts w:ascii="Times New Roman" w:hAnsi="Times New Roman" w:cs="Times New Roman"/>
          <w:sz w:val="24"/>
        </w:rPr>
      </w:pPr>
      <w:r w:rsidRPr="006C1B4D">
        <w:rPr>
          <w:rFonts w:ascii="Times New Roman" w:hAnsi="Times New Roman" w:cs="Times New Roman"/>
          <w:sz w:val="24"/>
        </w:rPr>
        <w:t>Всем учителя</w:t>
      </w:r>
      <w:proofErr w:type="gramStart"/>
      <w:r w:rsidRPr="006C1B4D">
        <w:rPr>
          <w:rFonts w:ascii="Times New Roman" w:hAnsi="Times New Roman" w:cs="Times New Roman"/>
          <w:sz w:val="24"/>
        </w:rPr>
        <w:t>м-</w:t>
      </w:r>
      <w:proofErr w:type="gramEnd"/>
      <w:r w:rsidRPr="006C1B4D">
        <w:rPr>
          <w:rFonts w:ascii="Times New Roman" w:hAnsi="Times New Roman" w:cs="Times New Roman"/>
          <w:sz w:val="24"/>
        </w:rPr>
        <w:t xml:space="preserve"> предметникам не допускать исправления при записи, своевременно записывать проведенные уроки.</w:t>
      </w:r>
    </w:p>
    <w:p w:rsidR="00A733BB" w:rsidRPr="006C1B4D" w:rsidRDefault="00A733BB" w:rsidP="00D05E3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Учителям-предметникам записи в журнале делать аккуратно, четко, не допуская исправлений;</w:t>
      </w:r>
    </w:p>
    <w:p w:rsidR="00A733BB" w:rsidRPr="006C1B4D" w:rsidRDefault="00A733BB" w:rsidP="00D05E30">
      <w:pPr>
        <w:shd w:val="clear" w:color="auto" w:fill="FFFFFF"/>
        <w:jc w:val="both"/>
        <w:rPr>
          <w:rFonts w:ascii="Times New Roman" w:hAnsi="Times New Roman" w:cs="Times New Roman"/>
          <w:sz w:val="24"/>
        </w:rPr>
      </w:pPr>
      <w:r w:rsidRPr="006C1B4D">
        <w:rPr>
          <w:rFonts w:ascii="Times New Roman" w:hAnsi="Times New Roman" w:cs="Times New Roman"/>
          <w:sz w:val="24"/>
        </w:rPr>
        <w:t>Записи тем уроков, зачетов делать в соответствии с программой.</w:t>
      </w:r>
    </w:p>
    <w:p w:rsidR="00A733BB" w:rsidRPr="006C1B4D" w:rsidRDefault="00A733BB" w:rsidP="00D05E30">
      <w:pPr>
        <w:shd w:val="clear" w:color="auto" w:fill="FFFFFF"/>
        <w:jc w:val="both"/>
        <w:rPr>
          <w:rFonts w:ascii="Times New Roman" w:hAnsi="Times New Roman" w:cs="Times New Roman"/>
          <w:sz w:val="24"/>
        </w:rPr>
      </w:pPr>
      <w:r w:rsidRPr="006C1B4D">
        <w:rPr>
          <w:rFonts w:ascii="Times New Roman" w:hAnsi="Times New Roman" w:cs="Times New Roman"/>
          <w:sz w:val="24"/>
        </w:rPr>
        <w:t>Оценки за письменные работы выставлять в соответствии с Положением  о ведении тетрадей учащимися и их проверке учителями-предметниками.</w:t>
      </w:r>
    </w:p>
    <w:p w:rsidR="00A733BB" w:rsidRPr="006C1B4D" w:rsidRDefault="00A733BB" w:rsidP="00D05E30">
      <w:pPr>
        <w:shd w:val="clear" w:color="auto" w:fill="FFFFFF"/>
        <w:jc w:val="both"/>
        <w:rPr>
          <w:rFonts w:ascii="Times New Roman" w:hAnsi="Times New Roman" w:cs="Times New Roman"/>
          <w:sz w:val="24"/>
        </w:rPr>
      </w:pPr>
      <w:r w:rsidRPr="006C1B4D">
        <w:rPr>
          <w:rFonts w:ascii="Times New Roman" w:hAnsi="Times New Roman" w:cs="Times New Roman"/>
          <w:sz w:val="24"/>
        </w:rPr>
        <w:t>Указывать темы контрольных, лабораторных, зачетов, практических работ, диктантов, сочинений, изложений.</w:t>
      </w:r>
    </w:p>
    <w:p w:rsidR="00A733BB" w:rsidRPr="006C1B4D" w:rsidRDefault="00A733BB" w:rsidP="00D05E3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Необходимо отметить аккуратность ведения и заполнения предметных с</w:t>
      </w:r>
      <w:r w:rsidR="00EC61E9" w:rsidRPr="006C1B4D">
        <w:rPr>
          <w:rFonts w:ascii="Times New Roman" w:hAnsi="Times New Roman" w:cs="Times New Roman"/>
          <w:sz w:val="24"/>
        </w:rPr>
        <w:t>траниц учителями (</w:t>
      </w:r>
      <w:proofErr w:type="spellStart"/>
      <w:r w:rsidR="00446D5C" w:rsidRPr="006C1B4D">
        <w:rPr>
          <w:rFonts w:ascii="Times New Roman" w:hAnsi="Times New Roman" w:cs="Times New Roman"/>
          <w:sz w:val="24"/>
        </w:rPr>
        <w:t>Кувискаал</w:t>
      </w:r>
      <w:proofErr w:type="spellEnd"/>
      <w:r w:rsidR="00446D5C" w:rsidRPr="006C1B4D">
        <w:rPr>
          <w:rFonts w:ascii="Times New Roman" w:hAnsi="Times New Roman" w:cs="Times New Roman"/>
          <w:sz w:val="24"/>
        </w:rPr>
        <w:t xml:space="preserve"> С.Д., </w:t>
      </w:r>
      <w:r w:rsidRPr="006C1B4D">
        <w:rPr>
          <w:rFonts w:ascii="Times New Roman" w:hAnsi="Times New Roman" w:cs="Times New Roman"/>
          <w:sz w:val="24"/>
        </w:rPr>
        <w:t xml:space="preserve"> Корчагина Н.Н., </w:t>
      </w:r>
      <w:proofErr w:type="spellStart"/>
      <w:r w:rsidRPr="006C1B4D">
        <w:rPr>
          <w:rFonts w:ascii="Times New Roman" w:hAnsi="Times New Roman" w:cs="Times New Roman"/>
          <w:sz w:val="24"/>
        </w:rPr>
        <w:t>Хому</w:t>
      </w:r>
      <w:r w:rsidR="00446D5C" w:rsidRPr="006C1B4D">
        <w:rPr>
          <w:rFonts w:ascii="Times New Roman" w:hAnsi="Times New Roman" w:cs="Times New Roman"/>
          <w:sz w:val="24"/>
        </w:rPr>
        <w:t>шку</w:t>
      </w:r>
      <w:proofErr w:type="spellEnd"/>
      <w:r w:rsidR="00446D5C" w:rsidRPr="006C1B4D">
        <w:rPr>
          <w:rFonts w:ascii="Times New Roman" w:hAnsi="Times New Roman" w:cs="Times New Roman"/>
          <w:sz w:val="24"/>
        </w:rPr>
        <w:t xml:space="preserve"> У.К., </w:t>
      </w:r>
      <w:proofErr w:type="spellStart"/>
      <w:r w:rsidR="00446D5C" w:rsidRPr="006C1B4D">
        <w:rPr>
          <w:rFonts w:ascii="Times New Roman" w:hAnsi="Times New Roman" w:cs="Times New Roman"/>
          <w:sz w:val="24"/>
        </w:rPr>
        <w:t>Сарыг</w:t>
      </w:r>
      <w:proofErr w:type="spellEnd"/>
      <w:r w:rsidR="00446D5C" w:rsidRPr="006C1B4D">
        <w:rPr>
          <w:rFonts w:ascii="Times New Roman" w:hAnsi="Times New Roman" w:cs="Times New Roman"/>
          <w:sz w:val="24"/>
        </w:rPr>
        <w:t xml:space="preserve"> В.С.</w:t>
      </w:r>
      <w:r w:rsidRPr="006C1B4D">
        <w:rPr>
          <w:rFonts w:ascii="Times New Roman" w:hAnsi="Times New Roman" w:cs="Times New Roman"/>
          <w:sz w:val="24"/>
        </w:rPr>
        <w:t>.</w:t>
      </w:r>
      <w:r w:rsidR="00EC61E9" w:rsidRPr="006C1B4D">
        <w:rPr>
          <w:rFonts w:ascii="Times New Roman" w:hAnsi="Times New Roman" w:cs="Times New Roman"/>
          <w:sz w:val="24"/>
        </w:rPr>
        <w:t xml:space="preserve">, </w:t>
      </w:r>
      <w:proofErr w:type="spellStart"/>
      <w:r w:rsidR="00EC61E9" w:rsidRPr="006C1B4D">
        <w:rPr>
          <w:rFonts w:ascii="Times New Roman" w:hAnsi="Times New Roman" w:cs="Times New Roman"/>
          <w:sz w:val="24"/>
        </w:rPr>
        <w:t>Чалзып</w:t>
      </w:r>
      <w:proofErr w:type="spellEnd"/>
      <w:r w:rsidR="00EC61E9" w:rsidRPr="006C1B4D">
        <w:rPr>
          <w:rFonts w:ascii="Times New Roman" w:hAnsi="Times New Roman" w:cs="Times New Roman"/>
          <w:sz w:val="24"/>
        </w:rPr>
        <w:t xml:space="preserve"> Т.Ю.</w:t>
      </w:r>
      <w:r w:rsidRPr="006C1B4D">
        <w:rPr>
          <w:rFonts w:ascii="Times New Roman" w:hAnsi="Times New Roman" w:cs="Times New Roman"/>
          <w:sz w:val="24"/>
        </w:rPr>
        <w:t>)</w:t>
      </w:r>
    </w:p>
    <w:p w:rsidR="00623F65" w:rsidRPr="006C1B4D" w:rsidRDefault="00F16C47" w:rsidP="00673F5C">
      <w:pPr>
        <w:shd w:val="clear" w:color="auto" w:fill="FFFFFF"/>
        <w:jc w:val="center"/>
        <w:rPr>
          <w:rFonts w:ascii="Times New Roman" w:hAnsi="Times New Roman" w:cs="Times New Roman"/>
          <w:b/>
          <w:sz w:val="24"/>
        </w:rPr>
      </w:pPr>
      <w:r w:rsidRPr="006C1B4D">
        <w:rPr>
          <w:rFonts w:ascii="Times New Roman" w:hAnsi="Times New Roman" w:cs="Times New Roman"/>
          <w:b/>
          <w:sz w:val="24"/>
        </w:rPr>
        <w:t>Выполнение программ, реализуемых образовательным учреждени</w:t>
      </w:r>
      <w:r w:rsidR="004C20EE" w:rsidRPr="006C1B4D">
        <w:rPr>
          <w:rFonts w:ascii="Times New Roman" w:hAnsi="Times New Roman" w:cs="Times New Roman"/>
          <w:b/>
          <w:sz w:val="24"/>
        </w:rPr>
        <w:t>е</w:t>
      </w:r>
      <w:r w:rsidRPr="006C1B4D">
        <w:rPr>
          <w:rFonts w:ascii="Times New Roman" w:hAnsi="Times New Roman" w:cs="Times New Roman"/>
          <w:b/>
          <w:sz w:val="24"/>
        </w:rPr>
        <w:t>м.</w:t>
      </w:r>
    </w:p>
    <w:p w:rsidR="00673F5C" w:rsidRPr="006C1B4D" w:rsidRDefault="00673F5C"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w:t>
      </w:r>
      <w:r w:rsidR="00D13D22" w:rsidRPr="006C1B4D">
        <w:rPr>
          <w:rFonts w:ascii="Times New Roman" w:hAnsi="Times New Roman" w:cs="Times New Roman"/>
          <w:sz w:val="24"/>
        </w:rPr>
        <w:t xml:space="preserve">Образовательные программы и учебный план школы предусматривают выполнение основной функции </w:t>
      </w:r>
      <w:proofErr w:type="gramStart"/>
      <w:r w:rsidR="00D13D22" w:rsidRPr="006C1B4D">
        <w:rPr>
          <w:rFonts w:ascii="Times New Roman" w:hAnsi="Times New Roman" w:cs="Times New Roman"/>
          <w:sz w:val="24"/>
        </w:rPr>
        <w:t>школы-обеспечение</w:t>
      </w:r>
      <w:proofErr w:type="gramEnd"/>
      <w:r w:rsidR="00D13D22" w:rsidRPr="006C1B4D">
        <w:rPr>
          <w:rFonts w:ascii="Times New Roman" w:hAnsi="Times New Roman" w:cs="Times New Roman"/>
          <w:sz w:val="24"/>
        </w:rPr>
        <w:t xml:space="preserve"> </w:t>
      </w:r>
      <w:r w:rsidR="004C20EE" w:rsidRPr="006C1B4D">
        <w:rPr>
          <w:rFonts w:ascii="Times New Roman" w:hAnsi="Times New Roman" w:cs="Times New Roman"/>
          <w:sz w:val="24"/>
        </w:rPr>
        <w:t>базового</w:t>
      </w:r>
      <w:r w:rsidR="00D13D22" w:rsidRPr="006C1B4D">
        <w:rPr>
          <w:rFonts w:ascii="Times New Roman" w:hAnsi="Times New Roman" w:cs="Times New Roman"/>
          <w:sz w:val="24"/>
        </w:rPr>
        <w:t xml:space="preserve"> общего и полного среднего образования и развития обучающегося.</w:t>
      </w:r>
      <w:r w:rsidRPr="006C1B4D">
        <w:rPr>
          <w:rFonts w:ascii="Times New Roman" w:hAnsi="Times New Roman" w:cs="Times New Roman"/>
          <w:sz w:val="24"/>
        </w:rPr>
        <w:t xml:space="preserve"> Согласно лицензии, школа реализует программы начального, основного среднего (полного) общего образования, по итогам прохождения государственной итоговой аттестации, выдаёт аттестаты государственного образца соответствующего уровня. Главным условием для достижения этих целей является </w:t>
      </w:r>
      <w:r w:rsidRPr="006C1B4D">
        <w:rPr>
          <w:rFonts w:ascii="Times New Roman" w:hAnsi="Times New Roman" w:cs="Times New Roman"/>
          <w:sz w:val="24"/>
        </w:rPr>
        <w:lastRenderedPageBreak/>
        <w:t>включение обучающегося на каждом учебном занятии в развивающую его деятельность, с учетом его интеллектуальных способностей.</w:t>
      </w:r>
    </w:p>
    <w:p w:rsidR="00673F5C" w:rsidRPr="006C1B4D" w:rsidRDefault="00673F5C"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В результате анализа выполнения учебных программ по предметам и их практической части выявлено, что:</w:t>
      </w:r>
    </w:p>
    <w:p w:rsidR="00673F5C" w:rsidRPr="006C1B4D" w:rsidRDefault="00673F5C"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учителя школы работали по государственным программам, утвержденным Министерством образования России.</w:t>
      </w:r>
    </w:p>
    <w:p w:rsidR="00F16C47" w:rsidRPr="006C1B4D" w:rsidRDefault="00673F5C" w:rsidP="008D4360">
      <w:pPr>
        <w:shd w:val="clear" w:color="auto" w:fill="FFFFFF"/>
        <w:jc w:val="both"/>
        <w:rPr>
          <w:rFonts w:ascii="Times New Roman" w:hAnsi="Times New Roman" w:cs="Times New Roman"/>
          <w:sz w:val="24"/>
        </w:rPr>
      </w:pPr>
      <w:r w:rsidRPr="006C1B4D">
        <w:rPr>
          <w:rFonts w:ascii="Times New Roman" w:hAnsi="Times New Roman" w:cs="Times New Roman"/>
          <w:sz w:val="24"/>
        </w:rPr>
        <w:t xml:space="preserve">- расхождение </w:t>
      </w:r>
      <w:proofErr w:type="gramStart"/>
      <w:r w:rsidRPr="006C1B4D">
        <w:rPr>
          <w:rFonts w:ascii="Times New Roman" w:hAnsi="Times New Roman" w:cs="Times New Roman"/>
          <w:sz w:val="24"/>
        </w:rPr>
        <w:t>проведенных</w:t>
      </w:r>
      <w:proofErr w:type="gramEnd"/>
      <w:r w:rsidRPr="006C1B4D">
        <w:rPr>
          <w:rFonts w:ascii="Times New Roman" w:hAnsi="Times New Roman" w:cs="Times New Roman"/>
          <w:sz w:val="24"/>
        </w:rPr>
        <w:t xml:space="preserve"> учителями, с запланированными вызвано объективными причинами (болезнь, курсы). При этом расхождение в изучении отдельных тем по предметам </w:t>
      </w:r>
      <w:proofErr w:type="gramStart"/>
      <w:r w:rsidRPr="006C1B4D">
        <w:rPr>
          <w:rFonts w:ascii="Times New Roman" w:hAnsi="Times New Roman" w:cs="Times New Roman"/>
          <w:sz w:val="24"/>
        </w:rPr>
        <w:t>носило незначительный характер и было</w:t>
      </w:r>
      <w:proofErr w:type="gramEnd"/>
      <w:r w:rsidRPr="006C1B4D">
        <w:rPr>
          <w:rFonts w:ascii="Times New Roman" w:hAnsi="Times New Roman" w:cs="Times New Roman"/>
          <w:sz w:val="24"/>
        </w:rPr>
        <w:t xml:space="preserve"> ликвидировано за счет внесения изменений в календарно-тематическое планирование учителей. </w:t>
      </w:r>
    </w:p>
    <w:p w:rsidR="008D4360" w:rsidRPr="006C1B4D" w:rsidRDefault="00B410F2" w:rsidP="00B410F2">
      <w:pPr>
        <w:shd w:val="clear" w:color="auto" w:fill="FFFFFF"/>
        <w:jc w:val="center"/>
        <w:rPr>
          <w:rFonts w:ascii="Times New Roman" w:hAnsi="Times New Roman" w:cs="Times New Roman"/>
          <w:b/>
          <w:sz w:val="24"/>
        </w:rPr>
      </w:pPr>
      <w:r w:rsidRPr="006C1B4D">
        <w:rPr>
          <w:rFonts w:ascii="Times New Roman" w:hAnsi="Times New Roman" w:cs="Times New Roman"/>
          <w:b/>
          <w:sz w:val="24"/>
        </w:rPr>
        <w:t>Анализ методической работы</w:t>
      </w:r>
      <w:proofErr w:type="gramStart"/>
      <w:r w:rsidRPr="006C1B4D">
        <w:rPr>
          <w:rFonts w:ascii="Times New Roman" w:hAnsi="Times New Roman" w:cs="Times New Roman"/>
          <w:b/>
          <w:sz w:val="24"/>
        </w:rPr>
        <w:t xml:space="preserve"> .</w:t>
      </w:r>
      <w:proofErr w:type="gramEnd"/>
    </w:p>
    <w:p w:rsidR="00834CCE" w:rsidRPr="006C1B4D" w:rsidRDefault="00834CCE" w:rsidP="00834CCE">
      <w:pPr>
        <w:shd w:val="clear" w:color="auto" w:fill="FFFFFF"/>
        <w:ind w:firstLine="709"/>
        <w:jc w:val="both"/>
        <w:rPr>
          <w:rFonts w:ascii="Times New Roman" w:hAnsi="Times New Roman" w:cs="Times New Roman"/>
          <w:sz w:val="24"/>
        </w:rPr>
      </w:pPr>
      <w:proofErr w:type="gramStart"/>
      <w:r w:rsidRPr="006C1B4D">
        <w:rPr>
          <w:rFonts w:ascii="Times New Roman" w:hAnsi="Times New Roman" w:cs="Times New Roman"/>
          <w:sz w:val="24"/>
        </w:rPr>
        <w:t>Организатором и координатором методической работы на уровне школы выступает</w:t>
      </w:r>
      <w:r w:rsidRPr="006C1B4D">
        <w:rPr>
          <w:rFonts w:ascii="Times New Roman" w:hAnsi="Times New Roman" w:cs="Times New Roman"/>
          <w:b/>
          <w:sz w:val="24"/>
        </w:rPr>
        <w:t xml:space="preserve"> методический совет</w:t>
      </w:r>
      <w:r w:rsidRPr="006C1B4D">
        <w:rPr>
          <w:rFonts w:ascii="Times New Roman" w:hAnsi="Times New Roman" w:cs="Times New Roman"/>
          <w:sz w:val="24"/>
        </w:rPr>
        <w:t xml:space="preserve"> – совокупность различных структур и видов деятельности, реализующих функции методической поддержки участников образовательного процесса в целях обеспечения качества </w:t>
      </w:r>
      <w:r w:rsidR="00446D5C" w:rsidRPr="006C1B4D">
        <w:rPr>
          <w:rFonts w:ascii="Times New Roman" w:hAnsi="Times New Roman" w:cs="Times New Roman"/>
          <w:sz w:val="24"/>
        </w:rPr>
        <w:t>совета в 2019- 2020</w:t>
      </w:r>
      <w:r w:rsidRPr="006C1B4D">
        <w:rPr>
          <w:rFonts w:ascii="Times New Roman" w:hAnsi="Times New Roman" w:cs="Times New Roman"/>
          <w:sz w:val="24"/>
        </w:rPr>
        <w:t xml:space="preserve"> учебном году была ориентирована на реализацию стратегических направлений развития школы, задач, определённых в качестве приоритетных в результате анализа предыдущего учебного года: </w:t>
      </w:r>
      <w:proofErr w:type="gramEnd"/>
    </w:p>
    <w:p w:rsidR="00834CCE" w:rsidRPr="006C1B4D" w:rsidRDefault="00834CCE" w:rsidP="00834CCE">
      <w:pPr>
        <w:numPr>
          <w:ilvl w:val="0"/>
          <w:numId w:val="16"/>
        </w:numPr>
        <w:spacing w:after="0" w:line="240" w:lineRule="auto"/>
        <w:jc w:val="both"/>
        <w:rPr>
          <w:rFonts w:ascii="Times New Roman" w:hAnsi="Times New Roman" w:cs="Times New Roman"/>
          <w:sz w:val="24"/>
        </w:rPr>
      </w:pPr>
      <w:r w:rsidRPr="006C1B4D">
        <w:rPr>
          <w:rFonts w:ascii="Times New Roman" w:hAnsi="Times New Roman" w:cs="Times New Roman"/>
          <w:sz w:val="24"/>
        </w:rPr>
        <w:t>Пропаганда интеллектуальных ценностей и авторитета знаний.</w:t>
      </w:r>
    </w:p>
    <w:p w:rsidR="00834CCE" w:rsidRPr="006C1B4D" w:rsidRDefault="00834CCE" w:rsidP="00834CCE">
      <w:pPr>
        <w:numPr>
          <w:ilvl w:val="0"/>
          <w:numId w:val="16"/>
        </w:numPr>
        <w:spacing w:after="0" w:line="240" w:lineRule="auto"/>
        <w:jc w:val="both"/>
        <w:rPr>
          <w:rFonts w:ascii="Times New Roman" w:hAnsi="Times New Roman" w:cs="Times New Roman"/>
          <w:sz w:val="24"/>
        </w:rPr>
      </w:pPr>
      <w:r w:rsidRPr="006C1B4D">
        <w:rPr>
          <w:rFonts w:ascii="Times New Roman" w:hAnsi="Times New Roman" w:cs="Times New Roman"/>
          <w:sz w:val="24"/>
        </w:rPr>
        <w:t>Создание новых форм и эффективных методик развития творческих способностей.</w:t>
      </w:r>
    </w:p>
    <w:p w:rsidR="00834CCE" w:rsidRPr="006C1B4D" w:rsidRDefault="00834CCE" w:rsidP="00834CCE">
      <w:pPr>
        <w:numPr>
          <w:ilvl w:val="0"/>
          <w:numId w:val="16"/>
        </w:numPr>
        <w:spacing w:after="0" w:line="240" w:lineRule="auto"/>
        <w:jc w:val="both"/>
        <w:rPr>
          <w:rFonts w:ascii="Times New Roman" w:hAnsi="Times New Roman" w:cs="Times New Roman"/>
          <w:sz w:val="24"/>
        </w:rPr>
      </w:pPr>
      <w:r w:rsidRPr="006C1B4D">
        <w:rPr>
          <w:rFonts w:ascii="Times New Roman" w:hAnsi="Times New Roman" w:cs="Times New Roman"/>
          <w:sz w:val="24"/>
        </w:rPr>
        <w:t>Создание благоприятных условий и обогащенной образовательной среды для развития интеллекта, исследовательских навыков, творческих способностей и личностного роста учащихся, ориентированных на учёбу.</w:t>
      </w:r>
    </w:p>
    <w:p w:rsidR="00834CCE" w:rsidRPr="006C1B4D" w:rsidRDefault="00834CCE" w:rsidP="00834CCE">
      <w:pPr>
        <w:numPr>
          <w:ilvl w:val="0"/>
          <w:numId w:val="16"/>
        </w:numPr>
        <w:spacing w:after="0" w:line="240" w:lineRule="auto"/>
        <w:jc w:val="both"/>
        <w:rPr>
          <w:rFonts w:ascii="Times New Roman" w:hAnsi="Times New Roman" w:cs="Times New Roman"/>
          <w:sz w:val="24"/>
        </w:rPr>
      </w:pPr>
      <w:r w:rsidRPr="006C1B4D">
        <w:rPr>
          <w:rFonts w:ascii="Times New Roman" w:hAnsi="Times New Roman" w:cs="Times New Roman"/>
          <w:sz w:val="24"/>
        </w:rPr>
        <w:t xml:space="preserve"> Внедрение новых образовательных технологий, отвечающих запросам современной цивилизации.</w:t>
      </w:r>
    </w:p>
    <w:p w:rsidR="00834CCE" w:rsidRPr="006C1B4D" w:rsidRDefault="00834CCE" w:rsidP="00834CCE">
      <w:pPr>
        <w:numPr>
          <w:ilvl w:val="0"/>
          <w:numId w:val="16"/>
        </w:numPr>
        <w:spacing w:after="0" w:line="240" w:lineRule="auto"/>
        <w:jc w:val="both"/>
        <w:rPr>
          <w:rFonts w:ascii="Times New Roman" w:hAnsi="Times New Roman" w:cs="Times New Roman"/>
          <w:sz w:val="24"/>
        </w:rPr>
      </w:pPr>
      <w:r w:rsidRPr="006C1B4D">
        <w:rPr>
          <w:rFonts w:ascii="Times New Roman" w:hAnsi="Times New Roman" w:cs="Times New Roman"/>
          <w:sz w:val="24"/>
        </w:rPr>
        <w:t xml:space="preserve"> Расширение возможностей для участия  способных школьников в региональных, российских,  конференциях, творческих конкурсах, выставках, олимпиадах.</w:t>
      </w:r>
    </w:p>
    <w:p w:rsidR="00834CCE" w:rsidRPr="006C1B4D" w:rsidRDefault="00834CCE" w:rsidP="00834CCE">
      <w:pPr>
        <w:numPr>
          <w:ilvl w:val="0"/>
          <w:numId w:val="16"/>
        </w:numPr>
        <w:spacing w:after="0" w:line="240" w:lineRule="auto"/>
        <w:jc w:val="both"/>
        <w:rPr>
          <w:rFonts w:ascii="Times New Roman" w:hAnsi="Times New Roman" w:cs="Times New Roman"/>
          <w:sz w:val="24"/>
        </w:rPr>
      </w:pPr>
      <w:r w:rsidRPr="006C1B4D">
        <w:rPr>
          <w:rFonts w:ascii="Times New Roman" w:hAnsi="Times New Roman" w:cs="Times New Roman"/>
          <w:sz w:val="24"/>
        </w:rPr>
        <w:t>Расширение пространства для повышения квалификации педагогов школы, как условие методического поиска и творчества в работе с  учащимися, ориентированными на учёбу.</w:t>
      </w:r>
    </w:p>
    <w:p w:rsidR="00834CCE" w:rsidRPr="006C1B4D" w:rsidRDefault="00834CCE" w:rsidP="00834CCE">
      <w:pPr>
        <w:ind w:firstLine="540"/>
        <w:jc w:val="both"/>
        <w:rPr>
          <w:rFonts w:ascii="Times New Roman" w:hAnsi="Times New Roman" w:cs="Times New Roman"/>
          <w:sz w:val="24"/>
        </w:rPr>
      </w:pPr>
      <w:r w:rsidRPr="006C1B4D">
        <w:rPr>
          <w:rFonts w:ascii="Times New Roman" w:hAnsi="Times New Roman" w:cs="Times New Roman"/>
          <w:sz w:val="24"/>
        </w:rPr>
        <w:t>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834CCE" w:rsidRPr="006C1B4D" w:rsidRDefault="00834CCE" w:rsidP="00834CCE">
      <w:pPr>
        <w:ind w:firstLine="540"/>
        <w:jc w:val="both"/>
        <w:rPr>
          <w:rFonts w:ascii="Times New Roman" w:hAnsi="Times New Roman" w:cs="Times New Roman"/>
          <w:sz w:val="24"/>
        </w:rPr>
      </w:pPr>
      <w:r w:rsidRPr="006C1B4D">
        <w:rPr>
          <w:rFonts w:ascii="Times New Roman" w:hAnsi="Times New Roman" w:cs="Times New Roman"/>
          <w:sz w:val="24"/>
        </w:rPr>
        <w:t xml:space="preserve">Повышение качества образования в школе </w:t>
      </w:r>
      <w:proofErr w:type="gramStart"/>
      <w:r w:rsidRPr="006C1B4D">
        <w:rPr>
          <w:rFonts w:ascii="Times New Roman" w:hAnsi="Times New Roman" w:cs="Times New Roman"/>
          <w:sz w:val="24"/>
        </w:rPr>
        <w:t>через</w:t>
      </w:r>
      <w:proofErr w:type="gramEnd"/>
      <w:r w:rsidRPr="006C1B4D">
        <w:rPr>
          <w:rFonts w:ascii="Times New Roman" w:hAnsi="Times New Roman" w:cs="Times New Roman"/>
          <w:sz w:val="24"/>
        </w:rPr>
        <w:t>:</w:t>
      </w:r>
    </w:p>
    <w:p w:rsidR="00834CCE" w:rsidRPr="006C1B4D" w:rsidRDefault="00834CCE" w:rsidP="00834CCE">
      <w:pPr>
        <w:ind w:firstLine="540"/>
        <w:jc w:val="both"/>
        <w:rPr>
          <w:rFonts w:ascii="Times New Roman" w:hAnsi="Times New Roman" w:cs="Times New Roman"/>
          <w:sz w:val="24"/>
        </w:rPr>
      </w:pPr>
      <w:r w:rsidRPr="006C1B4D">
        <w:rPr>
          <w:rFonts w:ascii="Times New Roman" w:hAnsi="Times New Roman" w:cs="Times New Roman"/>
          <w:sz w:val="24"/>
        </w:rPr>
        <w:t xml:space="preserve">-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w:t>
      </w:r>
      <w:proofErr w:type="gramStart"/>
      <w:r w:rsidRPr="006C1B4D">
        <w:rPr>
          <w:rFonts w:ascii="Times New Roman" w:hAnsi="Times New Roman" w:cs="Times New Roman"/>
          <w:sz w:val="24"/>
        </w:rPr>
        <w:t>п</w:t>
      </w:r>
      <w:proofErr w:type="gramEnd"/>
      <w:r w:rsidRPr="006C1B4D">
        <w:rPr>
          <w:rFonts w:ascii="Times New Roman" w:hAnsi="Times New Roman" w:cs="Times New Roman"/>
          <w:sz w:val="24"/>
        </w:rPr>
        <w:t xml:space="preserve"> преподавания предмета;</w:t>
      </w:r>
    </w:p>
    <w:p w:rsidR="00834CCE" w:rsidRPr="006C1B4D" w:rsidRDefault="00834CCE" w:rsidP="00834CCE">
      <w:pPr>
        <w:ind w:firstLine="540"/>
        <w:jc w:val="both"/>
        <w:rPr>
          <w:rFonts w:ascii="Times New Roman" w:hAnsi="Times New Roman" w:cs="Times New Roman"/>
          <w:sz w:val="24"/>
        </w:rPr>
      </w:pPr>
      <w:r w:rsidRPr="006C1B4D">
        <w:rPr>
          <w:rFonts w:ascii="Times New Roman" w:hAnsi="Times New Roman" w:cs="Times New Roman"/>
          <w:sz w:val="24"/>
        </w:rPr>
        <w:t>- освоение информационных технологий обучения учителями школы;</w:t>
      </w:r>
    </w:p>
    <w:p w:rsidR="00834CCE" w:rsidRPr="006C1B4D" w:rsidRDefault="00834CCE" w:rsidP="00834CCE">
      <w:pPr>
        <w:ind w:firstLine="540"/>
        <w:jc w:val="both"/>
        <w:rPr>
          <w:rFonts w:ascii="Times New Roman" w:hAnsi="Times New Roman" w:cs="Times New Roman"/>
          <w:sz w:val="24"/>
        </w:rPr>
      </w:pPr>
      <w:r w:rsidRPr="006C1B4D">
        <w:rPr>
          <w:rFonts w:ascii="Times New Roman" w:hAnsi="Times New Roman" w:cs="Times New Roman"/>
          <w:sz w:val="24"/>
        </w:rPr>
        <w:t>- усиление эффективности педагогической деятельности.</w:t>
      </w:r>
    </w:p>
    <w:p w:rsidR="00834CCE" w:rsidRPr="006C1B4D" w:rsidRDefault="00834CCE" w:rsidP="00834CCE">
      <w:pPr>
        <w:pStyle w:val="ae"/>
        <w:ind w:left="0"/>
      </w:pPr>
      <w:r w:rsidRPr="006C1B4D">
        <w:t xml:space="preserve">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w:t>
      </w:r>
      <w:r w:rsidRPr="006C1B4D">
        <w:lastRenderedPageBreak/>
        <w:t xml:space="preserve">педагогических технологий (личностно-ориентированные, </w:t>
      </w:r>
      <w:proofErr w:type="spellStart"/>
      <w:r w:rsidRPr="006C1B4D">
        <w:t>здоровьесберегающие</w:t>
      </w:r>
      <w:proofErr w:type="spellEnd"/>
      <w:r w:rsidRPr="006C1B4D">
        <w:t>, информационные, развивающие).                                                                                                 Структурой, организующей методическую работу учителей-предметников, являются методические объединения. В школе действуют  пять методических объединения:</w:t>
      </w:r>
    </w:p>
    <w:p w:rsidR="00834CCE" w:rsidRPr="006C1B4D" w:rsidRDefault="00834CCE" w:rsidP="00834CCE">
      <w:pPr>
        <w:numPr>
          <w:ilvl w:val="0"/>
          <w:numId w:val="17"/>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МО учителей начальных классов</w:t>
      </w:r>
      <w:r w:rsidR="00EC61E9" w:rsidRPr="006C1B4D">
        <w:rPr>
          <w:rFonts w:ascii="Times New Roman" w:hAnsi="Times New Roman" w:cs="Times New Roman"/>
          <w:sz w:val="24"/>
          <w:szCs w:val="24"/>
        </w:rPr>
        <w:t>, учителей гуманитарного цикла</w:t>
      </w:r>
      <w:r w:rsidRPr="006C1B4D">
        <w:rPr>
          <w:rFonts w:ascii="Times New Roman" w:hAnsi="Times New Roman" w:cs="Times New Roman"/>
          <w:sz w:val="24"/>
          <w:szCs w:val="24"/>
        </w:rPr>
        <w:t xml:space="preserve"> – руководи</w:t>
      </w:r>
      <w:r w:rsidR="004172CB" w:rsidRPr="006C1B4D">
        <w:rPr>
          <w:rFonts w:ascii="Times New Roman" w:hAnsi="Times New Roman" w:cs="Times New Roman"/>
          <w:sz w:val="24"/>
          <w:szCs w:val="24"/>
        </w:rPr>
        <w:t xml:space="preserve">тель Корчагина Н.Н.. (учитель высшей </w:t>
      </w:r>
      <w:r w:rsidRPr="006C1B4D">
        <w:rPr>
          <w:rFonts w:ascii="Times New Roman" w:hAnsi="Times New Roman" w:cs="Times New Roman"/>
          <w:sz w:val="24"/>
          <w:szCs w:val="24"/>
        </w:rPr>
        <w:t xml:space="preserve">категории). </w:t>
      </w:r>
    </w:p>
    <w:p w:rsidR="00834CCE" w:rsidRPr="006C1B4D" w:rsidRDefault="00834CCE" w:rsidP="00834CCE">
      <w:pPr>
        <w:numPr>
          <w:ilvl w:val="0"/>
          <w:numId w:val="17"/>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МО учителей  информатики и естественно-математического</w:t>
      </w:r>
      <w:r w:rsidR="00EC61E9" w:rsidRPr="006C1B4D">
        <w:rPr>
          <w:rFonts w:ascii="Times New Roman" w:hAnsi="Times New Roman" w:cs="Times New Roman"/>
          <w:sz w:val="24"/>
          <w:szCs w:val="24"/>
        </w:rPr>
        <w:t>, исторического</w:t>
      </w:r>
      <w:r w:rsidRPr="006C1B4D">
        <w:rPr>
          <w:rFonts w:ascii="Times New Roman" w:hAnsi="Times New Roman" w:cs="Times New Roman"/>
          <w:sz w:val="24"/>
          <w:szCs w:val="24"/>
        </w:rPr>
        <w:t xml:space="preserve"> цикла – руко</w:t>
      </w:r>
      <w:r w:rsidR="004172CB" w:rsidRPr="006C1B4D">
        <w:rPr>
          <w:rFonts w:ascii="Times New Roman" w:hAnsi="Times New Roman" w:cs="Times New Roman"/>
          <w:sz w:val="24"/>
          <w:szCs w:val="24"/>
        </w:rPr>
        <w:t xml:space="preserve">водитель </w:t>
      </w:r>
      <w:proofErr w:type="spellStart"/>
      <w:r w:rsidR="004172CB" w:rsidRPr="006C1B4D">
        <w:rPr>
          <w:rFonts w:ascii="Times New Roman" w:hAnsi="Times New Roman" w:cs="Times New Roman"/>
          <w:sz w:val="24"/>
          <w:szCs w:val="24"/>
        </w:rPr>
        <w:t>Маады</w:t>
      </w:r>
      <w:proofErr w:type="spellEnd"/>
      <w:r w:rsidR="004172CB" w:rsidRPr="006C1B4D">
        <w:rPr>
          <w:rFonts w:ascii="Times New Roman" w:hAnsi="Times New Roman" w:cs="Times New Roman"/>
          <w:sz w:val="24"/>
          <w:szCs w:val="24"/>
        </w:rPr>
        <w:t xml:space="preserve"> О.И. (учитель б/ к</w:t>
      </w:r>
      <w:r w:rsidRPr="006C1B4D">
        <w:rPr>
          <w:rFonts w:ascii="Times New Roman" w:hAnsi="Times New Roman" w:cs="Times New Roman"/>
          <w:sz w:val="24"/>
          <w:szCs w:val="24"/>
        </w:rPr>
        <w:t>).</w:t>
      </w:r>
    </w:p>
    <w:p w:rsidR="00834CCE" w:rsidRPr="006C1B4D" w:rsidRDefault="00834CCE" w:rsidP="00834CCE">
      <w:pPr>
        <w:numPr>
          <w:ilvl w:val="0"/>
          <w:numId w:val="17"/>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МО классных руководителе</w:t>
      </w:r>
      <w:proofErr w:type="gramStart"/>
      <w:r w:rsidRPr="006C1B4D">
        <w:rPr>
          <w:rFonts w:ascii="Times New Roman" w:hAnsi="Times New Roman" w:cs="Times New Roman"/>
          <w:sz w:val="24"/>
          <w:szCs w:val="24"/>
        </w:rPr>
        <w:t>й-</w:t>
      </w:r>
      <w:proofErr w:type="gramEnd"/>
      <w:r w:rsidRPr="006C1B4D">
        <w:rPr>
          <w:rFonts w:ascii="Times New Roman" w:hAnsi="Times New Roman" w:cs="Times New Roman"/>
          <w:sz w:val="24"/>
          <w:szCs w:val="24"/>
        </w:rPr>
        <w:t xml:space="preserve"> руководитель </w:t>
      </w:r>
      <w:proofErr w:type="spellStart"/>
      <w:r w:rsidRPr="006C1B4D">
        <w:rPr>
          <w:rFonts w:ascii="Times New Roman" w:hAnsi="Times New Roman" w:cs="Times New Roman"/>
          <w:sz w:val="24"/>
          <w:szCs w:val="24"/>
        </w:rPr>
        <w:t>Данчы</w:t>
      </w:r>
      <w:r w:rsidR="004172CB" w:rsidRPr="006C1B4D">
        <w:rPr>
          <w:rFonts w:ascii="Times New Roman" w:hAnsi="Times New Roman" w:cs="Times New Roman"/>
          <w:sz w:val="24"/>
          <w:szCs w:val="24"/>
        </w:rPr>
        <w:t>т</w:t>
      </w:r>
      <w:proofErr w:type="spellEnd"/>
      <w:r w:rsidR="004172CB" w:rsidRPr="006C1B4D">
        <w:rPr>
          <w:rFonts w:ascii="Times New Roman" w:hAnsi="Times New Roman" w:cs="Times New Roman"/>
          <w:sz w:val="24"/>
          <w:szCs w:val="24"/>
        </w:rPr>
        <w:t xml:space="preserve"> Д.М. (зам. директора по ВР учитель 1 категории</w:t>
      </w:r>
      <w:r w:rsidRPr="006C1B4D">
        <w:rPr>
          <w:rFonts w:ascii="Times New Roman" w:hAnsi="Times New Roman" w:cs="Times New Roman"/>
          <w:sz w:val="24"/>
          <w:szCs w:val="24"/>
        </w:rPr>
        <w:t>)</w:t>
      </w:r>
    </w:p>
    <w:p w:rsidR="00834CCE" w:rsidRPr="006C1B4D" w:rsidRDefault="00834CCE" w:rsidP="00834CCE">
      <w:pPr>
        <w:pStyle w:val="ab"/>
        <w:jc w:val="both"/>
        <w:rPr>
          <w:rFonts w:cs="Times New Roman"/>
        </w:rPr>
      </w:pPr>
      <w:r w:rsidRPr="006C1B4D">
        <w:rPr>
          <w:rFonts w:cs="Times New Roman"/>
        </w:rPr>
        <w:t xml:space="preserve">      Главной задачей методических объединений  являлось оказание помощи  учителям в совершенствовании педагогического мастерства учителей.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834CCE" w:rsidRPr="006C1B4D" w:rsidRDefault="00834CCE" w:rsidP="00834CCE">
      <w:pPr>
        <w:numPr>
          <w:ilvl w:val="0"/>
          <w:numId w:val="18"/>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знакомство с  планом работы на учебный год;</w:t>
      </w:r>
    </w:p>
    <w:p w:rsidR="00834CCE" w:rsidRPr="006C1B4D" w:rsidRDefault="00834CCE" w:rsidP="00834CCE">
      <w:pPr>
        <w:numPr>
          <w:ilvl w:val="0"/>
          <w:numId w:val="18"/>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работа с образовательными стандартами;</w:t>
      </w:r>
    </w:p>
    <w:p w:rsidR="00834CCE" w:rsidRPr="006C1B4D" w:rsidRDefault="00834CCE" w:rsidP="00834CCE">
      <w:pPr>
        <w:numPr>
          <w:ilvl w:val="0"/>
          <w:numId w:val="18"/>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согласование календарно-тематических планов;</w:t>
      </w:r>
    </w:p>
    <w:p w:rsidR="00834CCE" w:rsidRPr="006C1B4D" w:rsidRDefault="00834CCE" w:rsidP="00834CCE">
      <w:pPr>
        <w:numPr>
          <w:ilvl w:val="0"/>
          <w:numId w:val="18"/>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методы работы по ликвидации пробелов в знаниях учащихся;</w:t>
      </w:r>
    </w:p>
    <w:p w:rsidR="00834CCE" w:rsidRPr="006C1B4D" w:rsidRDefault="00834CCE" w:rsidP="00834CCE">
      <w:pPr>
        <w:numPr>
          <w:ilvl w:val="0"/>
          <w:numId w:val="18"/>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методы работы с учащимися, имеющими повышенную мотивацию к учебно-познавательной деятельности;</w:t>
      </w:r>
    </w:p>
    <w:p w:rsidR="00834CCE" w:rsidRPr="006C1B4D" w:rsidRDefault="00834CCE" w:rsidP="00834CCE">
      <w:pPr>
        <w:numPr>
          <w:ilvl w:val="0"/>
          <w:numId w:val="18"/>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формы и методы  промежуточного и итогового контроля;</w:t>
      </w:r>
    </w:p>
    <w:p w:rsidR="00834CCE" w:rsidRPr="006C1B4D" w:rsidRDefault="00834CCE" w:rsidP="00834CCE">
      <w:pPr>
        <w:numPr>
          <w:ilvl w:val="0"/>
          <w:numId w:val="18"/>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новые технологии и проблемы их внедрения в практику.</w:t>
      </w:r>
    </w:p>
    <w:p w:rsidR="00834CCE" w:rsidRPr="006C1B4D" w:rsidRDefault="00834CCE" w:rsidP="00834CCE">
      <w:pPr>
        <w:numPr>
          <w:ilvl w:val="0"/>
          <w:numId w:val="18"/>
        </w:numPr>
        <w:spacing w:before="100" w:beforeAutospacing="1" w:after="100" w:afterAutospacing="1" w:line="240" w:lineRule="auto"/>
        <w:jc w:val="both"/>
        <w:rPr>
          <w:rFonts w:ascii="Times New Roman" w:hAnsi="Times New Roman" w:cs="Times New Roman"/>
          <w:sz w:val="24"/>
        </w:rPr>
      </w:pPr>
      <w:r w:rsidRPr="006C1B4D">
        <w:rPr>
          <w:rFonts w:ascii="Times New Roman" w:hAnsi="Times New Roman" w:cs="Times New Roman"/>
          <w:sz w:val="24"/>
        </w:rPr>
        <w:t>итоговая аттестация учащихся. Проведение экзамена  в форме ЕГЭ, ГИА.</w:t>
      </w:r>
    </w:p>
    <w:p w:rsidR="00834CCE" w:rsidRPr="006C1B4D" w:rsidRDefault="00834CCE" w:rsidP="00834CCE">
      <w:pPr>
        <w:pStyle w:val="ab"/>
        <w:jc w:val="both"/>
      </w:pPr>
      <w:r w:rsidRPr="006C1B4D">
        <w:t xml:space="preserve">      На заседаниях методических объединений рассматривали  вопросы, связанные с  изучением  и применением новых технологий, большое внимание уделяли вопросам сохранения здоровья учащихся,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учащихся. В рамках работы методических</w:t>
      </w:r>
      <w:r w:rsidRPr="006C1B4D">
        <w:rPr>
          <w:b/>
          <w:u w:val="single"/>
        </w:rPr>
        <w:t xml:space="preserve"> </w:t>
      </w:r>
      <w:r w:rsidRPr="006C1B4D">
        <w:t xml:space="preserve">объединений запланированы открытые уроки, внеклассные мероприятия по предметам. </w:t>
      </w:r>
    </w:p>
    <w:p w:rsidR="00834CCE" w:rsidRPr="006C1B4D" w:rsidRDefault="004172CB" w:rsidP="00834CCE">
      <w:pPr>
        <w:pStyle w:val="ab"/>
        <w:spacing w:before="0" w:after="0"/>
        <w:jc w:val="both"/>
        <w:rPr>
          <w:rFonts w:ascii="Verdana" w:hAnsi="Verdana"/>
        </w:rPr>
      </w:pPr>
      <w:r w:rsidRPr="006C1B4D">
        <w:t>Работа школы в 2019-2020</w:t>
      </w:r>
      <w:r w:rsidR="00834CCE" w:rsidRPr="006C1B4D">
        <w:t xml:space="preserve">  учебном году была направлена на улучшение здоровья учащихся и велась по следующим направлениям:</w:t>
      </w:r>
    </w:p>
    <w:p w:rsidR="00834CCE" w:rsidRPr="006C1B4D" w:rsidRDefault="00834CCE" w:rsidP="00834CCE">
      <w:pPr>
        <w:pStyle w:val="ab"/>
        <w:spacing w:before="0" w:after="0"/>
        <w:jc w:val="both"/>
        <w:rPr>
          <w:rFonts w:ascii="Verdana" w:hAnsi="Verdana"/>
        </w:rPr>
      </w:pPr>
      <w:r w:rsidRPr="006C1B4D">
        <w:t>- предупреждение травматизма на уроках и внеурочной деятельности</w:t>
      </w:r>
      <w:proofErr w:type="gramStart"/>
      <w:r w:rsidRPr="006C1B4D">
        <w:t xml:space="preserve"> ;</w:t>
      </w:r>
      <w:proofErr w:type="gramEnd"/>
    </w:p>
    <w:p w:rsidR="00834CCE" w:rsidRPr="006C1B4D" w:rsidRDefault="00834CCE" w:rsidP="00834CCE">
      <w:pPr>
        <w:pStyle w:val="ab"/>
        <w:spacing w:before="0" w:after="0"/>
        <w:jc w:val="both"/>
        <w:rPr>
          <w:rFonts w:ascii="Verdana" w:hAnsi="Verdana"/>
        </w:rPr>
      </w:pPr>
      <w:r w:rsidRPr="006C1B4D">
        <w:t>- разработка и применение физкультминуток на уроках и перед началом занятий в школе;</w:t>
      </w:r>
    </w:p>
    <w:p w:rsidR="00834CCE" w:rsidRPr="006C1B4D" w:rsidRDefault="00834CCE" w:rsidP="00834CCE">
      <w:pPr>
        <w:pStyle w:val="ab"/>
        <w:spacing w:before="0" w:after="0"/>
        <w:jc w:val="both"/>
        <w:rPr>
          <w:rFonts w:ascii="Verdana" w:hAnsi="Verdana"/>
        </w:rPr>
      </w:pPr>
      <w:r w:rsidRPr="006C1B4D">
        <w:t>- организация работы по формированию у родителей активного и заинтересованного отношения к проблеме здоровья (через беседы, консультации на общешкольных и классных родительских собраниях);</w:t>
      </w:r>
    </w:p>
    <w:p w:rsidR="00834CCE" w:rsidRPr="006C1B4D" w:rsidRDefault="00834CCE" w:rsidP="00834CCE">
      <w:pPr>
        <w:pStyle w:val="ab"/>
        <w:spacing w:before="0" w:after="0"/>
        <w:jc w:val="both"/>
        <w:rPr>
          <w:rFonts w:ascii="Verdana" w:hAnsi="Verdana"/>
        </w:rPr>
      </w:pPr>
      <w:r w:rsidRPr="006C1B4D">
        <w:t>- регулярно ведутся спортивные секции для учащихся школы.</w:t>
      </w:r>
    </w:p>
    <w:p w:rsidR="00834CCE" w:rsidRPr="006C1B4D" w:rsidRDefault="00834CCE" w:rsidP="00834CCE">
      <w:pPr>
        <w:pStyle w:val="ab"/>
        <w:spacing w:before="0" w:after="0"/>
        <w:ind w:firstLine="360"/>
        <w:jc w:val="both"/>
      </w:pPr>
      <w:r w:rsidRPr="006C1B4D">
        <w:t>На заседаниях методического совета,  ШМО   учителя делились с коллегами своими находками, уделяя особое внимание проблеме, над которой работали, проводили самоанализ своей деятельности. В течение  года  учителя делились опытом работы.</w:t>
      </w:r>
    </w:p>
    <w:p w:rsidR="00834CCE" w:rsidRPr="006C1B4D" w:rsidRDefault="00834CCE" w:rsidP="00834CCE">
      <w:pPr>
        <w:pStyle w:val="ab"/>
        <w:spacing w:before="0" w:after="0"/>
        <w:jc w:val="both"/>
        <w:rPr>
          <w:szCs w:val="22"/>
        </w:rPr>
      </w:pPr>
      <w:r w:rsidRPr="006C1B4D">
        <w:rPr>
          <w:b/>
          <w:bCs/>
          <w:szCs w:val="22"/>
        </w:rPr>
        <w:t>Выводы:</w:t>
      </w:r>
    </w:p>
    <w:p w:rsidR="00834CCE" w:rsidRPr="006C1B4D" w:rsidRDefault="00834CCE" w:rsidP="00834CCE">
      <w:pPr>
        <w:pStyle w:val="ab"/>
        <w:spacing w:before="0" w:after="0"/>
        <w:jc w:val="both"/>
        <w:rPr>
          <w:szCs w:val="22"/>
        </w:rPr>
      </w:pPr>
      <w:r w:rsidRPr="006C1B4D">
        <w:rPr>
          <w:sz w:val="22"/>
          <w:szCs w:val="22"/>
        </w:rPr>
        <w:t xml:space="preserve"> </w:t>
      </w:r>
      <w:r w:rsidRPr="006C1B4D">
        <w:rPr>
          <w:szCs w:val="22"/>
        </w:rPr>
        <w:tab/>
        <w:t xml:space="preserve">Проанализировав работу методических объединений, следует отметить, что методическая тема школа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w:t>
      </w:r>
      <w:r w:rsidRPr="006C1B4D">
        <w:rPr>
          <w:szCs w:val="22"/>
        </w:rPr>
        <w:lastRenderedPageBreak/>
        <w:t xml:space="preserve">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учащихся навыков творческой исследовательской деятельности; сохранению и поддержанию </w:t>
      </w:r>
      <w:proofErr w:type="spellStart"/>
      <w:r w:rsidRPr="006C1B4D">
        <w:rPr>
          <w:szCs w:val="22"/>
        </w:rPr>
        <w:t>здоровьеберегающей</w:t>
      </w:r>
      <w:proofErr w:type="spellEnd"/>
      <w:r w:rsidRPr="006C1B4D">
        <w:rPr>
          <w:szCs w:val="22"/>
        </w:rPr>
        <w:t xml:space="preserve"> образовательной среды. В методических  объединениях  проводились стартовые, четвертные  и итоговые контрольные работы</w:t>
      </w:r>
      <w:r w:rsidR="009C31C0" w:rsidRPr="006C1B4D">
        <w:rPr>
          <w:szCs w:val="22"/>
        </w:rPr>
        <w:t>, РМКО, ВПР</w:t>
      </w:r>
      <w:r w:rsidRPr="006C1B4D">
        <w:rPr>
          <w:szCs w:val="22"/>
        </w:rPr>
        <w:t xml:space="preserve">.  </w:t>
      </w:r>
    </w:p>
    <w:p w:rsidR="00834CCE" w:rsidRPr="006C1B4D" w:rsidRDefault="00834CCE" w:rsidP="00834CCE">
      <w:pPr>
        <w:pStyle w:val="ab"/>
        <w:jc w:val="both"/>
        <w:rPr>
          <w:szCs w:val="22"/>
        </w:rPr>
      </w:pPr>
      <w:r w:rsidRPr="006C1B4D">
        <w:rPr>
          <w:szCs w:val="22"/>
        </w:rPr>
        <w:t xml:space="preserve">     </w:t>
      </w:r>
      <w:r w:rsidRPr="006C1B4D">
        <w:rPr>
          <w:b/>
          <w:bCs/>
          <w:szCs w:val="22"/>
        </w:rPr>
        <w:t>Рекомендации:</w:t>
      </w:r>
    </w:p>
    <w:p w:rsidR="00834CCE" w:rsidRPr="006C1B4D" w:rsidRDefault="00834CCE" w:rsidP="00834CCE">
      <w:pPr>
        <w:numPr>
          <w:ilvl w:val="0"/>
          <w:numId w:val="1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Совершенствовать педагогическое мастерство учителей по овладению новыми образовательными технологиями.</w:t>
      </w:r>
    </w:p>
    <w:p w:rsidR="00834CCE" w:rsidRPr="006C1B4D" w:rsidRDefault="00834CCE" w:rsidP="00834CCE">
      <w:pPr>
        <w:numPr>
          <w:ilvl w:val="0"/>
          <w:numId w:val="1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Продолжать выявлять, обобщать и распространять опыт творчески работающих учителей.</w:t>
      </w:r>
    </w:p>
    <w:p w:rsidR="00834CCE" w:rsidRPr="006C1B4D" w:rsidRDefault="00834CCE" w:rsidP="00834CCE">
      <w:pPr>
        <w:numPr>
          <w:ilvl w:val="0"/>
          <w:numId w:val="1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Разнообразить формы проведения заседаний  ШМО (круглый стол, творческий отчет, деловые игры, семинары-практикумы).  </w:t>
      </w:r>
    </w:p>
    <w:p w:rsidR="00834CCE" w:rsidRPr="006C1B4D" w:rsidRDefault="00834CCE" w:rsidP="00834CCE">
      <w:pPr>
        <w:spacing w:before="100" w:beforeAutospacing="1" w:after="100" w:afterAutospacing="1" w:line="240" w:lineRule="auto"/>
        <w:jc w:val="both"/>
        <w:rPr>
          <w:rFonts w:ascii="Times New Roman" w:hAnsi="Times New Roman" w:cs="Times New Roman"/>
          <w:b/>
          <w:sz w:val="24"/>
          <w:szCs w:val="24"/>
        </w:rPr>
      </w:pPr>
      <w:r w:rsidRPr="006C1B4D">
        <w:rPr>
          <w:rFonts w:ascii="Times New Roman" w:hAnsi="Times New Roman" w:cs="Times New Roman"/>
          <w:b/>
          <w:sz w:val="24"/>
          <w:szCs w:val="24"/>
        </w:rPr>
        <w:t xml:space="preserve">Состояние работы по подготовке к внедрению </w:t>
      </w:r>
      <w:r w:rsidR="004172CB" w:rsidRPr="006C1B4D">
        <w:rPr>
          <w:rFonts w:ascii="Times New Roman" w:hAnsi="Times New Roman" w:cs="Times New Roman"/>
          <w:b/>
          <w:sz w:val="24"/>
          <w:szCs w:val="24"/>
        </w:rPr>
        <w:t xml:space="preserve">СОО </w:t>
      </w:r>
      <w:r w:rsidRPr="006C1B4D">
        <w:rPr>
          <w:rFonts w:ascii="Times New Roman" w:hAnsi="Times New Roman" w:cs="Times New Roman"/>
          <w:b/>
          <w:sz w:val="24"/>
          <w:szCs w:val="24"/>
        </w:rPr>
        <w:t>ФГОС.</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b/>
          <w:sz w:val="24"/>
          <w:szCs w:val="24"/>
        </w:rPr>
        <w:t xml:space="preserve"> </w:t>
      </w:r>
      <w:r w:rsidRPr="006C1B4D">
        <w:rPr>
          <w:rFonts w:ascii="Times New Roman" w:hAnsi="Times New Roman" w:cs="Times New Roman"/>
          <w:sz w:val="24"/>
          <w:szCs w:val="24"/>
        </w:rPr>
        <w:t>Анализ полученных данных по выделенным критериям позволяет констатировать следующее:</w:t>
      </w:r>
    </w:p>
    <w:p w:rsidR="00834CCE" w:rsidRPr="006C1B4D" w:rsidRDefault="00834CCE" w:rsidP="00834CCE">
      <w:pPr>
        <w:pStyle w:val="a8"/>
        <w:numPr>
          <w:ilvl w:val="1"/>
          <w:numId w:val="1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Нормативно-правовая база.</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В целом </w:t>
      </w:r>
      <w:proofErr w:type="spellStart"/>
      <w:r w:rsidRPr="006C1B4D">
        <w:rPr>
          <w:rFonts w:ascii="Times New Roman" w:hAnsi="Times New Roman" w:cs="Times New Roman"/>
          <w:sz w:val="24"/>
          <w:szCs w:val="24"/>
        </w:rPr>
        <w:t>сформированность</w:t>
      </w:r>
      <w:proofErr w:type="spellEnd"/>
      <w:r w:rsidRPr="006C1B4D">
        <w:rPr>
          <w:rFonts w:ascii="Times New Roman" w:hAnsi="Times New Roman" w:cs="Times New Roman"/>
          <w:sz w:val="24"/>
          <w:szCs w:val="24"/>
        </w:rPr>
        <w:t xml:space="preserve"> нормативно-правовой базы введения ФГОС в образовательном учреждении составляет- 100%. Однако часть нормативно-правого обеспечения не полностью соответствует критериям готовности ОУ к введению ФГОС:</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-нужно внести изменения и дополнения в Устав ОУ с учетом требований ФГОС ООО, ФГОС СОО;</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-проведена экспертиза рабочих программ педагогов.</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Члены рабочей группы изучили концепцию, содержание и условия реализации ФГОС второго поколения, порядок его введения. </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2.Материально- техническая база.</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Для качественной работы ОО, </w:t>
      </w:r>
      <w:proofErr w:type="gramStart"/>
      <w:r w:rsidRPr="006C1B4D">
        <w:rPr>
          <w:rFonts w:ascii="Times New Roman" w:hAnsi="Times New Roman" w:cs="Times New Roman"/>
          <w:sz w:val="24"/>
          <w:szCs w:val="24"/>
        </w:rPr>
        <w:t>реал</w:t>
      </w:r>
      <w:r w:rsidR="004172CB" w:rsidRPr="006C1B4D">
        <w:rPr>
          <w:rFonts w:ascii="Times New Roman" w:hAnsi="Times New Roman" w:cs="Times New Roman"/>
          <w:sz w:val="24"/>
          <w:szCs w:val="24"/>
        </w:rPr>
        <w:t>изующих</w:t>
      </w:r>
      <w:proofErr w:type="gramEnd"/>
      <w:r w:rsidR="004172CB" w:rsidRPr="006C1B4D">
        <w:rPr>
          <w:rFonts w:ascii="Times New Roman" w:hAnsi="Times New Roman" w:cs="Times New Roman"/>
          <w:sz w:val="24"/>
          <w:szCs w:val="24"/>
        </w:rPr>
        <w:t xml:space="preserve"> ФГОС С</w:t>
      </w:r>
      <w:r w:rsidRPr="006C1B4D">
        <w:rPr>
          <w:rFonts w:ascii="Times New Roman" w:hAnsi="Times New Roman" w:cs="Times New Roman"/>
          <w:sz w:val="24"/>
          <w:szCs w:val="24"/>
        </w:rPr>
        <w:t>ОО неотъемлемым условием является обновление материально-технической базы.</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  Федеральные государственные образовательные стандарты общего образования второго поколения задают новые ориентиры развития системы образования. В школе создана материально- техническая база, обеспечивающая оптимальные условия для сохранения и укрепления здоровья </w:t>
      </w:r>
      <w:proofErr w:type="gramStart"/>
      <w:r w:rsidRPr="006C1B4D">
        <w:rPr>
          <w:rFonts w:ascii="Times New Roman" w:hAnsi="Times New Roman" w:cs="Times New Roman"/>
          <w:sz w:val="24"/>
          <w:szCs w:val="24"/>
        </w:rPr>
        <w:t>обучающихся</w:t>
      </w:r>
      <w:proofErr w:type="gramEnd"/>
      <w:r w:rsidRPr="006C1B4D">
        <w:rPr>
          <w:rFonts w:ascii="Times New Roman" w:hAnsi="Times New Roman" w:cs="Times New Roman"/>
          <w:sz w:val="24"/>
          <w:szCs w:val="24"/>
        </w:rPr>
        <w:t>:</w:t>
      </w:r>
    </w:p>
    <w:p w:rsidR="00834CCE" w:rsidRPr="006C1B4D" w:rsidRDefault="00834CCE" w:rsidP="00834CCE">
      <w:pPr>
        <w:pStyle w:val="a8"/>
        <w:numPr>
          <w:ilvl w:val="0"/>
          <w:numId w:val="24"/>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Спортивный зал</w:t>
      </w:r>
    </w:p>
    <w:p w:rsidR="00834CCE" w:rsidRPr="006C1B4D" w:rsidRDefault="00834CCE" w:rsidP="00834CCE">
      <w:pPr>
        <w:pStyle w:val="a8"/>
        <w:numPr>
          <w:ilvl w:val="0"/>
          <w:numId w:val="24"/>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Кабинет врача</w:t>
      </w:r>
    </w:p>
    <w:p w:rsidR="00834CCE" w:rsidRPr="006C1B4D" w:rsidRDefault="00834CCE" w:rsidP="00834CCE">
      <w:pPr>
        <w:pStyle w:val="a8"/>
        <w:numPr>
          <w:ilvl w:val="0"/>
          <w:numId w:val="24"/>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Актовый зал</w:t>
      </w:r>
    </w:p>
    <w:p w:rsidR="00834CCE" w:rsidRPr="006C1B4D" w:rsidRDefault="00834CCE" w:rsidP="00834CCE">
      <w:pPr>
        <w:pStyle w:val="a8"/>
        <w:numPr>
          <w:ilvl w:val="0"/>
          <w:numId w:val="24"/>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Кабинет педагога-психолога</w:t>
      </w:r>
    </w:p>
    <w:p w:rsidR="00834CCE" w:rsidRPr="006C1B4D" w:rsidRDefault="00834CCE" w:rsidP="00834CCE">
      <w:pPr>
        <w:pStyle w:val="a8"/>
        <w:numPr>
          <w:ilvl w:val="0"/>
          <w:numId w:val="24"/>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Школьная столовая</w:t>
      </w:r>
    </w:p>
    <w:p w:rsidR="00834CCE" w:rsidRPr="006C1B4D" w:rsidRDefault="00834CCE" w:rsidP="00834CCE">
      <w:pPr>
        <w:pStyle w:val="a8"/>
        <w:numPr>
          <w:ilvl w:val="0"/>
          <w:numId w:val="24"/>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Учебные кабинеты</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lastRenderedPageBreak/>
        <w:t xml:space="preserve">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6C1B4D">
        <w:rPr>
          <w:rFonts w:ascii="Times New Roman" w:hAnsi="Times New Roman" w:cs="Times New Roman"/>
          <w:sz w:val="24"/>
          <w:szCs w:val="24"/>
        </w:rPr>
        <w:t>обучающихся</w:t>
      </w:r>
      <w:proofErr w:type="gramEnd"/>
      <w:r w:rsidRPr="006C1B4D">
        <w:rPr>
          <w:rFonts w:ascii="Times New Roman" w:hAnsi="Times New Roman" w:cs="Times New Roman"/>
          <w:sz w:val="24"/>
          <w:szCs w:val="24"/>
        </w:rPr>
        <w:t>.</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Школьная столовая позволяет организовывать горячие завтраки и обеды в урочное время.</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В школе работает спортивный </w:t>
      </w:r>
      <w:proofErr w:type="gramStart"/>
      <w:r w:rsidRPr="006C1B4D">
        <w:rPr>
          <w:rFonts w:ascii="Times New Roman" w:hAnsi="Times New Roman" w:cs="Times New Roman"/>
          <w:sz w:val="24"/>
          <w:szCs w:val="24"/>
        </w:rPr>
        <w:t>зал</w:t>
      </w:r>
      <w:proofErr w:type="gramEnd"/>
      <w:r w:rsidRPr="006C1B4D">
        <w:rPr>
          <w:rFonts w:ascii="Times New Roman" w:hAnsi="Times New Roman" w:cs="Times New Roman"/>
          <w:sz w:val="24"/>
          <w:szCs w:val="24"/>
        </w:rPr>
        <w:t xml:space="preserve"> оснащенный необходимым игровым и спортивным оборудованием. </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Строго соблюдаются все требования к использованию технических средств обучения, в том числе компьютеров. Всего в школе один компьютерный класс, в 9 учебных кабинетах имеются компьютеры с выходом в сеть Интернет. В ОО имеется необходимая справочная литература, дидактический и раздаточный материал. Библиотека укомплектована фондом художественной и справочной литературы для разных возрастов учащихся и ЭОР по отдельным предметам.  </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3.Органиазационно</w:t>
      </w:r>
      <w:r w:rsidR="002D6AF3" w:rsidRPr="006C1B4D">
        <w:rPr>
          <w:rFonts w:ascii="Times New Roman" w:hAnsi="Times New Roman" w:cs="Times New Roman"/>
          <w:sz w:val="24"/>
          <w:szCs w:val="24"/>
        </w:rPr>
        <w:t>е обеспечение введения ФГОС ООО, СОО.</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В ОО ведется планомерная работа в этом направлении:</w:t>
      </w:r>
    </w:p>
    <w:p w:rsidR="00834CCE" w:rsidRPr="006C1B4D" w:rsidRDefault="00834CCE" w:rsidP="00834CCE">
      <w:pPr>
        <w:pStyle w:val="a8"/>
        <w:numPr>
          <w:ilvl w:val="0"/>
          <w:numId w:val="25"/>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Проведено анкетирование и разработан диагностический инструментарий для выявления профессиональных затруднений педагого</w:t>
      </w:r>
      <w:r w:rsidR="002D6AF3" w:rsidRPr="006C1B4D">
        <w:rPr>
          <w:rFonts w:ascii="Times New Roman" w:hAnsi="Times New Roman" w:cs="Times New Roman"/>
          <w:sz w:val="24"/>
          <w:szCs w:val="24"/>
        </w:rPr>
        <w:t>в в период перехода на ФГОС ООО, СОО;</w:t>
      </w:r>
    </w:p>
    <w:p w:rsidR="00834CCE" w:rsidRPr="006C1B4D" w:rsidRDefault="00834CCE" w:rsidP="00834CCE">
      <w:pPr>
        <w:pStyle w:val="a8"/>
        <w:numPr>
          <w:ilvl w:val="0"/>
          <w:numId w:val="25"/>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Проводится работа по подготовке к анкетированию по изучению образовательных потребностей интересов обучающихся и запросов родителей по использованию часов вариативной части учебного плана, включая внеурочную деятельность;</w:t>
      </w:r>
    </w:p>
    <w:p w:rsidR="00834CCE" w:rsidRPr="006C1B4D" w:rsidRDefault="00834CCE" w:rsidP="00834CCE">
      <w:pPr>
        <w:pStyle w:val="a8"/>
        <w:spacing w:before="100" w:beforeAutospacing="1" w:after="100" w:afterAutospacing="1" w:line="240" w:lineRule="auto"/>
        <w:jc w:val="both"/>
        <w:rPr>
          <w:rFonts w:ascii="Times New Roman" w:hAnsi="Times New Roman" w:cs="Times New Roman"/>
          <w:sz w:val="24"/>
          <w:szCs w:val="24"/>
        </w:rPr>
      </w:pPr>
    </w:p>
    <w:p w:rsidR="00834CCE" w:rsidRPr="006C1B4D" w:rsidRDefault="00834CCE" w:rsidP="00834CCE">
      <w:pPr>
        <w:pStyle w:val="a8"/>
        <w:numPr>
          <w:ilvl w:val="0"/>
          <w:numId w:val="1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Кадровое обеспечение введения ФГОС ООО</w:t>
      </w:r>
      <w:r w:rsidR="002D6AF3" w:rsidRPr="006C1B4D">
        <w:rPr>
          <w:rFonts w:ascii="Times New Roman" w:hAnsi="Times New Roman" w:cs="Times New Roman"/>
          <w:sz w:val="24"/>
          <w:szCs w:val="24"/>
        </w:rPr>
        <w:t>, СОО.</w:t>
      </w:r>
      <w:r w:rsidRPr="006C1B4D">
        <w:rPr>
          <w:rFonts w:ascii="Times New Roman" w:hAnsi="Times New Roman" w:cs="Times New Roman"/>
          <w:sz w:val="24"/>
          <w:szCs w:val="24"/>
        </w:rPr>
        <w:t xml:space="preserve"> </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 В условиях реализации ФГОС ООО</w:t>
      </w:r>
      <w:r w:rsidR="002D6AF3" w:rsidRPr="006C1B4D">
        <w:rPr>
          <w:rFonts w:ascii="Times New Roman" w:hAnsi="Times New Roman" w:cs="Times New Roman"/>
          <w:sz w:val="24"/>
          <w:szCs w:val="24"/>
        </w:rPr>
        <w:t>, СОО</w:t>
      </w:r>
      <w:r w:rsidRPr="006C1B4D">
        <w:rPr>
          <w:rFonts w:ascii="Times New Roman" w:hAnsi="Times New Roman" w:cs="Times New Roman"/>
          <w:sz w:val="24"/>
          <w:szCs w:val="24"/>
        </w:rPr>
        <w:t xml:space="preserve"> обязательным для каждого образовательного учреждения является выполнение требований, предъявляемых государством к педагогическим работникам при введении ФГОС ООО</w:t>
      </w:r>
      <w:r w:rsidR="002D6AF3" w:rsidRPr="006C1B4D">
        <w:rPr>
          <w:rFonts w:ascii="Times New Roman" w:hAnsi="Times New Roman" w:cs="Times New Roman"/>
          <w:sz w:val="24"/>
          <w:szCs w:val="24"/>
        </w:rPr>
        <w:t>, СОО</w:t>
      </w:r>
      <w:r w:rsidRPr="006C1B4D">
        <w:rPr>
          <w:rFonts w:ascii="Times New Roman" w:hAnsi="Times New Roman" w:cs="Times New Roman"/>
          <w:sz w:val="24"/>
          <w:szCs w:val="24"/>
        </w:rPr>
        <w:t>.</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   Уровень квалификации педагогических работников учреждения, реализующего основную образовательную программу основного общего образования, должен соответствовать квалификационным характеристикам и квалификационной категории по соответствующей должности, и требованию прохождения обязательной курсовой подготовки в объеме не 108 часов.</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Разработан план-график повышени</w:t>
      </w:r>
      <w:r w:rsidR="0089035F" w:rsidRPr="006C1B4D">
        <w:rPr>
          <w:rFonts w:ascii="Times New Roman" w:hAnsi="Times New Roman" w:cs="Times New Roman"/>
          <w:sz w:val="24"/>
          <w:szCs w:val="24"/>
        </w:rPr>
        <w:t>я квалификации педагогов на 2020 -2025</w:t>
      </w:r>
      <w:r w:rsidRPr="006C1B4D">
        <w:rPr>
          <w:rFonts w:ascii="Times New Roman" w:hAnsi="Times New Roman" w:cs="Times New Roman"/>
          <w:sz w:val="24"/>
          <w:szCs w:val="24"/>
        </w:rPr>
        <w:t xml:space="preserve"> годы. В настоящее время курсы повышения квалификации по актуальным вопросам ФГОС (108ч) прошли 90% учителей.</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Уровень  квалификации педагогов реализующих ФГОС ООО составляет:</w:t>
      </w:r>
    </w:p>
    <w:p w:rsidR="00AD46E2" w:rsidRPr="006C1B4D" w:rsidRDefault="00AD46E2"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 </w:t>
      </w:r>
      <w:proofErr w:type="gramStart"/>
      <w:r w:rsidRPr="006C1B4D">
        <w:rPr>
          <w:rFonts w:ascii="Times New Roman" w:hAnsi="Times New Roman" w:cs="Times New Roman"/>
          <w:sz w:val="24"/>
          <w:szCs w:val="24"/>
        </w:rPr>
        <w:t>выс</w:t>
      </w:r>
      <w:r w:rsidR="008A4F18" w:rsidRPr="006C1B4D">
        <w:rPr>
          <w:rFonts w:ascii="Times New Roman" w:hAnsi="Times New Roman" w:cs="Times New Roman"/>
          <w:sz w:val="24"/>
          <w:szCs w:val="24"/>
        </w:rPr>
        <w:t>шая</w:t>
      </w:r>
      <w:proofErr w:type="gramEnd"/>
      <w:r w:rsidR="008A4F18" w:rsidRPr="006C1B4D">
        <w:rPr>
          <w:rFonts w:ascii="Times New Roman" w:hAnsi="Times New Roman" w:cs="Times New Roman"/>
          <w:sz w:val="24"/>
          <w:szCs w:val="24"/>
        </w:rPr>
        <w:t>- 3</w:t>
      </w:r>
      <w:r w:rsidRPr="006C1B4D">
        <w:rPr>
          <w:rFonts w:ascii="Times New Roman" w:hAnsi="Times New Roman" w:cs="Times New Roman"/>
          <w:sz w:val="24"/>
          <w:szCs w:val="24"/>
        </w:rPr>
        <w:t xml:space="preserve"> чел</w:t>
      </w:r>
    </w:p>
    <w:p w:rsidR="00834CCE" w:rsidRPr="006C1B4D" w:rsidRDefault="008E588D"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-первая – 9</w:t>
      </w:r>
      <w:r w:rsidR="00834CCE" w:rsidRPr="006C1B4D">
        <w:rPr>
          <w:rFonts w:ascii="Times New Roman" w:hAnsi="Times New Roman" w:cs="Times New Roman"/>
          <w:sz w:val="24"/>
          <w:szCs w:val="24"/>
        </w:rPr>
        <w:t xml:space="preserve"> чел</w:t>
      </w:r>
    </w:p>
    <w:p w:rsidR="00834CCE" w:rsidRPr="006C1B4D" w:rsidRDefault="008E588D"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-без категории- 9</w:t>
      </w:r>
      <w:r w:rsidR="00834CCE" w:rsidRPr="006C1B4D">
        <w:rPr>
          <w:rFonts w:ascii="Times New Roman" w:hAnsi="Times New Roman" w:cs="Times New Roman"/>
          <w:sz w:val="24"/>
          <w:szCs w:val="24"/>
        </w:rPr>
        <w:t xml:space="preserve"> чел.</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 Успех реализации стандартов второго поколения в большей степени зависит от учителя, поэтому в школе идет активное освещение и разъяснение концепции государственных </w:t>
      </w:r>
      <w:r w:rsidRPr="006C1B4D">
        <w:rPr>
          <w:rFonts w:ascii="Times New Roman" w:hAnsi="Times New Roman" w:cs="Times New Roman"/>
          <w:sz w:val="24"/>
          <w:szCs w:val="24"/>
        </w:rPr>
        <w:lastRenderedPageBreak/>
        <w:t>стандартов нового поколения среди педагогических работников школы. Созданы условия для оказания постоянной теоритической, методической и информационной поддержки педагогических работников по вопросам реализации основной образовательной програм</w:t>
      </w:r>
      <w:r w:rsidR="00AD46E2" w:rsidRPr="006C1B4D">
        <w:rPr>
          <w:rFonts w:ascii="Times New Roman" w:hAnsi="Times New Roman" w:cs="Times New Roman"/>
          <w:sz w:val="24"/>
          <w:szCs w:val="24"/>
        </w:rPr>
        <w:t>мы основного общего образования, среднего основного образования.</w:t>
      </w:r>
      <w:r w:rsidRPr="006C1B4D">
        <w:rPr>
          <w:rFonts w:ascii="Times New Roman" w:hAnsi="Times New Roman" w:cs="Times New Roman"/>
          <w:sz w:val="24"/>
          <w:szCs w:val="24"/>
        </w:rPr>
        <w:t xml:space="preserve">   </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В соответствии с этим в школе разработан план методической работы, обесп</w:t>
      </w:r>
      <w:r w:rsidR="008E588D" w:rsidRPr="006C1B4D">
        <w:rPr>
          <w:rFonts w:ascii="Times New Roman" w:hAnsi="Times New Roman" w:cs="Times New Roman"/>
          <w:sz w:val="24"/>
          <w:szCs w:val="24"/>
        </w:rPr>
        <w:t xml:space="preserve">ечивающий сопровождение </w:t>
      </w:r>
      <w:r w:rsidRPr="006C1B4D">
        <w:rPr>
          <w:rFonts w:ascii="Times New Roman" w:hAnsi="Times New Roman" w:cs="Times New Roman"/>
          <w:sz w:val="24"/>
          <w:szCs w:val="24"/>
        </w:rPr>
        <w:t xml:space="preserve"> ФГОС </w:t>
      </w:r>
      <w:r w:rsidR="008E588D" w:rsidRPr="006C1B4D">
        <w:rPr>
          <w:rFonts w:ascii="Times New Roman" w:hAnsi="Times New Roman" w:cs="Times New Roman"/>
          <w:sz w:val="24"/>
          <w:szCs w:val="24"/>
        </w:rPr>
        <w:t xml:space="preserve">НОО, </w:t>
      </w:r>
      <w:r w:rsidRPr="006C1B4D">
        <w:rPr>
          <w:rFonts w:ascii="Times New Roman" w:hAnsi="Times New Roman" w:cs="Times New Roman"/>
          <w:sz w:val="24"/>
          <w:szCs w:val="24"/>
        </w:rPr>
        <w:t>ООО,</w:t>
      </w:r>
      <w:r w:rsidR="00AD46E2" w:rsidRPr="006C1B4D">
        <w:rPr>
          <w:rFonts w:ascii="Times New Roman" w:hAnsi="Times New Roman" w:cs="Times New Roman"/>
          <w:sz w:val="24"/>
          <w:szCs w:val="24"/>
        </w:rPr>
        <w:t xml:space="preserve"> СОО</w:t>
      </w:r>
      <w:r w:rsidRPr="006C1B4D">
        <w:rPr>
          <w:rFonts w:ascii="Times New Roman" w:hAnsi="Times New Roman" w:cs="Times New Roman"/>
          <w:sz w:val="24"/>
          <w:szCs w:val="24"/>
        </w:rPr>
        <w:t xml:space="preserve"> а также психолог</w:t>
      </w:r>
      <w:proofErr w:type="gramStart"/>
      <w:r w:rsidRPr="006C1B4D">
        <w:rPr>
          <w:rFonts w:ascii="Times New Roman" w:hAnsi="Times New Roman" w:cs="Times New Roman"/>
          <w:sz w:val="24"/>
          <w:szCs w:val="24"/>
        </w:rPr>
        <w:t>о-</w:t>
      </w:r>
      <w:proofErr w:type="gramEnd"/>
      <w:r w:rsidRPr="006C1B4D">
        <w:rPr>
          <w:rFonts w:ascii="Times New Roman" w:hAnsi="Times New Roman" w:cs="Times New Roman"/>
          <w:sz w:val="24"/>
          <w:szCs w:val="24"/>
        </w:rPr>
        <w:t xml:space="preserve"> педагогическое сопровождение обучающихся, родителей, педагогов.</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Мониторинг показал, что учителя владеют современными образовательными технологиями организации образовательной деятельности. </w:t>
      </w:r>
    </w:p>
    <w:p w:rsidR="00834CCE" w:rsidRPr="006C1B4D" w:rsidRDefault="00834CCE" w:rsidP="00834CCE">
      <w:pPr>
        <w:pStyle w:val="a8"/>
        <w:numPr>
          <w:ilvl w:val="0"/>
          <w:numId w:val="19"/>
        </w:num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Информационное</w:t>
      </w:r>
      <w:r w:rsidR="008E588D" w:rsidRPr="006C1B4D">
        <w:rPr>
          <w:rFonts w:ascii="Times New Roman" w:hAnsi="Times New Roman" w:cs="Times New Roman"/>
          <w:sz w:val="24"/>
          <w:szCs w:val="24"/>
        </w:rPr>
        <w:t xml:space="preserve"> обеспечение </w:t>
      </w:r>
      <w:r w:rsidR="00AD46E2" w:rsidRPr="006C1B4D">
        <w:rPr>
          <w:rFonts w:ascii="Times New Roman" w:hAnsi="Times New Roman" w:cs="Times New Roman"/>
          <w:sz w:val="24"/>
          <w:szCs w:val="24"/>
        </w:rPr>
        <w:t xml:space="preserve">ФГОС </w:t>
      </w:r>
      <w:r w:rsidR="008E588D" w:rsidRPr="006C1B4D">
        <w:rPr>
          <w:rFonts w:ascii="Times New Roman" w:hAnsi="Times New Roman" w:cs="Times New Roman"/>
          <w:sz w:val="24"/>
          <w:szCs w:val="24"/>
        </w:rPr>
        <w:t xml:space="preserve">НОО, </w:t>
      </w:r>
      <w:r w:rsidR="00AD46E2" w:rsidRPr="006C1B4D">
        <w:rPr>
          <w:rFonts w:ascii="Times New Roman" w:hAnsi="Times New Roman" w:cs="Times New Roman"/>
          <w:sz w:val="24"/>
          <w:szCs w:val="24"/>
        </w:rPr>
        <w:t>ООО, СОО.</w:t>
      </w:r>
    </w:p>
    <w:p w:rsidR="00834CCE" w:rsidRPr="006C1B4D" w:rsidRDefault="00834CCE" w:rsidP="00834CCE">
      <w:pPr>
        <w:spacing w:before="100" w:beforeAutospacing="1" w:after="100" w:afterAutospacing="1" w:line="240" w:lineRule="auto"/>
        <w:jc w:val="both"/>
        <w:rPr>
          <w:rFonts w:ascii="Times New Roman" w:hAnsi="Times New Roman" w:cs="Times New Roman"/>
          <w:sz w:val="24"/>
          <w:szCs w:val="24"/>
        </w:rPr>
      </w:pPr>
      <w:r w:rsidRPr="006C1B4D">
        <w:rPr>
          <w:rFonts w:ascii="Times New Roman" w:hAnsi="Times New Roman" w:cs="Times New Roman"/>
          <w:sz w:val="24"/>
          <w:szCs w:val="24"/>
        </w:rPr>
        <w:t xml:space="preserve">Для обеспечения доступа участников образовательного процесса к информации, связанной с реализацией ООП </w:t>
      </w:r>
      <w:r w:rsidR="008E588D" w:rsidRPr="006C1B4D">
        <w:rPr>
          <w:rFonts w:ascii="Times New Roman" w:hAnsi="Times New Roman" w:cs="Times New Roman"/>
          <w:sz w:val="24"/>
          <w:szCs w:val="24"/>
        </w:rPr>
        <w:t xml:space="preserve">НОО, </w:t>
      </w:r>
      <w:r w:rsidRPr="006C1B4D">
        <w:rPr>
          <w:rFonts w:ascii="Times New Roman" w:hAnsi="Times New Roman" w:cs="Times New Roman"/>
          <w:sz w:val="24"/>
          <w:szCs w:val="24"/>
        </w:rPr>
        <w:t>ООО</w:t>
      </w:r>
      <w:r w:rsidR="00AD46E2" w:rsidRPr="006C1B4D">
        <w:rPr>
          <w:rFonts w:ascii="Times New Roman" w:hAnsi="Times New Roman" w:cs="Times New Roman"/>
          <w:sz w:val="24"/>
          <w:szCs w:val="24"/>
        </w:rPr>
        <w:t>, СОО</w:t>
      </w:r>
      <w:r w:rsidRPr="006C1B4D">
        <w:rPr>
          <w:rFonts w:ascii="Times New Roman" w:hAnsi="Times New Roman" w:cs="Times New Roman"/>
          <w:sz w:val="24"/>
          <w:szCs w:val="24"/>
        </w:rPr>
        <w:t xml:space="preserve"> используются информационные ресурсы образовательного учреждения (официальный сайт школы).</w:t>
      </w:r>
    </w:p>
    <w:p w:rsidR="00834CCE" w:rsidRPr="006C1B4D" w:rsidRDefault="00834CCE" w:rsidP="00834CCE">
      <w:pPr>
        <w:jc w:val="both"/>
        <w:rPr>
          <w:rFonts w:ascii="Times New Roman" w:hAnsi="Times New Roman" w:cs="Times New Roman"/>
          <w:sz w:val="24"/>
          <w:szCs w:val="24"/>
        </w:rPr>
      </w:pPr>
      <w:r w:rsidRPr="006C1B4D">
        <w:rPr>
          <w:rFonts w:ascii="Times New Roman" w:hAnsi="Times New Roman" w:cs="Times New Roman"/>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834CCE" w:rsidRPr="006C1B4D" w:rsidRDefault="00834CCE" w:rsidP="00834CCE">
      <w:pPr>
        <w:pStyle w:val="ab"/>
        <w:shd w:val="clear" w:color="auto" w:fill="FFFFFF"/>
        <w:spacing w:before="0" w:after="0"/>
        <w:ind w:firstLine="573"/>
        <w:jc w:val="both"/>
        <w:rPr>
          <w:rFonts w:cs="Times New Roman"/>
        </w:rPr>
      </w:pPr>
      <w:r w:rsidRPr="006C1B4D">
        <w:rPr>
          <w:rFonts w:cs="Times New Roman"/>
        </w:rPr>
        <w:t xml:space="preserve">– педсовет, </w:t>
      </w:r>
      <w:proofErr w:type="spellStart"/>
      <w:r w:rsidRPr="006C1B4D">
        <w:rPr>
          <w:rFonts w:cs="Times New Roman"/>
        </w:rPr>
        <w:t>методсовет</w:t>
      </w:r>
      <w:proofErr w:type="spellEnd"/>
      <w:r w:rsidRPr="006C1B4D">
        <w:rPr>
          <w:rFonts w:cs="Times New Roman"/>
        </w:rPr>
        <w:t>;</w:t>
      </w:r>
    </w:p>
    <w:p w:rsidR="00834CCE" w:rsidRPr="006C1B4D" w:rsidRDefault="00834CCE" w:rsidP="00834CCE">
      <w:pPr>
        <w:pStyle w:val="ab"/>
        <w:shd w:val="clear" w:color="auto" w:fill="FFFFFF"/>
        <w:spacing w:before="0" w:after="0"/>
        <w:ind w:firstLine="573"/>
        <w:jc w:val="both"/>
        <w:rPr>
          <w:rFonts w:cs="Times New Roman"/>
        </w:rPr>
      </w:pPr>
      <w:r w:rsidRPr="006C1B4D">
        <w:rPr>
          <w:rFonts w:cs="Times New Roman"/>
        </w:rPr>
        <w:t>– доклады, выступления;</w:t>
      </w:r>
    </w:p>
    <w:p w:rsidR="00834CCE" w:rsidRPr="006C1B4D" w:rsidRDefault="00834CCE" w:rsidP="00834CCE">
      <w:pPr>
        <w:pStyle w:val="ab"/>
        <w:shd w:val="clear" w:color="auto" w:fill="FFFFFF"/>
        <w:spacing w:before="0" w:after="0"/>
        <w:ind w:firstLine="573"/>
        <w:jc w:val="both"/>
        <w:rPr>
          <w:rFonts w:cs="Times New Roman"/>
        </w:rPr>
      </w:pPr>
      <w:r w:rsidRPr="006C1B4D">
        <w:rPr>
          <w:rFonts w:cs="Times New Roman"/>
        </w:rPr>
        <w:t>- мастер - классы;</w:t>
      </w:r>
    </w:p>
    <w:p w:rsidR="00834CCE" w:rsidRPr="006C1B4D" w:rsidRDefault="00834CCE" w:rsidP="00834CCE">
      <w:pPr>
        <w:pStyle w:val="ab"/>
        <w:shd w:val="clear" w:color="auto" w:fill="FFFFFF"/>
        <w:spacing w:before="0" w:after="0"/>
        <w:ind w:firstLine="573"/>
        <w:jc w:val="both"/>
        <w:rPr>
          <w:rFonts w:cs="Times New Roman"/>
        </w:rPr>
      </w:pPr>
      <w:r w:rsidRPr="006C1B4D">
        <w:rPr>
          <w:rFonts w:cs="Times New Roman"/>
        </w:rPr>
        <w:t>– семинары;</w:t>
      </w:r>
    </w:p>
    <w:p w:rsidR="00834CCE" w:rsidRPr="006C1B4D" w:rsidRDefault="00834CCE" w:rsidP="00834CCE">
      <w:pPr>
        <w:pStyle w:val="ab"/>
        <w:shd w:val="clear" w:color="auto" w:fill="FFFFFF"/>
        <w:spacing w:before="0" w:after="0"/>
        <w:ind w:firstLine="573"/>
        <w:jc w:val="both"/>
        <w:rPr>
          <w:rFonts w:cs="Times New Roman"/>
        </w:rPr>
      </w:pPr>
      <w:r w:rsidRPr="006C1B4D">
        <w:rPr>
          <w:rFonts w:cs="Times New Roman"/>
        </w:rPr>
        <w:t>– обсуждение проблем;</w:t>
      </w:r>
    </w:p>
    <w:p w:rsidR="00834CCE" w:rsidRPr="006C1B4D" w:rsidRDefault="00834CCE" w:rsidP="00834CCE">
      <w:pPr>
        <w:pStyle w:val="ab"/>
        <w:shd w:val="clear" w:color="auto" w:fill="FFFFFF"/>
        <w:spacing w:before="0" w:after="0"/>
        <w:ind w:firstLine="573"/>
        <w:jc w:val="both"/>
        <w:rPr>
          <w:rFonts w:cs="Times New Roman"/>
        </w:rPr>
      </w:pPr>
      <w:r w:rsidRPr="006C1B4D">
        <w:rPr>
          <w:rFonts w:cs="Times New Roman"/>
        </w:rPr>
        <w:t xml:space="preserve">– самообразование                                                                                                            </w:t>
      </w:r>
    </w:p>
    <w:p w:rsidR="00834CCE" w:rsidRPr="006C1B4D" w:rsidRDefault="00834CCE" w:rsidP="00834CCE">
      <w:pPr>
        <w:pStyle w:val="ab"/>
        <w:shd w:val="clear" w:color="auto" w:fill="FFFFFF"/>
        <w:spacing w:before="0" w:after="0"/>
        <w:ind w:firstLine="573"/>
        <w:jc w:val="both"/>
      </w:pPr>
      <w:r w:rsidRPr="006C1B4D">
        <w:t>- анкетирование;</w:t>
      </w:r>
    </w:p>
    <w:p w:rsidR="00834CCE" w:rsidRPr="006C1B4D" w:rsidRDefault="00834CCE" w:rsidP="00834CCE">
      <w:pPr>
        <w:pStyle w:val="ab"/>
        <w:shd w:val="clear" w:color="auto" w:fill="FFFFFF"/>
        <w:spacing w:before="0" w:after="0"/>
        <w:ind w:firstLine="573"/>
        <w:jc w:val="both"/>
      </w:pPr>
      <w:r w:rsidRPr="006C1B4D">
        <w:t>– наставничество;</w:t>
      </w:r>
    </w:p>
    <w:p w:rsidR="00834CCE" w:rsidRPr="006C1B4D" w:rsidRDefault="00834CCE" w:rsidP="00834CCE">
      <w:pPr>
        <w:pStyle w:val="ab"/>
        <w:shd w:val="clear" w:color="auto" w:fill="FFFFFF"/>
        <w:spacing w:before="0" w:after="0"/>
        <w:ind w:firstLine="573"/>
        <w:jc w:val="both"/>
      </w:pPr>
      <w:r w:rsidRPr="006C1B4D">
        <w:t>– предметные  МО;</w:t>
      </w:r>
    </w:p>
    <w:p w:rsidR="00834CCE" w:rsidRPr="006C1B4D" w:rsidRDefault="00834CCE" w:rsidP="00834CCE">
      <w:pPr>
        <w:pStyle w:val="ab"/>
        <w:shd w:val="clear" w:color="auto" w:fill="FFFFFF"/>
        <w:spacing w:before="0" w:after="0"/>
        <w:ind w:firstLine="573"/>
        <w:jc w:val="both"/>
      </w:pPr>
      <w:r w:rsidRPr="006C1B4D">
        <w:t>– методические консультации;</w:t>
      </w:r>
    </w:p>
    <w:p w:rsidR="00834CCE" w:rsidRPr="006C1B4D" w:rsidRDefault="00834CCE" w:rsidP="00834CCE">
      <w:pPr>
        <w:pStyle w:val="ab"/>
        <w:shd w:val="clear" w:color="auto" w:fill="FFFFFF"/>
        <w:spacing w:before="0" w:after="0"/>
        <w:ind w:firstLine="573"/>
        <w:jc w:val="both"/>
      </w:pPr>
      <w:r w:rsidRPr="006C1B4D">
        <w:t>– административные  совещания.</w:t>
      </w:r>
    </w:p>
    <w:p w:rsidR="00834CCE" w:rsidRPr="006C1B4D" w:rsidRDefault="00834CCE" w:rsidP="00834CCE">
      <w:pPr>
        <w:ind w:firstLine="540"/>
        <w:jc w:val="both"/>
        <w:rPr>
          <w:b/>
          <w:i/>
        </w:rPr>
      </w:pPr>
    </w:p>
    <w:p w:rsidR="00834CCE" w:rsidRPr="006C1B4D" w:rsidRDefault="00834CCE" w:rsidP="00834CCE">
      <w:pPr>
        <w:ind w:left="360" w:firstLine="348"/>
        <w:rPr>
          <w:rFonts w:ascii="Times New Roman" w:hAnsi="Times New Roman" w:cs="Times New Roman"/>
          <w:sz w:val="24"/>
        </w:rPr>
      </w:pPr>
      <w:r w:rsidRPr="006C1B4D">
        <w:rPr>
          <w:rFonts w:ascii="Times New Roman" w:hAnsi="Times New Roman" w:cs="Times New Roman"/>
          <w:sz w:val="24"/>
        </w:rPr>
        <w:t>Поставленные задачи  в основном выполнены</w:t>
      </w:r>
      <w:proofErr w:type="gramStart"/>
      <w:r w:rsidRPr="006C1B4D">
        <w:rPr>
          <w:rFonts w:ascii="Times New Roman" w:hAnsi="Times New Roman" w:cs="Times New Roman"/>
          <w:sz w:val="24"/>
        </w:rPr>
        <w:t xml:space="preserve"> ,</w:t>
      </w:r>
      <w:proofErr w:type="gramEnd"/>
      <w:r w:rsidRPr="006C1B4D">
        <w:rPr>
          <w:rFonts w:ascii="Times New Roman" w:hAnsi="Times New Roman" w:cs="Times New Roman"/>
          <w:sz w:val="24"/>
        </w:rPr>
        <w:t xml:space="preserve"> чему способствовали: </w:t>
      </w:r>
      <w:r w:rsidRPr="006C1B4D">
        <w:rPr>
          <w:rFonts w:ascii="Times New Roman" w:hAnsi="Times New Roman" w:cs="Times New Roman"/>
          <w:sz w:val="24"/>
        </w:rPr>
        <w:br/>
        <w:t xml:space="preserve">- спланированная деятельность администрации школы по созданию условий для участников образовательного процесса; </w:t>
      </w:r>
      <w:r w:rsidRPr="006C1B4D">
        <w:rPr>
          <w:rFonts w:ascii="Times New Roman" w:hAnsi="Times New Roman" w:cs="Times New Roman"/>
          <w:sz w:val="24"/>
        </w:rPr>
        <w:br/>
        <w:t xml:space="preserve">- анализ выполнения принятых управленческих решений, обеспечивающих качество результативности </w:t>
      </w:r>
      <w:proofErr w:type="spellStart"/>
      <w:r w:rsidRPr="006C1B4D">
        <w:rPr>
          <w:rFonts w:ascii="Times New Roman" w:hAnsi="Times New Roman" w:cs="Times New Roman"/>
          <w:sz w:val="24"/>
        </w:rPr>
        <w:t>обученности</w:t>
      </w:r>
      <w:proofErr w:type="spellEnd"/>
      <w:r w:rsidRPr="006C1B4D">
        <w:rPr>
          <w:rFonts w:ascii="Times New Roman" w:hAnsi="Times New Roman" w:cs="Times New Roman"/>
          <w:sz w:val="24"/>
        </w:rPr>
        <w:t xml:space="preserve"> учащихся; </w:t>
      </w:r>
      <w:r w:rsidRPr="006C1B4D">
        <w:rPr>
          <w:rFonts w:ascii="Times New Roman" w:hAnsi="Times New Roman" w:cs="Times New Roman"/>
          <w:sz w:val="24"/>
        </w:rPr>
        <w:br/>
        <w:t xml:space="preserve">- выявление причинно-следственных связей отдельных педагогических явлений и соответствующая коррекция деятельности. </w:t>
      </w:r>
    </w:p>
    <w:p w:rsidR="00834CCE" w:rsidRPr="006C1B4D" w:rsidRDefault="00834CCE" w:rsidP="00834CCE">
      <w:pPr>
        <w:pStyle w:val="ab"/>
        <w:shd w:val="clear" w:color="auto" w:fill="FFFFFF"/>
        <w:spacing w:before="0" w:after="0"/>
        <w:ind w:firstLine="573"/>
        <w:jc w:val="both"/>
      </w:pPr>
      <w:r w:rsidRPr="006C1B4D">
        <w:t>Научно – методическая работа школы строилась на основе годового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roofErr w:type="gramStart"/>
      <w:r w:rsidRPr="006C1B4D">
        <w:t xml:space="preserve"> .</w:t>
      </w:r>
      <w:proofErr w:type="gramEnd"/>
    </w:p>
    <w:p w:rsidR="00834CCE" w:rsidRPr="006C1B4D" w:rsidRDefault="00834CCE" w:rsidP="00834CCE">
      <w:pPr>
        <w:pStyle w:val="ab"/>
        <w:shd w:val="clear" w:color="auto" w:fill="FFFFFF"/>
        <w:spacing w:before="0" w:after="0"/>
        <w:ind w:firstLine="573"/>
        <w:jc w:val="both"/>
        <w:rPr>
          <w:b/>
        </w:rPr>
      </w:pPr>
      <w:r w:rsidRPr="006C1B4D">
        <w:rPr>
          <w:b/>
        </w:rPr>
        <w:t>Работа методического совета школы</w:t>
      </w:r>
    </w:p>
    <w:p w:rsidR="00834CCE" w:rsidRPr="006C1B4D" w:rsidRDefault="00834CCE" w:rsidP="00834CCE">
      <w:pPr>
        <w:jc w:val="both"/>
        <w:rPr>
          <w:rFonts w:ascii="Times New Roman" w:hAnsi="Times New Roman" w:cs="Times New Roman"/>
          <w:sz w:val="24"/>
        </w:rPr>
      </w:pPr>
      <w:r w:rsidRPr="006C1B4D">
        <w:rPr>
          <w:rFonts w:ascii="Times New Roman" w:hAnsi="Times New Roman" w:cs="Times New Roman"/>
          <w:sz w:val="24"/>
        </w:rPr>
        <w:t>Проведение открытых уроков и семинаров запланировано на второе полугодие</w:t>
      </w:r>
      <w:proofErr w:type="gramStart"/>
      <w:r w:rsidRPr="006C1B4D">
        <w:rPr>
          <w:rFonts w:ascii="Times New Roman" w:hAnsi="Times New Roman" w:cs="Times New Roman"/>
          <w:sz w:val="24"/>
        </w:rPr>
        <w:t>.</w:t>
      </w:r>
      <w:proofErr w:type="gramEnd"/>
      <w:r w:rsidRPr="006C1B4D">
        <w:rPr>
          <w:rFonts w:ascii="Times New Roman" w:hAnsi="Times New Roman" w:cs="Times New Roman"/>
          <w:sz w:val="24"/>
        </w:rPr>
        <w:t xml:space="preserve"> </w:t>
      </w:r>
      <w:proofErr w:type="gramStart"/>
      <w:r w:rsidRPr="006C1B4D">
        <w:rPr>
          <w:rFonts w:ascii="Times New Roman" w:hAnsi="Times New Roman" w:cs="Times New Roman"/>
          <w:sz w:val="24"/>
        </w:rPr>
        <w:t>о</w:t>
      </w:r>
      <w:proofErr w:type="gramEnd"/>
      <w:r w:rsidRPr="006C1B4D">
        <w:rPr>
          <w:rFonts w:ascii="Times New Roman" w:hAnsi="Times New Roman" w:cs="Times New Roman"/>
          <w:sz w:val="24"/>
        </w:rPr>
        <w:t xml:space="preserve">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w:t>
      </w:r>
      <w:proofErr w:type="spellStart"/>
      <w:r w:rsidRPr="006C1B4D">
        <w:rPr>
          <w:rFonts w:ascii="Times New Roman" w:hAnsi="Times New Roman" w:cs="Times New Roman"/>
          <w:sz w:val="24"/>
        </w:rPr>
        <w:t>здоровьесберегающих</w:t>
      </w:r>
      <w:proofErr w:type="spellEnd"/>
      <w:r w:rsidRPr="006C1B4D">
        <w:rPr>
          <w:rFonts w:ascii="Times New Roman" w:hAnsi="Times New Roman" w:cs="Times New Roman"/>
          <w:sz w:val="24"/>
        </w:rPr>
        <w:t xml:space="preserve"> методик и форм организации учебно-воспитательного процесса, </w:t>
      </w:r>
      <w:r w:rsidRPr="006C1B4D">
        <w:rPr>
          <w:rFonts w:ascii="Times New Roman" w:hAnsi="Times New Roman" w:cs="Times New Roman"/>
          <w:sz w:val="24"/>
        </w:rPr>
        <w:lastRenderedPageBreak/>
        <w:t>интерактивных технологий. Все открытые уроки имели практико-ориентированную направленность.</w:t>
      </w:r>
    </w:p>
    <w:p w:rsidR="00834CCE" w:rsidRPr="006C1B4D" w:rsidRDefault="00834CCE" w:rsidP="00834CCE">
      <w:pPr>
        <w:spacing w:line="360" w:lineRule="auto"/>
        <w:ind w:firstLine="540"/>
        <w:jc w:val="center"/>
        <w:rPr>
          <w:rFonts w:ascii="Times New Roman" w:hAnsi="Times New Roman" w:cs="Times New Roman"/>
          <w:b/>
          <w:sz w:val="24"/>
          <w:szCs w:val="24"/>
        </w:rPr>
      </w:pPr>
      <w:r w:rsidRPr="006C1B4D">
        <w:rPr>
          <w:rFonts w:ascii="Times New Roman" w:hAnsi="Times New Roman" w:cs="Times New Roman"/>
          <w:b/>
          <w:sz w:val="24"/>
          <w:szCs w:val="24"/>
        </w:rPr>
        <w:t>Методическая тема «Формирование и развитие творческого потенциала участников образовательного процесса школы в условиях реализации ФГОС »</w:t>
      </w:r>
    </w:p>
    <w:p w:rsidR="00834CCE" w:rsidRPr="006C1B4D" w:rsidRDefault="00834CCE" w:rsidP="00834CCE">
      <w:pPr>
        <w:ind w:firstLine="540"/>
        <w:jc w:val="both"/>
        <w:rPr>
          <w:rFonts w:ascii="Times New Roman" w:hAnsi="Times New Roman" w:cs="Times New Roman"/>
          <w:sz w:val="24"/>
          <w:szCs w:val="24"/>
        </w:rPr>
      </w:pPr>
      <w:r w:rsidRPr="006C1B4D">
        <w:rPr>
          <w:rFonts w:ascii="Times New Roman" w:hAnsi="Times New Roman" w:cs="Times New Roman"/>
          <w:b/>
          <w:sz w:val="24"/>
          <w:szCs w:val="24"/>
        </w:rPr>
        <w:t>Цель:</w:t>
      </w:r>
      <w:r w:rsidRPr="006C1B4D">
        <w:rPr>
          <w:rFonts w:ascii="Times New Roman" w:hAnsi="Times New Roman" w:cs="Times New Roman"/>
          <w:sz w:val="24"/>
          <w:szCs w:val="24"/>
        </w:rPr>
        <w:t xml:space="preserve"> Создание условий для развития учительского потенциала  и повышения уровня профессионализма педагогов для успешной реализации ФГОС и воспитание личности, подготовленной к жизни в высокотехнологичном, конкурентном мире.</w:t>
      </w:r>
    </w:p>
    <w:p w:rsidR="00834CCE" w:rsidRPr="006C1B4D" w:rsidRDefault="00834CCE" w:rsidP="00834CCE">
      <w:pPr>
        <w:ind w:firstLine="540"/>
        <w:jc w:val="both"/>
        <w:rPr>
          <w:rFonts w:ascii="Times New Roman" w:hAnsi="Times New Roman" w:cs="Times New Roman"/>
          <w:sz w:val="24"/>
          <w:szCs w:val="24"/>
        </w:rPr>
      </w:pPr>
      <w:r w:rsidRPr="006C1B4D">
        <w:rPr>
          <w:rFonts w:ascii="Times New Roman" w:hAnsi="Times New Roman" w:cs="Times New Roman"/>
          <w:sz w:val="24"/>
          <w:szCs w:val="24"/>
        </w:rPr>
        <w:t>«Новой школе – новый учитель: всё начинается с нас!»</w:t>
      </w:r>
    </w:p>
    <w:p w:rsidR="00834CCE" w:rsidRPr="006C1B4D" w:rsidRDefault="00834CCE" w:rsidP="00834CCE">
      <w:pPr>
        <w:ind w:firstLine="540"/>
        <w:jc w:val="both"/>
        <w:rPr>
          <w:rFonts w:ascii="Times New Roman" w:hAnsi="Times New Roman" w:cs="Times New Roman"/>
          <w:sz w:val="24"/>
          <w:szCs w:val="24"/>
        </w:rPr>
      </w:pPr>
      <w:r w:rsidRPr="006C1B4D">
        <w:rPr>
          <w:rFonts w:ascii="Times New Roman" w:hAnsi="Times New Roman" w:cs="Times New Roman"/>
          <w:sz w:val="24"/>
          <w:szCs w:val="24"/>
        </w:rPr>
        <w:t>«Раскрытие способностей каждого ученика!»</w:t>
      </w:r>
    </w:p>
    <w:p w:rsidR="00834CCE" w:rsidRPr="006C1B4D" w:rsidRDefault="00834CCE" w:rsidP="00834CCE">
      <w:pPr>
        <w:ind w:firstLine="540"/>
        <w:jc w:val="both"/>
        <w:rPr>
          <w:rFonts w:ascii="Times New Roman" w:hAnsi="Times New Roman" w:cs="Times New Roman"/>
          <w:b/>
          <w:sz w:val="24"/>
          <w:szCs w:val="24"/>
        </w:rPr>
      </w:pPr>
      <w:r w:rsidRPr="006C1B4D">
        <w:rPr>
          <w:rFonts w:ascii="Times New Roman" w:hAnsi="Times New Roman" w:cs="Times New Roman"/>
          <w:b/>
          <w:sz w:val="24"/>
          <w:szCs w:val="24"/>
        </w:rPr>
        <w:t xml:space="preserve">Задачи: </w:t>
      </w:r>
    </w:p>
    <w:p w:rsidR="00834CCE" w:rsidRPr="006C1B4D" w:rsidRDefault="00834CCE" w:rsidP="00834CCE">
      <w:pPr>
        <w:numPr>
          <w:ilvl w:val="0"/>
          <w:numId w:val="27"/>
        </w:numPr>
        <w:spacing w:after="0" w:line="240" w:lineRule="auto"/>
        <w:jc w:val="both"/>
        <w:rPr>
          <w:rFonts w:ascii="Times New Roman" w:hAnsi="Times New Roman" w:cs="Times New Roman"/>
          <w:sz w:val="24"/>
          <w:szCs w:val="24"/>
        </w:rPr>
      </w:pPr>
      <w:r w:rsidRPr="006C1B4D">
        <w:rPr>
          <w:rFonts w:ascii="Times New Roman" w:hAnsi="Times New Roman" w:cs="Times New Roman"/>
          <w:sz w:val="24"/>
          <w:szCs w:val="24"/>
        </w:rPr>
        <w:t>Создание условий для реализации ФГОС начального образования</w:t>
      </w:r>
      <w:r w:rsidR="000C2C5A" w:rsidRPr="006C1B4D">
        <w:rPr>
          <w:rFonts w:ascii="Times New Roman" w:hAnsi="Times New Roman" w:cs="Times New Roman"/>
          <w:sz w:val="24"/>
          <w:szCs w:val="24"/>
        </w:rPr>
        <w:t xml:space="preserve">, ФГОС основного общего образования </w:t>
      </w:r>
      <w:r w:rsidRPr="006C1B4D">
        <w:rPr>
          <w:rFonts w:ascii="Times New Roman" w:hAnsi="Times New Roman" w:cs="Times New Roman"/>
          <w:sz w:val="24"/>
          <w:szCs w:val="24"/>
        </w:rPr>
        <w:t>и для по</w:t>
      </w:r>
      <w:r w:rsidR="000C2C5A" w:rsidRPr="006C1B4D">
        <w:rPr>
          <w:rFonts w:ascii="Times New Roman" w:hAnsi="Times New Roman" w:cs="Times New Roman"/>
          <w:sz w:val="24"/>
          <w:szCs w:val="24"/>
        </w:rPr>
        <w:t xml:space="preserve">этапного введения ФГОС среднего </w:t>
      </w:r>
      <w:r w:rsidRPr="006C1B4D">
        <w:rPr>
          <w:rFonts w:ascii="Times New Roman" w:hAnsi="Times New Roman" w:cs="Times New Roman"/>
          <w:sz w:val="24"/>
          <w:szCs w:val="24"/>
        </w:rPr>
        <w:t xml:space="preserve"> общего образования</w:t>
      </w:r>
      <w:proofErr w:type="gramStart"/>
      <w:r w:rsidRPr="006C1B4D">
        <w:rPr>
          <w:rFonts w:ascii="Times New Roman" w:hAnsi="Times New Roman" w:cs="Times New Roman"/>
          <w:sz w:val="24"/>
          <w:szCs w:val="24"/>
        </w:rPr>
        <w:t xml:space="preserve"> .</w:t>
      </w:r>
      <w:proofErr w:type="gramEnd"/>
    </w:p>
    <w:p w:rsidR="00834CCE" w:rsidRPr="006C1B4D" w:rsidRDefault="00834CCE" w:rsidP="00834CCE">
      <w:pPr>
        <w:numPr>
          <w:ilvl w:val="0"/>
          <w:numId w:val="27"/>
        </w:numPr>
        <w:spacing w:after="0" w:line="240" w:lineRule="auto"/>
        <w:jc w:val="both"/>
        <w:rPr>
          <w:rFonts w:ascii="Times New Roman" w:hAnsi="Times New Roman" w:cs="Times New Roman"/>
          <w:sz w:val="24"/>
          <w:szCs w:val="24"/>
        </w:rPr>
      </w:pPr>
      <w:r w:rsidRPr="006C1B4D">
        <w:rPr>
          <w:rFonts w:ascii="Times New Roman" w:hAnsi="Times New Roman" w:cs="Times New Roman"/>
          <w:sz w:val="24"/>
          <w:szCs w:val="24"/>
        </w:rPr>
        <w:t>Включение учителей в инновационную деятельность по реализации ФГОС начального</w:t>
      </w:r>
      <w:r w:rsidR="000C2C5A" w:rsidRPr="006C1B4D">
        <w:rPr>
          <w:rFonts w:ascii="Times New Roman" w:hAnsi="Times New Roman" w:cs="Times New Roman"/>
          <w:sz w:val="24"/>
          <w:szCs w:val="24"/>
        </w:rPr>
        <w:t>, основного общего</w:t>
      </w:r>
      <w:r w:rsidRPr="006C1B4D">
        <w:rPr>
          <w:rFonts w:ascii="Times New Roman" w:hAnsi="Times New Roman" w:cs="Times New Roman"/>
          <w:sz w:val="24"/>
          <w:szCs w:val="24"/>
        </w:rPr>
        <w:t xml:space="preserve"> образования и по опе</w:t>
      </w:r>
      <w:r w:rsidR="000C2C5A" w:rsidRPr="006C1B4D">
        <w:rPr>
          <w:rFonts w:ascii="Times New Roman" w:hAnsi="Times New Roman" w:cs="Times New Roman"/>
          <w:sz w:val="24"/>
          <w:szCs w:val="24"/>
        </w:rPr>
        <w:t>режающему введению ФГОС среднег</w:t>
      </w:r>
      <w:r w:rsidRPr="006C1B4D">
        <w:rPr>
          <w:rFonts w:ascii="Times New Roman" w:hAnsi="Times New Roman" w:cs="Times New Roman"/>
          <w:sz w:val="24"/>
          <w:szCs w:val="24"/>
        </w:rPr>
        <w:t>о общего образования.</w:t>
      </w:r>
    </w:p>
    <w:p w:rsidR="00834CCE" w:rsidRPr="006C1B4D" w:rsidRDefault="00834CCE" w:rsidP="00834CCE">
      <w:pPr>
        <w:numPr>
          <w:ilvl w:val="0"/>
          <w:numId w:val="27"/>
        </w:numPr>
        <w:spacing w:after="0" w:line="240" w:lineRule="auto"/>
        <w:jc w:val="both"/>
        <w:rPr>
          <w:rFonts w:ascii="Times New Roman" w:hAnsi="Times New Roman" w:cs="Times New Roman"/>
          <w:sz w:val="24"/>
          <w:szCs w:val="24"/>
        </w:rPr>
      </w:pPr>
      <w:r w:rsidRPr="006C1B4D">
        <w:rPr>
          <w:rFonts w:ascii="Times New Roman" w:hAnsi="Times New Roman" w:cs="Times New Roman"/>
          <w:sz w:val="24"/>
          <w:szCs w:val="24"/>
        </w:rPr>
        <w:t>Совершенствование методического уровня педагогов в овладении новыми педагогическими технологиями;</w:t>
      </w:r>
    </w:p>
    <w:p w:rsidR="00834CCE" w:rsidRPr="006C1B4D" w:rsidRDefault="00834CCE" w:rsidP="00834CCE">
      <w:pPr>
        <w:numPr>
          <w:ilvl w:val="0"/>
          <w:numId w:val="27"/>
        </w:numPr>
        <w:spacing w:after="0" w:line="240" w:lineRule="auto"/>
        <w:jc w:val="both"/>
        <w:rPr>
          <w:rFonts w:ascii="Times New Roman" w:hAnsi="Times New Roman" w:cs="Times New Roman"/>
          <w:sz w:val="24"/>
          <w:szCs w:val="24"/>
        </w:rPr>
      </w:pPr>
      <w:r w:rsidRPr="006C1B4D">
        <w:rPr>
          <w:rFonts w:ascii="Times New Roman" w:hAnsi="Times New Roman" w:cs="Times New Roman"/>
          <w:sz w:val="24"/>
          <w:szCs w:val="24"/>
        </w:rPr>
        <w:t>Создание условий для самореализации учащихся в учебно – воспитательном процессе и развития их ключевых компетенций;</w:t>
      </w:r>
    </w:p>
    <w:p w:rsidR="00834CCE" w:rsidRPr="006C1B4D" w:rsidRDefault="00834CCE" w:rsidP="00834CCE">
      <w:pPr>
        <w:numPr>
          <w:ilvl w:val="0"/>
          <w:numId w:val="27"/>
        </w:numPr>
        <w:spacing w:after="0" w:line="240" w:lineRule="auto"/>
        <w:jc w:val="both"/>
        <w:rPr>
          <w:rFonts w:ascii="Times New Roman" w:hAnsi="Times New Roman" w:cs="Times New Roman"/>
          <w:sz w:val="24"/>
          <w:szCs w:val="24"/>
        </w:rPr>
      </w:pPr>
      <w:r w:rsidRPr="006C1B4D">
        <w:rPr>
          <w:rFonts w:ascii="Times New Roman" w:hAnsi="Times New Roman" w:cs="Times New Roman"/>
          <w:sz w:val="24"/>
          <w:szCs w:val="24"/>
        </w:rPr>
        <w:t>Развитие системы работы с детьми, имеющими повышенные интеллектуальные способности;</w:t>
      </w:r>
    </w:p>
    <w:p w:rsidR="00834CCE" w:rsidRPr="006C1B4D" w:rsidRDefault="00834CCE" w:rsidP="00834CCE">
      <w:pPr>
        <w:jc w:val="both"/>
        <w:rPr>
          <w:rFonts w:ascii="Times New Roman" w:hAnsi="Times New Roman" w:cs="Times New Roman"/>
          <w:sz w:val="24"/>
        </w:rPr>
      </w:pPr>
      <w:r w:rsidRPr="006C1B4D">
        <w:rPr>
          <w:rFonts w:ascii="Times New Roman" w:hAnsi="Times New Roman" w:cs="Times New Roman"/>
          <w:sz w:val="24"/>
          <w:szCs w:val="24"/>
        </w:rPr>
        <w:t>Развитие ключевых компетентностей обучающихся на основе использования современных педагогических технологий и методов активного обучения</w:t>
      </w:r>
    </w:p>
    <w:p w:rsidR="00834CCE" w:rsidRPr="006C1B4D" w:rsidRDefault="008E588D" w:rsidP="00834CCE">
      <w:pPr>
        <w:ind w:firstLine="540"/>
        <w:jc w:val="both"/>
        <w:rPr>
          <w:rFonts w:ascii="Times New Roman" w:hAnsi="Times New Roman" w:cs="Times New Roman"/>
          <w:sz w:val="24"/>
        </w:rPr>
      </w:pPr>
      <w:r w:rsidRPr="006C1B4D">
        <w:rPr>
          <w:rFonts w:ascii="Times New Roman" w:hAnsi="Times New Roman" w:cs="Times New Roman"/>
          <w:sz w:val="24"/>
        </w:rPr>
        <w:t xml:space="preserve"> В  2019-2020</w:t>
      </w:r>
      <w:r w:rsidR="00834CCE" w:rsidRPr="006C1B4D">
        <w:rPr>
          <w:rFonts w:ascii="Times New Roman" w:hAnsi="Times New Roman" w:cs="Times New Roman"/>
          <w:sz w:val="24"/>
        </w:rPr>
        <w:t xml:space="preserve"> учебном году методическим советом было проведено пять заседаний по следующим темам:</w:t>
      </w:r>
    </w:p>
    <w:p w:rsidR="00834CCE" w:rsidRPr="006C1B4D" w:rsidRDefault="00AB1ACB" w:rsidP="00834CCE">
      <w:pPr>
        <w:jc w:val="both"/>
        <w:rPr>
          <w:rFonts w:ascii="Times New Roman" w:hAnsi="Times New Roman" w:cs="Times New Roman"/>
          <w:b/>
          <w:sz w:val="24"/>
        </w:rPr>
      </w:pPr>
      <w:r w:rsidRPr="006C1B4D">
        <w:rPr>
          <w:rFonts w:ascii="Times New Roman" w:hAnsi="Times New Roman" w:cs="Times New Roman"/>
          <w:b/>
          <w:sz w:val="24"/>
        </w:rPr>
        <w:t>Август</w:t>
      </w:r>
    </w:p>
    <w:p w:rsidR="00834CCE" w:rsidRPr="006C1B4D" w:rsidRDefault="00717015" w:rsidP="00834CCE">
      <w:pPr>
        <w:pStyle w:val="a8"/>
        <w:numPr>
          <w:ilvl w:val="0"/>
          <w:numId w:val="30"/>
        </w:numPr>
        <w:jc w:val="both"/>
        <w:rPr>
          <w:rFonts w:ascii="Times New Roman" w:hAnsi="Times New Roman" w:cs="Times New Roman"/>
          <w:sz w:val="24"/>
        </w:rPr>
      </w:pPr>
      <w:r w:rsidRPr="006C1B4D">
        <w:rPr>
          <w:rFonts w:ascii="Times New Roman" w:hAnsi="Times New Roman" w:cs="Times New Roman"/>
          <w:sz w:val="24"/>
        </w:rPr>
        <w:t>Утверждение нового состава методического совета и распределение обязанностей между членами методического совета.</w:t>
      </w:r>
    </w:p>
    <w:p w:rsidR="00834CCE" w:rsidRPr="006C1B4D" w:rsidRDefault="00717015" w:rsidP="00834CCE">
      <w:pPr>
        <w:pStyle w:val="a8"/>
        <w:numPr>
          <w:ilvl w:val="0"/>
          <w:numId w:val="30"/>
        </w:numPr>
        <w:jc w:val="both"/>
        <w:rPr>
          <w:rFonts w:ascii="Times New Roman" w:hAnsi="Times New Roman" w:cs="Times New Roman"/>
          <w:sz w:val="24"/>
        </w:rPr>
      </w:pPr>
      <w:r w:rsidRPr="006C1B4D">
        <w:rPr>
          <w:rFonts w:ascii="Times New Roman" w:hAnsi="Times New Roman" w:cs="Times New Roman"/>
          <w:sz w:val="24"/>
        </w:rPr>
        <w:t>Анализ м</w:t>
      </w:r>
      <w:r w:rsidR="008E588D" w:rsidRPr="006C1B4D">
        <w:rPr>
          <w:rFonts w:ascii="Times New Roman" w:hAnsi="Times New Roman" w:cs="Times New Roman"/>
          <w:sz w:val="24"/>
        </w:rPr>
        <w:t>етодического совета за 2018-2019</w:t>
      </w:r>
      <w:r w:rsidRPr="006C1B4D">
        <w:rPr>
          <w:rFonts w:ascii="Times New Roman" w:hAnsi="Times New Roman" w:cs="Times New Roman"/>
          <w:sz w:val="24"/>
        </w:rPr>
        <w:t xml:space="preserve"> учебный год.</w:t>
      </w:r>
    </w:p>
    <w:p w:rsidR="00834CCE" w:rsidRPr="006C1B4D" w:rsidRDefault="00717015" w:rsidP="00834CCE">
      <w:pPr>
        <w:pStyle w:val="a8"/>
        <w:numPr>
          <w:ilvl w:val="0"/>
          <w:numId w:val="30"/>
        </w:numPr>
        <w:jc w:val="both"/>
        <w:rPr>
          <w:rFonts w:ascii="Times New Roman" w:hAnsi="Times New Roman" w:cs="Times New Roman"/>
          <w:sz w:val="24"/>
        </w:rPr>
      </w:pPr>
      <w:r w:rsidRPr="006C1B4D">
        <w:rPr>
          <w:rFonts w:ascii="Times New Roman" w:hAnsi="Times New Roman" w:cs="Times New Roman"/>
          <w:sz w:val="24"/>
        </w:rPr>
        <w:t>Основные направления методической работы в новом учебном году.</w:t>
      </w:r>
    </w:p>
    <w:p w:rsidR="00717015" w:rsidRPr="006C1B4D" w:rsidRDefault="00717015" w:rsidP="00834CCE">
      <w:pPr>
        <w:pStyle w:val="a8"/>
        <w:numPr>
          <w:ilvl w:val="0"/>
          <w:numId w:val="30"/>
        </w:numPr>
        <w:jc w:val="both"/>
        <w:rPr>
          <w:rFonts w:ascii="Times New Roman" w:hAnsi="Times New Roman" w:cs="Times New Roman"/>
          <w:sz w:val="24"/>
        </w:rPr>
      </w:pPr>
      <w:r w:rsidRPr="006C1B4D">
        <w:rPr>
          <w:rFonts w:ascii="Times New Roman" w:hAnsi="Times New Roman" w:cs="Times New Roman"/>
          <w:sz w:val="24"/>
        </w:rPr>
        <w:t>Ана</w:t>
      </w:r>
      <w:r w:rsidR="008E588D" w:rsidRPr="006C1B4D">
        <w:rPr>
          <w:rFonts w:ascii="Times New Roman" w:hAnsi="Times New Roman" w:cs="Times New Roman"/>
          <w:sz w:val="24"/>
        </w:rPr>
        <w:t>лиз результатов ГИА за 2018-2019</w:t>
      </w:r>
      <w:r w:rsidRPr="006C1B4D">
        <w:rPr>
          <w:rFonts w:ascii="Times New Roman" w:hAnsi="Times New Roman" w:cs="Times New Roman"/>
          <w:sz w:val="24"/>
        </w:rPr>
        <w:t xml:space="preserve"> учебный год.</w:t>
      </w:r>
    </w:p>
    <w:p w:rsidR="00717015" w:rsidRPr="006C1B4D" w:rsidRDefault="00717015" w:rsidP="00834CCE">
      <w:pPr>
        <w:pStyle w:val="a8"/>
        <w:numPr>
          <w:ilvl w:val="0"/>
          <w:numId w:val="30"/>
        </w:numPr>
        <w:jc w:val="both"/>
        <w:rPr>
          <w:rFonts w:ascii="Times New Roman" w:hAnsi="Times New Roman" w:cs="Times New Roman"/>
          <w:sz w:val="24"/>
        </w:rPr>
      </w:pPr>
      <w:r w:rsidRPr="006C1B4D">
        <w:rPr>
          <w:rFonts w:ascii="Times New Roman" w:hAnsi="Times New Roman" w:cs="Times New Roman"/>
          <w:sz w:val="24"/>
        </w:rPr>
        <w:t>Участие учителей школы в педагогических конкурсах.</w:t>
      </w:r>
    </w:p>
    <w:p w:rsidR="00834CCE" w:rsidRPr="006C1B4D" w:rsidRDefault="00834CCE" w:rsidP="00834CCE">
      <w:pPr>
        <w:pStyle w:val="a8"/>
        <w:jc w:val="both"/>
        <w:rPr>
          <w:rFonts w:ascii="Times New Roman" w:hAnsi="Times New Roman" w:cs="Times New Roman"/>
          <w:b/>
          <w:sz w:val="24"/>
        </w:rPr>
      </w:pPr>
    </w:p>
    <w:p w:rsidR="00834CCE" w:rsidRPr="006C1B4D" w:rsidRDefault="00834CCE" w:rsidP="00834CCE">
      <w:pPr>
        <w:pStyle w:val="a8"/>
        <w:jc w:val="both"/>
        <w:rPr>
          <w:rFonts w:ascii="Times New Roman" w:hAnsi="Times New Roman" w:cs="Times New Roman"/>
          <w:b/>
          <w:sz w:val="24"/>
        </w:rPr>
      </w:pPr>
      <w:r w:rsidRPr="006C1B4D">
        <w:rPr>
          <w:rFonts w:ascii="Times New Roman" w:hAnsi="Times New Roman" w:cs="Times New Roman"/>
          <w:b/>
          <w:sz w:val="24"/>
        </w:rPr>
        <w:t>Ноябрь</w:t>
      </w:r>
    </w:p>
    <w:p w:rsidR="00834CCE" w:rsidRPr="006C1B4D" w:rsidRDefault="00AB1ACB" w:rsidP="00834CCE">
      <w:pPr>
        <w:pStyle w:val="a8"/>
        <w:numPr>
          <w:ilvl w:val="0"/>
          <w:numId w:val="31"/>
        </w:numPr>
        <w:jc w:val="both"/>
        <w:rPr>
          <w:rFonts w:ascii="Times New Roman" w:hAnsi="Times New Roman" w:cs="Times New Roman"/>
          <w:sz w:val="24"/>
        </w:rPr>
      </w:pPr>
      <w:r w:rsidRPr="006C1B4D">
        <w:rPr>
          <w:rFonts w:ascii="Times New Roman" w:hAnsi="Times New Roman" w:cs="Times New Roman"/>
          <w:sz w:val="24"/>
        </w:rPr>
        <w:t>Анализ результатов обучения учащихся за 1 четверть</w:t>
      </w:r>
    </w:p>
    <w:p w:rsidR="00834CCE" w:rsidRPr="006C1B4D" w:rsidRDefault="00AB1ACB" w:rsidP="00834CCE">
      <w:pPr>
        <w:pStyle w:val="a8"/>
        <w:numPr>
          <w:ilvl w:val="0"/>
          <w:numId w:val="31"/>
        </w:numPr>
        <w:jc w:val="both"/>
        <w:rPr>
          <w:rFonts w:ascii="Times New Roman" w:hAnsi="Times New Roman" w:cs="Times New Roman"/>
          <w:sz w:val="24"/>
        </w:rPr>
      </w:pPr>
      <w:r w:rsidRPr="006C1B4D">
        <w:rPr>
          <w:rFonts w:ascii="Times New Roman" w:hAnsi="Times New Roman" w:cs="Times New Roman"/>
          <w:sz w:val="24"/>
        </w:rPr>
        <w:t>Анализ результатов школьных олимпиад</w:t>
      </w:r>
      <w:r w:rsidR="00834CCE" w:rsidRPr="006C1B4D">
        <w:rPr>
          <w:rFonts w:ascii="Times New Roman" w:hAnsi="Times New Roman" w:cs="Times New Roman"/>
          <w:sz w:val="24"/>
        </w:rPr>
        <w:t>.</w:t>
      </w:r>
    </w:p>
    <w:p w:rsidR="00834CCE" w:rsidRPr="006C1B4D" w:rsidRDefault="00AB1ACB" w:rsidP="00834CCE">
      <w:pPr>
        <w:pStyle w:val="a8"/>
        <w:numPr>
          <w:ilvl w:val="0"/>
          <w:numId w:val="31"/>
        </w:numPr>
        <w:jc w:val="both"/>
        <w:rPr>
          <w:rFonts w:ascii="Times New Roman" w:hAnsi="Times New Roman" w:cs="Times New Roman"/>
          <w:sz w:val="24"/>
        </w:rPr>
      </w:pPr>
      <w:r w:rsidRPr="006C1B4D">
        <w:rPr>
          <w:rFonts w:ascii="Times New Roman" w:hAnsi="Times New Roman" w:cs="Times New Roman"/>
          <w:sz w:val="24"/>
        </w:rPr>
        <w:t>Организация подготовки учителей и учащихся к ГИА</w:t>
      </w:r>
      <w:r w:rsidR="00834CCE" w:rsidRPr="006C1B4D">
        <w:rPr>
          <w:rFonts w:ascii="Times New Roman" w:hAnsi="Times New Roman" w:cs="Times New Roman"/>
          <w:sz w:val="24"/>
        </w:rPr>
        <w:t>.</w:t>
      </w:r>
    </w:p>
    <w:p w:rsidR="00717015" w:rsidRPr="006C1B4D" w:rsidRDefault="00717015" w:rsidP="00834CCE">
      <w:pPr>
        <w:pStyle w:val="a8"/>
        <w:numPr>
          <w:ilvl w:val="0"/>
          <w:numId w:val="31"/>
        </w:numPr>
        <w:jc w:val="both"/>
        <w:rPr>
          <w:rFonts w:ascii="Times New Roman" w:hAnsi="Times New Roman" w:cs="Times New Roman"/>
          <w:sz w:val="24"/>
        </w:rPr>
      </w:pPr>
      <w:r w:rsidRPr="006C1B4D">
        <w:rPr>
          <w:rFonts w:ascii="Times New Roman" w:hAnsi="Times New Roman" w:cs="Times New Roman"/>
          <w:sz w:val="24"/>
        </w:rPr>
        <w:t>Система работы учителе</w:t>
      </w:r>
      <w:proofErr w:type="gramStart"/>
      <w:r w:rsidRPr="006C1B4D">
        <w:rPr>
          <w:rFonts w:ascii="Times New Roman" w:hAnsi="Times New Roman" w:cs="Times New Roman"/>
          <w:sz w:val="24"/>
        </w:rPr>
        <w:t>й-</w:t>
      </w:r>
      <w:proofErr w:type="gramEnd"/>
      <w:r w:rsidRPr="006C1B4D">
        <w:rPr>
          <w:rFonts w:ascii="Times New Roman" w:hAnsi="Times New Roman" w:cs="Times New Roman"/>
          <w:sz w:val="24"/>
        </w:rPr>
        <w:t xml:space="preserve"> предметников с мотивированными и слабоуспевающими учащимися.</w:t>
      </w:r>
    </w:p>
    <w:p w:rsidR="00834CCE" w:rsidRPr="006C1B4D" w:rsidRDefault="00834CCE" w:rsidP="00834CCE">
      <w:pPr>
        <w:pStyle w:val="a8"/>
        <w:jc w:val="both"/>
        <w:rPr>
          <w:rFonts w:ascii="Times New Roman" w:hAnsi="Times New Roman" w:cs="Times New Roman"/>
          <w:sz w:val="24"/>
        </w:rPr>
      </w:pPr>
    </w:p>
    <w:p w:rsidR="00834CCE" w:rsidRPr="006C1B4D" w:rsidRDefault="00834CCE" w:rsidP="00834CCE">
      <w:pPr>
        <w:jc w:val="both"/>
        <w:rPr>
          <w:rFonts w:ascii="Times New Roman" w:hAnsi="Times New Roman" w:cs="Times New Roman"/>
          <w:b/>
          <w:sz w:val="24"/>
        </w:rPr>
      </w:pPr>
      <w:r w:rsidRPr="006C1B4D">
        <w:rPr>
          <w:rFonts w:ascii="Times New Roman" w:hAnsi="Times New Roman" w:cs="Times New Roman"/>
          <w:b/>
          <w:sz w:val="24"/>
        </w:rPr>
        <w:lastRenderedPageBreak/>
        <w:t>Январь</w:t>
      </w:r>
    </w:p>
    <w:p w:rsidR="00834CCE" w:rsidRPr="006C1B4D" w:rsidRDefault="00717015" w:rsidP="00834CCE">
      <w:pPr>
        <w:pStyle w:val="a8"/>
        <w:numPr>
          <w:ilvl w:val="0"/>
          <w:numId w:val="32"/>
        </w:numPr>
        <w:jc w:val="both"/>
        <w:rPr>
          <w:rFonts w:ascii="Times New Roman" w:hAnsi="Times New Roman" w:cs="Times New Roman"/>
          <w:sz w:val="24"/>
        </w:rPr>
      </w:pPr>
      <w:r w:rsidRPr="006C1B4D">
        <w:rPr>
          <w:rFonts w:ascii="Times New Roman" w:hAnsi="Times New Roman" w:cs="Times New Roman"/>
          <w:sz w:val="24"/>
        </w:rPr>
        <w:t>Анализ результатов обучения учащихся за 1 полугодие.</w:t>
      </w:r>
    </w:p>
    <w:p w:rsidR="00834CCE" w:rsidRPr="006C1B4D" w:rsidRDefault="00AB1ACB" w:rsidP="00834CCE">
      <w:pPr>
        <w:pStyle w:val="a8"/>
        <w:numPr>
          <w:ilvl w:val="0"/>
          <w:numId w:val="32"/>
        </w:numPr>
        <w:jc w:val="both"/>
        <w:rPr>
          <w:rFonts w:ascii="Times New Roman" w:hAnsi="Times New Roman" w:cs="Times New Roman"/>
          <w:sz w:val="24"/>
        </w:rPr>
      </w:pPr>
      <w:r w:rsidRPr="006C1B4D">
        <w:rPr>
          <w:rFonts w:ascii="Times New Roman" w:hAnsi="Times New Roman" w:cs="Times New Roman"/>
          <w:sz w:val="24"/>
        </w:rPr>
        <w:t xml:space="preserve">Анализ результатов предметных олимпиад </w:t>
      </w:r>
      <w:proofErr w:type="spellStart"/>
      <w:r w:rsidRPr="006C1B4D">
        <w:rPr>
          <w:rFonts w:ascii="Times New Roman" w:hAnsi="Times New Roman" w:cs="Times New Roman"/>
          <w:sz w:val="24"/>
        </w:rPr>
        <w:t>кожуунного</w:t>
      </w:r>
      <w:proofErr w:type="spellEnd"/>
      <w:r w:rsidRPr="006C1B4D">
        <w:rPr>
          <w:rFonts w:ascii="Times New Roman" w:hAnsi="Times New Roman" w:cs="Times New Roman"/>
          <w:sz w:val="24"/>
        </w:rPr>
        <w:t xml:space="preserve"> уровня</w:t>
      </w:r>
      <w:r w:rsidR="00834CCE" w:rsidRPr="006C1B4D">
        <w:rPr>
          <w:rFonts w:ascii="Times New Roman" w:hAnsi="Times New Roman" w:cs="Times New Roman"/>
          <w:sz w:val="24"/>
        </w:rPr>
        <w:t>.</w:t>
      </w:r>
    </w:p>
    <w:p w:rsidR="00834CCE" w:rsidRPr="006C1B4D" w:rsidRDefault="00AB1ACB" w:rsidP="00834CCE">
      <w:pPr>
        <w:pStyle w:val="a8"/>
        <w:numPr>
          <w:ilvl w:val="0"/>
          <w:numId w:val="32"/>
        </w:numPr>
        <w:jc w:val="both"/>
        <w:rPr>
          <w:rFonts w:ascii="Times New Roman" w:hAnsi="Times New Roman" w:cs="Times New Roman"/>
          <w:sz w:val="24"/>
        </w:rPr>
      </w:pPr>
      <w:r w:rsidRPr="006C1B4D">
        <w:rPr>
          <w:rFonts w:ascii="Times New Roman" w:hAnsi="Times New Roman" w:cs="Times New Roman"/>
          <w:sz w:val="24"/>
        </w:rPr>
        <w:t>О ходе реализации ФГОС ООО</w:t>
      </w:r>
      <w:r w:rsidR="008E588D" w:rsidRPr="006C1B4D">
        <w:rPr>
          <w:rFonts w:ascii="Times New Roman" w:hAnsi="Times New Roman" w:cs="Times New Roman"/>
          <w:sz w:val="24"/>
        </w:rPr>
        <w:t xml:space="preserve">, ФГОС СОО </w:t>
      </w:r>
      <w:proofErr w:type="gramStart"/>
      <w:r w:rsidR="00717015" w:rsidRPr="006C1B4D">
        <w:rPr>
          <w:rFonts w:ascii="Times New Roman" w:hAnsi="Times New Roman" w:cs="Times New Roman"/>
          <w:sz w:val="24"/>
        </w:rPr>
        <w:t>для</w:t>
      </w:r>
      <w:proofErr w:type="gramEnd"/>
      <w:r w:rsidR="00717015" w:rsidRPr="006C1B4D">
        <w:rPr>
          <w:rFonts w:ascii="Times New Roman" w:hAnsi="Times New Roman" w:cs="Times New Roman"/>
          <w:sz w:val="24"/>
        </w:rPr>
        <w:t xml:space="preserve"> обучающихся с ОВЗ.</w:t>
      </w:r>
      <w:r w:rsidRPr="006C1B4D">
        <w:rPr>
          <w:rFonts w:ascii="Times New Roman" w:hAnsi="Times New Roman" w:cs="Times New Roman"/>
          <w:sz w:val="24"/>
        </w:rPr>
        <w:t xml:space="preserve"> </w:t>
      </w:r>
    </w:p>
    <w:p w:rsidR="00834CCE" w:rsidRPr="006C1B4D" w:rsidRDefault="00717015" w:rsidP="00834CCE">
      <w:pPr>
        <w:pStyle w:val="a8"/>
        <w:numPr>
          <w:ilvl w:val="0"/>
          <w:numId w:val="32"/>
        </w:numPr>
        <w:jc w:val="both"/>
        <w:rPr>
          <w:rFonts w:ascii="Times New Roman" w:hAnsi="Times New Roman" w:cs="Times New Roman"/>
          <w:sz w:val="24"/>
        </w:rPr>
      </w:pPr>
      <w:r w:rsidRPr="006C1B4D">
        <w:rPr>
          <w:rFonts w:ascii="Times New Roman" w:hAnsi="Times New Roman" w:cs="Times New Roman"/>
          <w:sz w:val="24"/>
        </w:rPr>
        <w:t>Об итогах работы методических объединений за 1 полугодие.</w:t>
      </w:r>
    </w:p>
    <w:p w:rsidR="00834CCE" w:rsidRPr="006C1B4D" w:rsidRDefault="00AB1ACB" w:rsidP="00834CCE">
      <w:pPr>
        <w:jc w:val="both"/>
        <w:rPr>
          <w:rFonts w:ascii="Times New Roman" w:hAnsi="Times New Roman" w:cs="Times New Roman"/>
          <w:b/>
          <w:sz w:val="24"/>
        </w:rPr>
      </w:pPr>
      <w:r w:rsidRPr="006C1B4D">
        <w:rPr>
          <w:rFonts w:ascii="Times New Roman" w:hAnsi="Times New Roman" w:cs="Times New Roman"/>
          <w:b/>
          <w:sz w:val="24"/>
        </w:rPr>
        <w:t>Март</w:t>
      </w:r>
    </w:p>
    <w:p w:rsidR="00834CCE" w:rsidRPr="006C1B4D" w:rsidRDefault="00AB1ACB" w:rsidP="00834CCE">
      <w:pPr>
        <w:pStyle w:val="a8"/>
        <w:numPr>
          <w:ilvl w:val="0"/>
          <w:numId w:val="33"/>
        </w:numPr>
        <w:ind w:left="644"/>
        <w:jc w:val="both"/>
        <w:rPr>
          <w:rFonts w:ascii="Times New Roman" w:hAnsi="Times New Roman" w:cs="Times New Roman"/>
          <w:sz w:val="24"/>
        </w:rPr>
      </w:pPr>
      <w:r w:rsidRPr="006C1B4D">
        <w:rPr>
          <w:rFonts w:ascii="Times New Roman" w:hAnsi="Times New Roman" w:cs="Times New Roman"/>
          <w:sz w:val="24"/>
        </w:rPr>
        <w:t>Подготовка выпускников к ГИА</w:t>
      </w:r>
    </w:p>
    <w:p w:rsidR="00834CCE" w:rsidRPr="006C1B4D" w:rsidRDefault="00AB1ACB" w:rsidP="00834CCE">
      <w:pPr>
        <w:pStyle w:val="a8"/>
        <w:numPr>
          <w:ilvl w:val="0"/>
          <w:numId w:val="33"/>
        </w:numPr>
        <w:ind w:left="644"/>
        <w:jc w:val="both"/>
        <w:rPr>
          <w:rFonts w:ascii="Times New Roman" w:hAnsi="Times New Roman" w:cs="Times New Roman"/>
          <w:sz w:val="24"/>
        </w:rPr>
      </w:pPr>
      <w:r w:rsidRPr="006C1B4D">
        <w:rPr>
          <w:rFonts w:ascii="Times New Roman" w:hAnsi="Times New Roman" w:cs="Times New Roman"/>
          <w:sz w:val="24"/>
        </w:rPr>
        <w:t>Итоги ВШК</w:t>
      </w:r>
    </w:p>
    <w:p w:rsidR="00834CCE" w:rsidRPr="006C1B4D" w:rsidRDefault="00AB1ACB" w:rsidP="00834CCE">
      <w:pPr>
        <w:pStyle w:val="a8"/>
        <w:numPr>
          <w:ilvl w:val="0"/>
          <w:numId w:val="33"/>
        </w:numPr>
        <w:ind w:left="644"/>
        <w:jc w:val="both"/>
        <w:rPr>
          <w:rFonts w:ascii="Times New Roman" w:hAnsi="Times New Roman" w:cs="Times New Roman"/>
          <w:sz w:val="24"/>
        </w:rPr>
      </w:pPr>
      <w:r w:rsidRPr="006C1B4D">
        <w:rPr>
          <w:rFonts w:ascii="Times New Roman" w:hAnsi="Times New Roman" w:cs="Times New Roman"/>
          <w:sz w:val="24"/>
        </w:rPr>
        <w:t>Работа по преемственности начальной и основной школы</w:t>
      </w:r>
      <w:r w:rsidR="00834CCE" w:rsidRPr="006C1B4D">
        <w:rPr>
          <w:rFonts w:ascii="Times New Roman" w:hAnsi="Times New Roman" w:cs="Times New Roman"/>
          <w:sz w:val="24"/>
        </w:rPr>
        <w:t>.</w:t>
      </w:r>
    </w:p>
    <w:p w:rsidR="00834CCE" w:rsidRPr="006C1B4D" w:rsidRDefault="00717015" w:rsidP="00834CCE">
      <w:pPr>
        <w:pStyle w:val="a8"/>
        <w:numPr>
          <w:ilvl w:val="0"/>
          <w:numId w:val="33"/>
        </w:numPr>
        <w:ind w:left="644"/>
        <w:jc w:val="both"/>
        <w:rPr>
          <w:rFonts w:ascii="Times New Roman" w:hAnsi="Times New Roman" w:cs="Times New Roman"/>
          <w:sz w:val="24"/>
        </w:rPr>
      </w:pPr>
      <w:r w:rsidRPr="006C1B4D">
        <w:rPr>
          <w:rFonts w:ascii="Times New Roman" w:hAnsi="Times New Roman" w:cs="Times New Roman"/>
          <w:sz w:val="24"/>
        </w:rPr>
        <w:t>Анализ организации и проведения предметных недель ШМО предметов естественно – математического цикла и ШМО учителей гуманитарных предметов.</w:t>
      </w:r>
    </w:p>
    <w:p w:rsidR="00AB1ACB" w:rsidRPr="006C1B4D" w:rsidRDefault="00AB1ACB" w:rsidP="00AB1ACB">
      <w:pPr>
        <w:jc w:val="both"/>
        <w:rPr>
          <w:rFonts w:ascii="Times New Roman" w:hAnsi="Times New Roman" w:cs="Times New Roman"/>
          <w:sz w:val="24"/>
        </w:rPr>
      </w:pPr>
      <w:r w:rsidRPr="006C1B4D">
        <w:rPr>
          <w:rFonts w:ascii="Times New Roman" w:hAnsi="Times New Roman" w:cs="Times New Roman"/>
          <w:sz w:val="24"/>
        </w:rPr>
        <w:t>Май</w:t>
      </w:r>
    </w:p>
    <w:p w:rsidR="00834CCE" w:rsidRPr="006C1B4D" w:rsidRDefault="00834CCE" w:rsidP="00834CCE">
      <w:pPr>
        <w:pStyle w:val="a8"/>
        <w:numPr>
          <w:ilvl w:val="0"/>
          <w:numId w:val="34"/>
        </w:numPr>
        <w:jc w:val="both"/>
        <w:rPr>
          <w:rFonts w:ascii="Times New Roman" w:hAnsi="Times New Roman" w:cs="Times New Roman"/>
          <w:sz w:val="24"/>
        </w:rPr>
      </w:pPr>
      <w:r w:rsidRPr="006C1B4D">
        <w:rPr>
          <w:rFonts w:ascii="Times New Roman" w:hAnsi="Times New Roman" w:cs="Times New Roman"/>
          <w:sz w:val="24"/>
        </w:rPr>
        <w:t xml:space="preserve">Выполнение учебных </w:t>
      </w:r>
      <w:r w:rsidR="00AB1ACB" w:rsidRPr="006C1B4D">
        <w:rPr>
          <w:rFonts w:ascii="Times New Roman" w:hAnsi="Times New Roman" w:cs="Times New Roman"/>
          <w:sz w:val="24"/>
        </w:rPr>
        <w:t xml:space="preserve"> теоритической и практической части </w:t>
      </w:r>
      <w:r w:rsidRPr="006C1B4D">
        <w:rPr>
          <w:rFonts w:ascii="Times New Roman" w:hAnsi="Times New Roman" w:cs="Times New Roman"/>
          <w:sz w:val="24"/>
        </w:rPr>
        <w:t>программ.</w:t>
      </w:r>
    </w:p>
    <w:p w:rsidR="00834CCE" w:rsidRPr="006C1B4D" w:rsidRDefault="00834CCE" w:rsidP="00834CCE">
      <w:pPr>
        <w:pStyle w:val="a8"/>
        <w:numPr>
          <w:ilvl w:val="0"/>
          <w:numId w:val="34"/>
        </w:numPr>
        <w:jc w:val="both"/>
        <w:rPr>
          <w:rFonts w:ascii="Times New Roman" w:hAnsi="Times New Roman" w:cs="Times New Roman"/>
          <w:sz w:val="24"/>
        </w:rPr>
      </w:pPr>
      <w:r w:rsidRPr="006C1B4D">
        <w:rPr>
          <w:rFonts w:ascii="Times New Roman" w:hAnsi="Times New Roman" w:cs="Times New Roman"/>
          <w:sz w:val="24"/>
        </w:rPr>
        <w:t>Отчет о работе М/</w:t>
      </w:r>
      <w:proofErr w:type="gramStart"/>
      <w:r w:rsidRPr="006C1B4D">
        <w:rPr>
          <w:rFonts w:ascii="Times New Roman" w:hAnsi="Times New Roman" w:cs="Times New Roman"/>
          <w:sz w:val="24"/>
        </w:rPr>
        <w:t>С</w:t>
      </w:r>
      <w:proofErr w:type="gramEnd"/>
      <w:r w:rsidRPr="006C1B4D">
        <w:rPr>
          <w:rFonts w:ascii="Times New Roman" w:hAnsi="Times New Roman" w:cs="Times New Roman"/>
          <w:sz w:val="24"/>
        </w:rPr>
        <w:t xml:space="preserve"> за год.</w:t>
      </w:r>
    </w:p>
    <w:p w:rsidR="00834CCE" w:rsidRPr="006C1B4D" w:rsidRDefault="00834CCE" w:rsidP="00834CCE">
      <w:pPr>
        <w:pStyle w:val="a8"/>
        <w:numPr>
          <w:ilvl w:val="0"/>
          <w:numId w:val="34"/>
        </w:numPr>
        <w:jc w:val="both"/>
        <w:rPr>
          <w:rFonts w:ascii="Times New Roman" w:hAnsi="Times New Roman" w:cs="Times New Roman"/>
          <w:sz w:val="24"/>
        </w:rPr>
      </w:pPr>
      <w:r w:rsidRPr="006C1B4D">
        <w:rPr>
          <w:rFonts w:ascii="Times New Roman" w:hAnsi="Times New Roman" w:cs="Times New Roman"/>
          <w:sz w:val="24"/>
        </w:rPr>
        <w:t>Обсужден</w:t>
      </w:r>
      <w:r w:rsidR="008E588D" w:rsidRPr="006C1B4D">
        <w:rPr>
          <w:rFonts w:ascii="Times New Roman" w:hAnsi="Times New Roman" w:cs="Times New Roman"/>
          <w:sz w:val="24"/>
        </w:rPr>
        <w:t>ие плана работы М/С на 2020-2021</w:t>
      </w:r>
      <w:r w:rsidRPr="006C1B4D">
        <w:rPr>
          <w:rFonts w:ascii="Times New Roman" w:hAnsi="Times New Roman" w:cs="Times New Roman"/>
          <w:sz w:val="24"/>
        </w:rPr>
        <w:t xml:space="preserve"> учебный год.</w:t>
      </w:r>
    </w:p>
    <w:p w:rsidR="00834CCE" w:rsidRPr="006C1B4D" w:rsidRDefault="00AB1ACB" w:rsidP="00834CCE">
      <w:pPr>
        <w:pStyle w:val="a8"/>
        <w:numPr>
          <w:ilvl w:val="0"/>
          <w:numId w:val="34"/>
        </w:numPr>
        <w:jc w:val="both"/>
        <w:rPr>
          <w:rFonts w:ascii="Times New Roman" w:hAnsi="Times New Roman" w:cs="Times New Roman"/>
          <w:sz w:val="24"/>
        </w:rPr>
      </w:pPr>
      <w:r w:rsidRPr="006C1B4D">
        <w:rPr>
          <w:rFonts w:ascii="Times New Roman" w:hAnsi="Times New Roman" w:cs="Times New Roman"/>
          <w:sz w:val="24"/>
        </w:rPr>
        <w:t>Подведение итогов по самообразованию, самооценка профессионального развития учителей.</w:t>
      </w:r>
    </w:p>
    <w:p w:rsidR="00717015" w:rsidRPr="006C1B4D" w:rsidRDefault="00717015" w:rsidP="00834CCE">
      <w:pPr>
        <w:pStyle w:val="a8"/>
        <w:numPr>
          <w:ilvl w:val="0"/>
          <w:numId w:val="34"/>
        </w:numPr>
        <w:jc w:val="both"/>
        <w:rPr>
          <w:rFonts w:ascii="Times New Roman" w:hAnsi="Times New Roman" w:cs="Times New Roman"/>
          <w:sz w:val="24"/>
        </w:rPr>
      </w:pPr>
      <w:r w:rsidRPr="006C1B4D">
        <w:rPr>
          <w:rFonts w:ascii="Times New Roman" w:hAnsi="Times New Roman" w:cs="Times New Roman"/>
          <w:sz w:val="24"/>
        </w:rPr>
        <w:t xml:space="preserve"> Анализ ВПР.</w:t>
      </w:r>
    </w:p>
    <w:p w:rsidR="00834CCE" w:rsidRPr="006C1B4D" w:rsidRDefault="00834CCE" w:rsidP="00834CCE">
      <w:pPr>
        <w:jc w:val="both"/>
        <w:rPr>
          <w:rFonts w:ascii="Times New Roman" w:hAnsi="Times New Roman" w:cs="Times New Roman"/>
          <w:sz w:val="24"/>
        </w:rPr>
      </w:pPr>
      <w:r w:rsidRPr="006C1B4D">
        <w:rPr>
          <w:rFonts w:ascii="Times New Roman" w:hAnsi="Times New Roman" w:cs="Times New Roman"/>
          <w:b/>
          <w:sz w:val="24"/>
        </w:rPr>
        <w:t>Вывод:</w:t>
      </w:r>
      <w:r w:rsidRPr="006C1B4D">
        <w:rPr>
          <w:rFonts w:ascii="Times New Roman" w:hAnsi="Times New Roman" w:cs="Times New Roman"/>
          <w:sz w:val="24"/>
        </w:rPr>
        <w:t xml:space="preserve"> вся деятельность методического совета способствовала росту педагогического мастерства учителя, повышению качества образовательного процесса.</w:t>
      </w:r>
    </w:p>
    <w:p w:rsidR="00834CCE" w:rsidRPr="006C1B4D" w:rsidRDefault="00834CCE" w:rsidP="00834CCE">
      <w:pPr>
        <w:tabs>
          <w:tab w:val="left" w:pos="360"/>
        </w:tabs>
        <w:jc w:val="both"/>
        <w:rPr>
          <w:rFonts w:ascii="Times New Roman" w:hAnsi="Times New Roman" w:cs="Times New Roman"/>
          <w:sz w:val="24"/>
        </w:rPr>
      </w:pPr>
      <w:r w:rsidRPr="006C1B4D">
        <w:rPr>
          <w:rFonts w:ascii="Times New Roman" w:hAnsi="Times New Roman" w:cs="Times New Roman"/>
          <w:b/>
          <w:sz w:val="24"/>
        </w:rPr>
        <w:t>Задачи:</w:t>
      </w:r>
      <w:r w:rsidRPr="006C1B4D">
        <w:rPr>
          <w:rFonts w:ascii="Times New Roman" w:hAnsi="Times New Roman" w:cs="Times New Roman"/>
          <w:sz w:val="24"/>
        </w:rPr>
        <w:t xml:space="preserve"> </w:t>
      </w:r>
    </w:p>
    <w:p w:rsidR="00834CCE" w:rsidRPr="006C1B4D" w:rsidRDefault="00834CCE" w:rsidP="00834CCE">
      <w:pPr>
        <w:tabs>
          <w:tab w:val="left" w:pos="360"/>
        </w:tabs>
        <w:jc w:val="both"/>
        <w:rPr>
          <w:rFonts w:ascii="Times New Roman" w:hAnsi="Times New Roman" w:cs="Times New Roman"/>
          <w:sz w:val="24"/>
        </w:rPr>
      </w:pPr>
      <w:r w:rsidRPr="006C1B4D">
        <w:rPr>
          <w:rFonts w:ascii="Times New Roman" w:hAnsi="Times New Roman" w:cs="Times New Roman"/>
          <w:sz w:val="24"/>
        </w:rPr>
        <w:t>- организовать активное участие членов МС в реализации программы развития, в инновационных и опытно-экспериментальных процессах;</w:t>
      </w:r>
    </w:p>
    <w:p w:rsidR="00834CCE" w:rsidRPr="006C1B4D" w:rsidRDefault="00834CCE" w:rsidP="00834CCE">
      <w:pPr>
        <w:tabs>
          <w:tab w:val="left" w:pos="360"/>
        </w:tabs>
        <w:jc w:val="both"/>
        <w:rPr>
          <w:rFonts w:ascii="Times New Roman" w:hAnsi="Times New Roman" w:cs="Times New Roman"/>
          <w:sz w:val="24"/>
        </w:rPr>
      </w:pPr>
      <w:r w:rsidRPr="006C1B4D">
        <w:rPr>
          <w:rFonts w:ascii="Times New Roman" w:hAnsi="Times New Roman" w:cs="Times New Roman"/>
          <w:sz w:val="24"/>
        </w:rPr>
        <w:t>- направить деятельность МС на повышение уровня педагогического</w:t>
      </w:r>
      <w:r w:rsidRPr="006C1B4D">
        <w:rPr>
          <w:sz w:val="24"/>
        </w:rPr>
        <w:t xml:space="preserve"> </w:t>
      </w:r>
      <w:r w:rsidRPr="006C1B4D">
        <w:rPr>
          <w:rFonts w:ascii="Times New Roman" w:hAnsi="Times New Roman" w:cs="Times New Roman"/>
          <w:sz w:val="24"/>
        </w:rPr>
        <w:t>мастерства педагогов с учетом их реального уровня компетентности и в соответствии с потребностями учителей.</w:t>
      </w:r>
    </w:p>
    <w:p w:rsidR="00834CCE" w:rsidRPr="006C1B4D" w:rsidRDefault="003172F7" w:rsidP="00834CCE">
      <w:pPr>
        <w:tabs>
          <w:tab w:val="left" w:pos="360"/>
        </w:tabs>
        <w:spacing w:after="0" w:line="240" w:lineRule="auto"/>
        <w:jc w:val="both"/>
        <w:rPr>
          <w:rFonts w:ascii="Times New Roman" w:hAnsi="Times New Roman" w:cs="Times New Roman"/>
          <w:sz w:val="24"/>
          <w:szCs w:val="28"/>
        </w:rPr>
      </w:pPr>
      <w:r w:rsidRPr="006C1B4D">
        <w:rPr>
          <w:rFonts w:ascii="Times New Roman" w:hAnsi="Times New Roman" w:cs="Times New Roman"/>
          <w:sz w:val="24"/>
          <w:szCs w:val="28"/>
        </w:rPr>
        <w:t xml:space="preserve">  В муниципальн</w:t>
      </w:r>
      <w:r w:rsidR="00B532BA" w:rsidRPr="006C1B4D">
        <w:rPr>
          <w:rFonts w:ascii="Times New Roman" w:hAnsi="Times New Roman" w:cs="Times New Roman"/>
          <w:sz w:val="24"/>
          <w:szCs w:val="28"/>
        </w:rPr>
        <w:t>ом</w:t>
      </w:r>
      <w:r w:rsidRPr="006C1B4D">
        <w:rPr>
          <w:rFonts w:ascii="Times New Roman" w:hAnsi="Times New Roman" w:cs="Times New Roman"/>
          <w:sz w:val="24"/>
          <w:szCs w:val="28"/>
        </w:rPr>
        <w:t xml:space="preserve"> этапе</w:t>
      </w:r>
      <w:r w:rsidR="00B532BA" w:rsidRPr="006C1B4D">
        <w:rPr>
          <w:rFonts w:ascii="Times New Roman" w:hAnsi="Times New Roman" w:cs="Times New Roman"/>
          <w:sz w:val="24"/>
          <w:szCs w:val="28"/>
        </w:rPr>
        <w:t xml:space="preserve"> ко</w:t>
      </w:r>
      <w:r w:rsidRPr="006C1B4D">
        <w:rPr>
          <w:rFonts w:ascii="Times New Roman" w:hAnsi="Times New Roman" w:cs="Times New Roman"/>
          <w:sz w:val="24"/>
          <w:szCs w:val="28"/>
        </w:rPr>
        <w:t>нкурса</w:t>
      </w:r>
      <w:r w:rsidR="00B532BA" w:rsidRPr="006C1B4D">
        <w:rPr>
          <w:rFonts w:ascii="Times New Roman" w:hAnsi="Times New Roman" w:cs="Times New Roman"/>
          <w:sz w:val="24"/>
          <w:szCs w:val="28"/>
        </w:rPr>
        <w:t xml:space="preserve"> «Учитель года </w:t>
      </w:r>
      <w:r w:rsidR="00D41D6E" w:rsidRPr="006C1B4D">
        <w:rPr>
          <w:rFonts w:ascii="Times New Roman" w:hAnsi="Times New Roman" w:cs="Times New Roman"/>
          <w:sz w:val="24"/>
          <w:szCs w:val="28"/>
        </w:rPr>
        <w:t xml:space="preserve"> Пий-Хемского кожууна- 2020</w:t>
      </w:r>
      <w:r w:rsidR="00B532BA" w:rsidRPr="006C1B4D">
        <w:rPr>
          <w:rFonts w:ascii="Times New Roman" w:hAnsi="Times New Roman" w:cs="Times New Roman"/>
          <w:sz w:val="24"/>
          <w:szCs w:val="28"/>
        </w:rPr>
        <w:t xml:space="preserve">» принимали участие двое </w:t>
      </w:r>
      <w:r w:rsidR="00D41D6E" w:rsidRPr="006C1B4D">
        <w:rPr>
          <w:rFonts w:ascii="Times New Roman" w:hAnsi="Times New Roman" w:cs="Times New Roman"/>
          <w:sz w:val="24"/>
          <w:szCs w:val="28"/>
        </w:rPr>
        <w:t xml:space="preserve">учителей </w:t>
      </w:r>
      <w:proofErr w:type="spellStart"/>
      <w:r w:rsidR="00D41D6E" w:rsidRPr="006C1B4D">
        <w:rPr>
          <w:rFonts w:ascii="Times New Roman" w:hAnsi="Times New Roman" w:cs="Times New Roman"/>
          <w:sz w:val="24"/>
          <w:szCs w:val="28"/>
        </w:rPr>
        <w:t>Кувискаал</w:t>
      </w:r>
      <w:proofErr w:type="spellEnd"/>
      <w:r w:rsidR="00D41D6E" w:rsidRPr="006C1B4D">
        <w:rPr>
          <w:rFonts w:ascii="Times New Roman" w:hAnsi="Times New Roman" w:cs="Times New Roman"/>
          <w:sz w:val="24"/>
          <w:szCs w:val="28"/>
        </w:rPr>
        <w:t xml:space="preserve"> Светлана </w:t>
      </w:r>
      <w:proofErr w:type="spellStart"/>
      <w:r w:rsidR="00D41D6E" w:rsidRPr="006C1B4D">
        <w:rPr>
          <w:rFonts w:ascii="Times New Roman" w:hAnsi="Times New Roman" w:cs="Times New Roman"/>
          <w:sz w:val="24"/>
          <w:szCs w:val="28"/>
        </w:rPr>
        <w:t>Дундуповна</w:t>
      </w:r>
      <w:proofErr w:type="spellEnd"/>
      <w:r w:rsidR="00D41D6E" w:rsidRPr="006C1B4D">
        <w:rPr>
          <w:rFonts w:ascii="Times New Roman" w:hAnsi="Times New Roman" w:cs="Times New Roman"/>
          <w:sz w:val="24"/>
          <w:szCs w:val="28"/>
        </w:rPr>
        <w:t xml:space="preserve">, </w:t>
      </w:r>
      <w:proofErr w:type="spellStart"/>
      <w:r w:rsidR="00D41D6E" w:rsidRPr="006C1B4D">
        <w:rPr>
          <w:rFonts w:ascii="Times New Roman" w:hAnsi="Times New Roman" w:cs="Times New Roman"/>
          <w:sz w:val="24"/>
          <w:szCs w:val="28"/>
        </w:rPr>
        <w:t>Донгак</w:t>
      </w:r>
      <w:proofErr w:type="spellEnd"/>
      <w:r w:rsidR="00D41D6E" w:rsidRPr="006C1B4D">
        <w:rPr>
          <w:rFonts w:ascii="Times New Roman" w:hAnsi="Times New Roman" w:cs="Times New Roman"/>
          <w:sz w:val="24"/>
          <w:szCs w:val="28"/>
        </w:rPr>
        <w:t xml:space="preserve"> Анжела Алексеевна.</w:t>
      </w:r>
      <w:r w:rsidR="00B532BA" w:rsidRPr="006C1B4D">
        <w:rPr>
          <w:rFonts w:ascii="Times New Roman" w:hAnsi="Times New Roman" w:cs="Times New Roman"/>
          <w:sz w:val="24"/>
          <w:szCs w:val="28"/>
        </w:rPr>
        <w:t xml:space="preserve"> </w:t>
      </w:r>
      <w:r w:rsidR="00D41D6E" w:rsidRPr="006C1B4D">
        <w:rPr>
          <w:rFonts w:ascii="Times New Roman" w:hAnsi="Times New Roman" w:cs="Times New Roman"/>
          <w:sz w:val="24"/>
          <w:szCs w:val="28"/>
        </w:rPr>
        <w:t xml:space="preserve"> В номинации  молодой специалист </w:t>
      </w:r>
      <w:r w:rsidRPr="006C1B4D">
        <w:rPr>
          <w:rFonts w:ascii="Times New Roman" w:hAnsi="Times New Roman" w:cs="Times New Roman"/>
          <w:sz w:val="24"/>
          <w:szCs w:val="28"/>
        </w:rPr>
        <w:t xml:space="preserve">  </w:t>
      </w:r>
      <w:r w:rsidRPr="006C1B4D">
        <w:rPr>
          <w:rFonts w:ascii="Times New Roman" w:hAnsi="Times New Roman" w:cs="Times New Roman"/>
          <w:sz w:val="24"/>
          <w:szCs w:val="28"/>
          <w:lang w:val="en-US"/>
        </w:rPr>
        <w:t>II</w:t>
      </w:r>
      <w:r w:rsidRPr="006C1B4D">
        <w:rPr>
          <w:rFonts w:ascii="Times New Roman" w:hAnsi="Times New Roman" w:cs="Times New Roman"/>
          <w:sz w:val="24"/>
          <w:szCs w:val="28"/>
        </w:rPr>
        <w:t xml:space="preserve">  место</w:t>
      </w:r>
      <w:r w:rsidR="00D41D6E" w:rsidRPr="006C1B4D">
        <w:rPr>
          <w:rFonts w:ascii="Times New Roman" w:hAnsi="Times New Roman" w:cs="Times New Roman"/>
          <w:sz w:val="24"/>
          <w:szCs w:val="28"/>
        </w:rPr>
        <w:t xml:space="preserve"> заняла </w:t>
      </w:r>
      <w:proofErr w:type="spellStart"/>
      <w:r w:rsidR="00D41D6E" w:rsidRPr="006C1B4D">
        <w:rPr>
          <w:rFonts w:ascii="Times New Roman" w:hAnsi="Times New Roman" w:cs="Times New Roman"/>
          <w:sz w:val="24"/>
          <w:szCs w:val="28"/>
        </w:rPr>
        <w:t>Донгак</w:t>
      </w:r>
      <w:proofErr w:type="spellEnd"/>
      <w:r w:rsidR="00D41D6E" w:rsidRPr="006C1B4D">
        <w:rPr>
          <w:rFonts w:ascii="Times New Roman" w:hAnsi="Times New Roman" w:cs="Times New Roman"/>
          <w:sz w:val="24"/>
          <w:szCs w:val="28"/>
        </w:rPr>
        <w:t xml:space="preserve"> Анжела Алексеевн</w:t>
      </w:r>
      <w:r w:rsidRPr="006C1B4D">
        <w:rPr>
          <w:rFonts w:ascii="Times New Roman" w:hAnsi="Times New Roman" w:cs="Times New Roman"/>
          <w:sz w:val="24"/>
          <w:szCs w:val="28"/>
        </w:rPr>
        <w:t>а</w:t>
      </w:r>
      <w:r w:rsidR="00D41D6E" w:rsidRPr="006C1B4D">
        <w:rPr>
          <w:rFonts w:ascii="Times New Roman" w:hAnsi="Times New Roman" w:cs="Times New Roman"/>
          <w:sz w:val="24"/>
          <w:szCs w:val="28"/>
        </w:rPr>
        <w:t xml:space="preserve"> учитель начальных классов</w:t>
      </w:r>
      <w:r w:rsidRPr="006C1B4D">
        <w:rPr>
          <w:rFonts w:ascii="Times New Roman" w:hAnsi="Times New Roman" w:cs="Times New Roman"/>
          <w:sz w:val="24"/>
          <w:szCs w:val="28"/>
        </w:rPr>
        <w:t>,</w:t>
      </w:r>
      <w:r w:rsidR="00D41D6E" w:rsidRPr="006C1B4D">
        <w:rPr>
          <w:rFonts w:ascii="Times New Roman" w:hAnsi="Times New Roman" w:cs="Times New Roman"/>
          <w:sz w:val="24"/>
          <w:szCs w:val="28"/>
        </w:rPr>
        <w:t xml:space="preserve"> в номинации начальные </w:t>
      </w:r>
      <w:proofErr w:type="spellStart"/>
      <w:r w:rsidR="00D41D6E" w:rsidRPr="006C1B4D">
        <w:rPr>
          <w:rFonts w:ascii="Times New Roman" w:hAnsi="Times New Roman" w:cs="Times New Roman"/>
          <w:sz w:val="24"/>
          <w:szCs w:val="28"/>
        </w:rPr>
        <w:t>классыКувискаал</w:t>
      </w:r>
      <w:proofErr w:type="spellEnd"/>
      <w:r w:rsidR="00D41D6E" w:rsidRPr="006C1B4D">
        <w:rPr>
          <w:rFonts w:ascii="Times New Roman" w:hAnsi="Times New Roman" w:cs="Times New Roman"/>
          <w:sz w:val="24"/>
          <w:szCs w:val="28"/>
        </w:rPr>
        <w:t xml:space="preserve"> Светлана </w:t>
      </w:r>
      <w:proofErr w:type="spellStart"/>
      <w:r w:rsidR="00D41D6E" w:rsidRPr="006C1B4D">
        <w:rPr>
          <w:rFonts w:ascii="Times New Roman" w:hAnsi="Times New Roman" w:cs="Times New Roman"/>
          <w:sz w:val="24"/>
          <w:szCs w:val="28"/>
        </w:rPr>
        <w:t>Дундуповна</w:t>
      </w:r>
      <w:proofErr w:type="spellEnd"/>
      <w:r w:rsidR="00D41D6E" w:rsidRPr="006C1B4D">
        <w:rPr>
          <w:rFonts w:ascii="Times New Roman" w:hAnsi="Times New Roman" w:cs="Times New Roman"/>
          <w:sz w:val="24"/>
          <w:szCs w:val="28"/>
        </w:rPr>
        <w:t xml:space="preserve"> учитель начальных классов награждена грамотой за активное участие в конкурсе.</w:t>
      </w:r>
      <w:r w:rsidRPr="006C1B4D">
        <w:rPr>
          <w:rFonts w:ascii="Times New Roman" w:hAnsi="Times New Roman" w:cs="Times New Roman"/>
          <w:sz w:val="24"/>
          <w:szCs w:val="28"/>
        </w:rPr>
        <w:t xml:space="preserve"> </w:t>
      </w:r>
      <w:proofErr w:type="spellStart"/>
      <w:r w:rsidRPr="006C1B4D">
        <w:rPr>
          <w:rFonts w:ascii="Times New Roman" w:hAnsi="Times New Roman" w:cs="Times New Roman"/>
          <w:sz w:val="24"/>
          <w:szCs w:val="28"/>
        </w:rPr>
        <w:t>Сары</w:t>
      </w:r>
      <w:r w:rsidR="00D41D6E" w:rsidRPr="006C1B4D">
        <w:rPr>
          <w:rFonts w:ascii="Times New Roman" w:hAnsi="Times New Roman" w:cs="Times New Roman"/>
          <w:sz w:val="24"/>
          <w:szCs w:val="28"/>
        </w:rPr>
        <w:t>г</w:t>
      </w:r>
      <w:proofErr w:type="spellEnd"/>
      <w:r w:rsidR="00D41D6E" w:rsidRPr="006C1B4D">
        <w:rPr>
          <w:rFonts w:ascii="Times New Roman" w:hAnsi="Times New Roman" w:cs="Times New Roman"/>
          <w:sz w:val="24"/>
          <w:szCs w:val="28"/>
        </w:rPr>
        <w:t xml:space="preserve"> Руслан Сергеевич педагог </w:t>
      </w:r>
      <w:proofErr w:type="gramStart"/>
      <w:r w:rsidR="00D41D6E" w:rsidRPr="006C1B4D">
        <w:rPr>
          <w:rFonts w:ascii="Times New Roman" w:hAnsi="Times New Roman" w:cs="Times New Roman"/>
          <w:sz w:val="24"/>
          <w:szCs w:val="28"/>
        </w:rPr>
        <w:t>-п</w:t>
      </w:r>
      <w:proofErr w:type="gramEnd"/>
      <w:r w:rsidR="00D41D6E" w:rsidRPr="006C1B4D">
        <w:rPr>
          <w:rFonts w:ascii="Times New Roman" w:hAnsi="Times New Roman" w:cs="Times New Roman"/>
          <w:sz w:val="24"/>
          <w:szCs w:val="28"/>
        </w:rPr>
        <w:t>сихолог</w:t>
      </w:r>
      <w:r w:rsidR="00B532BA" w:rsidRPr="006C1B4D">
        <w:rPr>
          <w:rFonts w:ascii="Times New Roman" w:hAnsi="Times New Roman" w:cs="Times New Roman"/>
          <w:sz w:val="24"/>
          <w:szCs w:val="28"/>
        </w:rPr>
        <w:t xml:space="preserve"> награжден</w:t>
      </w:r>
      <w:r w:rsidR="00EE102B" w:rsidRPr="006C1B4D">
        <w:rPr>
          <w:rFonts w:ascii="Times New Roman" w:hAnsi="Times New Roman" w:cs="Times New Roman"/>
          <w:sz w:val="24"/>
          <w:szCs w:val="28"/>
        </w:rPr>
        <w:t>а</w:t>
      </w:r>
      <w:r w:rsidR="00B532BA" w:rsidRPr="006C1B4D">
        <w:rPr>
          <w:rFonts w:ascii="Times New Roman" w:hAnsi="Times New Roman" w:cs="Times New Roman"/>
          <w:sz w:val="24"/>
          <w:szCs w:val="28"/>
        </w:rPr>
        <w:t xml:space="preserve"> грамотой за активное участие в респуб</w:t>
      </w:r>
      <w:r w:rsidRPr="006C1B4D">
        <w:rPr>
          <w:rFonts w:ascii="Times New Roman" w:hAnsi="Times New Roman" w:cs="Times New Roman"/>
          <w:sz w:val="24"/>
          <w:szCs w:val="28"/>
        </w:rPr>
        <w:t>ликанско</w:t>
      </w:r>
      <w:r w:rsidR="00D41D6E" w:rsidRPr="006C1B4D">
        <w:rPr>
          <w:rFonts w:ascii="Times New Roman" w:hAnsi="Times New Roman" w:cs="Times New Roman"/>
          <w:sz w:val="24"/>
          <w:szCs w:val="28"/>
        </w:rPr>
        <w:t>м конкурсе «Лучший педагог -психолог</w:t>
      </w:r>
      <w:r w:rsidR="00EE102B" w:rsidRPr="006C1B4D">
        <w:rPr>
          <w:rFonts w:ascii="Times New Roman" w:hAnsi="Times New Roman" w:cs="Times New Roman"/>
          <w:sz w:val="24"/>
          <w:szCs w:val="28"/>
        </w:rPr>
        <w:t>».</w:t>
      </w:r>
      <w:r w:rsidR="00B532BA" w:rsidRPr="006C1B4D">
        <w:rPr>
          <w:rFonts w:ascii="Times New Roman" w:hAnsi="Times New Roman" w:cs="Times New Roman"/>
          <w:sz w:val="24"/>
          <w:szCs w:val="28"/>
        </w:rPr>
        <w:t xml:space="preserve"> </w:t>
      </w:r>
    </w:p>
    <w:p w:rsidR="00EE102B" w:rsidRPr="006C1B4D" w:rsidRDefault="00EE102B" w:rsidP="00EE102B">
      <w:pPr>
        <w:jc w:val="both"/>
        <w:rPr>
          <w:rFonts w:ascii="Times New Roman" w:hAnsi="Times New Roman" w:cs="Times New Roman"/>
          <w:sz w:val="24"/>
        </w:rPr>
      </w:pPr>
      <w:proofErr w:type="gramStart"/>
      <w:r w:rsidRPr="006C1B4D">
        <w:rPr>
          <w:rFonts w:ascii="Times New Roman" w:hAnsi="Times New Roman" w:cs="Times New Roman"/>
          <w:sz w:val="24"/>
        </w:rPr>
        <w:t>Были проведены открытые уроки по следующим предметам: русский язык, английский язык, математика, информатика, химия, география, биология, история Тувы,  окружающий мир, физическая культура, технология, ОБЖ, музыка, внеклассное мероприятие (</w:t>
      </w:r>
      <w:proofErr w:type="spellStart"/>
      <w:r w:rsidRPr="006C1B4D">
        <w:rPr>
          <w:rFonts w:ascii="Times New Roman" w:hAnsi="Times New Roman" w:cs="Times New Roman"/>
          <w:sz w:val="24"/>
        </w:rPr>
        <w:t>соцпедагогом</w:t>
      </w:r>
      <w:proofErr w:type="spellEnd"/>
      <w:r w:rsidRPr="006C1B4D">
        <w:rPr>
          <w:rFonts w:ascii="Times New Roman" w:hAnsi="Times New Roman" w:cs="Times New Roman"/>
          <w:sz w:val="24"/>
        </w:rPr>
        <w:t>).</w:t>
      </w:r>
      <w:proofErr w:type="gramEnd"/>
      <w:r w:rsidRPr="006C1B4D">
        <w:rPr>
          <w:rFonts w:ascii="Times New Roman" w:hAnsi="Times New Roman" w:cs="Times New Roman"/>
          <w:sz w:val="24"/>
        </w:rPr>
        <w:t xml:space="preserve"> При проведении открытых уроков учителя использовали презентационные материалы,  были не только иллюстративного характера, но включали в себя различные задания коррекционной направленности: на развитие мышления, памяти, внимания. Для активизации деятельности учащихся на уроках и занятиях успешно и </w:t>
      </w:r>
      <w:r w:rsidRPr="006C1B4D">
        <w:rPr>
          <w:rFonts w:ascii="Times New Roman" w:hAnsi="Times New Roman" w:cs="Times New Roman"/>
          <w:sz w:val="24"/>
        </w:rPr>
        <w:lastRenderedPageBreak/>
        <w:t xml:space="preserve">эффективно были использованы раздаточные материалы. После каждого открытого мероприятия педагогами проведен самоанализ. </w:t>
      </w:r>
    </w:p>
    <w:p w:rsidR="001B4821" w:rsidRPr="006C1B4D" w:rsidRDefault="001B4821" w:rsidP="00EE102B">
      <w:pPr>
        <w:jc w:val="both"/>
        <w:rPr>
          <w:rFonts w:ascii="Times New Roman" w:hAnsi="Times New Roman" w:cs="Times New Roman"/>
          <w:sz w:val="24"/>
        </w:rPr>
      </w:pPr>
    </w:p>
    <w:p w:rsidR="00834CCE" w:rsidRPr="006C1B4D" w:rsidRDefault="004D5DED" w:rsidP="00834CCE">
      <w:pPr>
        <w:jc w:val="both"/>
        <w:rPr>
          <w:rFonts w:ascii="Times New Roman" w:hAnsi="Times New Roman" w:cs="Times New Roman"/>
          <w:sz w:val="24"/>
          <w:szCs w:val="28"/>
        </w:rPr>
      </w:pPr>
      <w:r w:rsidRPr="006C1B4D">
        <w:rPr>
          <w:rFonts w:ascii="Times New Roman" w:hAnsi="Times New Roman" w:cs="Times New Roman"/>
          <w:sz w:val="24"/>
          <w:szCs w:val="28"/>
        </w:rPr>
        <w:t>Ш</w:t>
      </w:r>
      <w:r w:rsidR="00834CCE" w:rsidRPr="006C1B4D">
        <w:rPr>
          <w:rFonts w:ascii="Times New Roman" w:hAnsi="Times New Roman" w:cs="Times New Roman"/>
          <w:sz w:val="24"/>
          <w:szCs w:val="28"/>
        </w:rPr>
        <w:t xml:space="preserve">кола принимает участие в ВПР. Появился опыт участия в данном виде мониторинговых исследований, который мы можем использовать при подготовке обучающихся к ВПР в следующем году. </w:t>
      </w:r>
    </w:p>
    <w:p w:rsidR="00834CCE" w:rsidRPr="006C1B4D" w:rsidRDefault="00834CCE" w:rsidP="00834CCE">
      <w:pPr>
        <w:rPr>
          <w:rFonts w:ascii="Times New Roman" w:hAnsi="Times New Roman" w:cs="Times New Roman"/>
          <w:sz w:val="24"/>
          <w:szCs w:val="28"/>
        </w:rPr>
      </w:pPr>
      <w:r w:rsidRPr="006C1B4D">
        <w:rPr>
          <w:rFonts w:ascii="Times New Roman" w:hAnsi="Times New Roman" w:cs="Times New Roman"/>
          <w:sz w:val="24"/>
          <w:szCs w:val="28"/>
        </w:rPr>
        <w:t xml:space="preserve">Были рассмотрены вопросы о новых формах организации уроков, введение ФГОС, новая процедура проведения аттестации педагогических работников, программа повышения квалификации. Высшей формой коллективной методической работы всегда был </w:t>
      </w:r>
      <w:r w:rsidR="00414170" w:rsidRPr="006C1B4D">
        <w:rPr>
          <w:rFonts w:ascii="Times New Roman" w:hAnsi="Times New Roman" w:cs="Times New Roman"/>
          <w:sz w:val="24"/>
          <w:szCs w:val="28"/>
        </w:rPr>
        <w:t>и остается педсовет. В 2019</w:t>
      </w:r>
      <w:r w:rsidR="001B30A1" w:rsidRPr="006C1B4D">
        <w:rPr>
          <w:rFonts w:ascii="Times New Roman" w:hAnsi="Times New Roman" w:cs="Times New Roman"/>
          <w:sz w:val="24"/>
          <w:szCs w:val="28"/>
        </w:rPr>
        <w:t>-2</w:t>
      </w:r>
      <w:r w:rsidR="00414170" w:rsidRPr="006C1B4D">
        <w:rPr>
          <w:rFonts w:ascii="Times New Roman" w:hAnsi="Times New Roman" w:cs="Times New Roman"/>
          <w:sz w:val="24"/>
          <w:szCs w:val="28"/>
        </w:rPr>
        <w:t>020</w:t>
      </w:r>
      <w:r w:rsidRPr="006C1B4D">
        <w:rPr>
          <w:rFonts w:ascii="Times New Roman" w:hAnsi="Times New Roman" w:cs="Times New Roman"/>
          <w:sz w:val="24"/>
          <w:szCs w:val="28"/>
        </w:rPr>
        <w:t xml:space="preserve"> учебном году были проведены педсоветы:</w:t>
      </w:r>
    </w:p>
    <w:tbl>
      <w:tblPr>
        <w:tblStyle w:val="a3"/>
        <w:tblW w:w="0" w:type="auto"/>
        <w:tblLook w:val="04A0" w:firstRow="1" w:lastRow="0" w:firstColumn="1" w:lastColumn="0" w:noHBand="0" w:noVBand="1"/>
      </w:tblPr>
      <w:tblGrid>
        <w:gridCol w:w="1101"/>
        <w:gridCol w:w="2409"/>
        <w:gridCol w:w="6060"/>
      </w:tblGrid>
      <w:tr w:rsidR="00834CCE" w:rsidRPr="006C1B4D" w:rsidTr="00D63681">
        <w:tc>
          <w:tcPr>
            <w:tcW w:w="1101"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w:t>
            </w:r>
          </w:p>
        </w:tc>
        <w:tc>
          <w:tcPr>
            <w:tcW w:w="2409"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Дата проведения</w:t>
            </w:r>
          </w:p>
        </w:tc>
        <w:tc>
          <w:tcPr>
            <w:tcW w:w="6060"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 xml:space="preserve">Тема </w:t>
            </w:r>
          </w:p>
        </w:tc>
      </w:tr>
      <w:tr w:rsidR="00834CCE" w:rsidRPr="006C1B4D" w:rsidTr="00D63681">
        <w:tc>
          <w:tcPr>
            <w:tcW w:w="1101"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1</w:t>
            </w:r>
          </w:p>
        </w:tc>
        <w:tc>
          <w:tcPr>
            <w:tcW w:w="2409"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31 а</w:t>
            </w:r>
            <w:r w:rsidR="00453A4C" w:rsidRPr="006C1B4D">
              <w:rPr>
                <w:rFonts w:ascii="Times New Roman" w:hAnsi="Times New Roman" w:cs="Times New Roman"/>
                <w:sz w:val="24"/>
                <w:szCs w:val="28"/>
              </w:rPr>
              <w:t>вгуста  2019</w:t>
            </w:r>
            <w:r w:rsidRPr="006C1B4D">
              <w:rPr>
                <w:rFonts w:ascii="Times New Roman" w:hAnsi="Times New Roman" w:cs="Times New Roman"/>
                <w:sz w:val="24"/>
                <w:szCs w:val="28"/>
              </w:rPr>
              <w:t>г</w:t>
            </w:r>
          </w:p>
        </w:tc>
        <w:tc>
          <w:tcPr>
            <w:tcW w:w="6060" w:type="dxa"/>
          </w:tcPr>
          <w:p w:rsidR="00834CCE" w:rsidRPr="006C1B4D" w:rsidRDefault="00834CCE" w:rsidP="00D63681">
            <w:pPr>
              <w:pStyle w:val="a8"/>
              <w:numPr>
                <w:ilvl w:val="0"/>
                <w:numId w:val="2"/>
              </w:numPr>
              <w:rPr>
                <w:rFonts w:ascii="Times New Roman" w:hAnsi="Times New Roman" w:cs="Times New Roman"/>
                <w:sz w:val="24"/>
                <w:szCs w:val="28"/>
              </w:rPr>
            </w:pPr>
            <w:r w:rsidRPr="006C1B4D">
              <w:rPr>
                <w:rFonts w:ascii="Times New Roman" w:hAnsi="Times New Roman" w:cs="Times New Roman"/>
                <w:sz w:val="24"/>
                <w:szCs w:val="28"/>
              </w:rPr>
              <w:t>Выполнение решений предыдущих педсоветов</w:t>
            </w:r>
          </w:p>
          <w:p w:rsidR="00834CCE" w:rsidRPr="006C1B4D" w:rsidRDefault="009B0C4D" w:rsidP="00D63681">
            <w:pPr>
              <w:pStyle w:val="a8"/>
              <w:numPr>
                <w:ilvl w:val="0"/>
                <w:numId w:val="2"/>
              </w:numPr>
              <w:rPr>
                <w:rFonts w:ascii="Times New Roman" w:hAnsi="Times New Roman" w:cs="Times New Roman"/>
                <w:sz w:val="24"/>
                <w:szCs w:val="28"/>
              </w:rPr>
            </w:pPr>
            <w:r w:rsidRPr="006C1B4D">
              <w:rPr>
                <w:rFonts w:ascii="Times New Roman" w:hAnsi="Times New Roman" w:cs="Times New Roman"/>
                <w:sz w:val="24"/>
                <w:szCs w:val="28"/>
              </w:rPr>
              <w:t>Анализ ОГЭ и ЕГЭ за 2018-2019</w:t>
            </w:r>
            <w:r w:rsidR="00834CCE" w:rsidRPr="006C1B4D">
              <w:rPr>
                <w:rFonts w:ascii="Times New Roman" w:hAnsi="Times New Roman" w:cs="Times New Roman"/>
                <w:sz w:val="24"/>
                <w:szCs w:val="28"/>
              </w:rPr>
              <w:t xml:space="preserve"> </w:t>
            </w:r>
            <w:proofErr w:type="spellStart"/>
            <w:r w:rsidR="00834CCE" w:rsidRPr="006C1B4D">
              <w:rPr>
                <w:rFonts w:ascii="Times New Roman" w:hAnsi="Times New Roman" w:cs="Times New Roman"/>
                <w:sz w:val="24"/>
                <w:szCs w:val="28"/>
              </w:rPr>
              <w:t>уч</w:t>
            </w:r>
            <w:proofErr w:type="spellEnd"/>
            <w:r w:rsidR="00834CCE" w:rsidRPr="006C1B4D">
              <w:rPr>
                <w:rFonts w:ascii="Times New Roman" w:hAnsi="Times New Roman" w:cs="Times New Roman"/>
                <w:sz w:val="24"/>
                <w:szCs w:val="28"/>
              </w:rPr>
              <w:t xml:space="preserve"> г</w:t>
            </w:r>
            <w:proofErr w:type="gramStart"/>
            <w:r w:rsidR="00834CCE" w:rsidRPr="006C1B4D">
              <w:rPr>
                <w:rFonts w:ascii="Times New Roman" w:hAnsi="Times New Roman" w:cs="Times New Roman"/>
                <w:sz w:val="24"/>
                <w:szCs w:val="28"/>
              </w:rPr>
              <w:t>..</w:t>
            </w:r>
            <w:proofErr w:type="gramEnd"/>
          </w:p>
          <w:p w:rsidR="00834CCE" w:rsidRPr="006C1B4D" w:rsidRDefault="00834CCE" w:rsidP="00D63681">
            <w:pPr>
              <w:pStyle w:val="a8"/>
              <w:numPr>
                <w:ilvl w:val="0"/>
                <w:numId w:val="2"/>
              </w:numPr>
              <w:rPr>
                <w:rFonts w:ascii="Times New Roman" w:hAnsi="Times New Roman" w:cs="Times New Roman"/>
                <w:sz w:val="24"/>
                <w:szCs w:val="28"/>
              </w:rPr>
            </w:pPr>
            <w:r w:rsidRPr="006C1B4D">
              <w:rPr>
                <w:rFonts w:ascii="Times New Roman" w:hAnsi="Times New Roman" w:cs="Times New Roman"/>
                <w:sz w:val="24"/>
                <w:szCs w:val="28"/>
              </w:rPr>
              <w:t>Утверждение базисного учебного плана.</w:t>
            </w:r>
          </w:p>
          <w:p w:rsidR="00834CCE" w:rsidRPr="006C1B4D" w:rsidRDefault="00834CCE" w:rsidP="00D63681">
            <w:pPr>
              <w:pStyle w:val="a8"/>
              <w:numPr>
                <w:ilvl w:val="0"/>
                <w:numId w:val="2"/>
              </w:numPr>
              <w:rPr>
                <w:rFonts w:ascii="Times New Roman" w:hAnsi="Times New Roman" w:cs="Times New Roman"/>
                <w:sz w:val="24"/>
                <w:szCs w:val="28"/>
              </w:rPr>
            </w:pPr>
            <w:r w:rsidRPr="006C1B4D">
              <w:rPr>
                <w:rFonts w:ascii="Times New Roman" w:hAnsi="Times New Roman" w:cs="Times New Roman"/>
                <w:sz w:val="24"/>
                <w:szCs w:val="28"/>
              </w:rPr>
              <w:t>Утверждение рабочих учебных программ по предметам и внеурочной деятельности</w:t>
            </w:r>
            <w:r w:rsidR="009B0C4D" w:rsidRPr="006C1B4D">
              <w:rPr>
                <w:rFonts w:ascii="Times New Roman" w:hAnsi="Times New Roman" w:cs="Times New Roman"/>
                <w:sz w:val="24"/>
                <w:szCs w:val="28"/>
              </w:rPr>
              <w:t xml:space="preserve"> на 2019-2020 </w:t>
            </w:r>
            <w:r w:rsidRPr="006C1B4D">
              <w:rPr>
                <w:rFonts w:ascii="Times New Roman" w:hAnsi="Times New Roman" w:cs="Times New Roman"/>
                <w:sz w:val="24"/>
                <w:szCs w:val="28"/>
              </w:rPr>
              <w:t>учебный год.</w:t>
            </w:r>
          </w:p>
          <w:p w:rsidR="00834CCE" w:rsidRPr="006C1B4D" w:rsidRDefault="00834CCE" w:rsidP="00D63681">
            <w:pPr>
              <w:pStyle w:val="a8"/>
              <w:numPr>
                <w:ilvl w:val="0"/>
                <w:numId w:val="2"/>
              </w:numPr>
              <w:rPr>
                <w:rFonts w:ascii="Times New Roman" w:hAnsi="Times New Roman" w:cs="Times New Roman"/>
                <w:sz w:val="24"/>
                <w:szCs w:val="28"/>
              </w:rPr>
            </w:pPr>
            <w:r w:rsidRPr="006C1B4D">
              <w:rPr>
                <w:rFonts w:ascii="Times New Roman" w:hAnsi="Times New Roman" w:cs="Times New Roman"/>
                <w:sz w:val="24"/>
                <w:szCs w:val="28"/>
              </w:rPr>
              <w:t>Утверждение тарификации учителей.</w:t>
            </w:r>
          </w:p>
          <w:p w:rsidR="00834CCE" w:rsidRPr="006C1B4D" w:rsidRDefault="00834CCE" w:rsidP="00D63681">
            <w:pPr>
              <w:pStyle w:val="a8"/>
              <w:numPr>
                <w:ilvl w:val="0"/>
                <w:numId w:val="2"/>
              </w:numPr>
              <w:rPr>
                <w:rFonts w:ascii="Times New Roman" w:hAnsi="Times New Roman" w:cs="Times New Roman"/>
                <w:sz w:val="24"/>
                <w:szCs w:val="28"/>
              </w:rPr>
            </w:pPr>
            <w:r w:rsidRPr="006C1B4D">
              <w:rPr>
                <w:rFonts w:ascii="Times New Roman" w:hAnsi="Times New Roman" w:cs="Times New Roman"/>
                <w:sz w:val="24"/>
                <w:szCs w:val="28"/>
              </w:rPr>
              <w:t>Утверждение плана доп</w:t>
            </w:r>
            <w:r w:rsidR="009C4233" w:rsidRPr="006C1B4D">
              <w:rPr>
                <w:rFonts w:ascii="Times New Roman" w:hAnsi="Times New Roman" w:cs="Times New Roman"/>
                <w:sz w:val="24"/>
                <w:szCs w:val="28"/>
              </w:rPr>
              <w:t>олнит</w:t>
            </w:r>
            <w:r w:rsidR="009B0C4D" w:rsidRPr="006C1B4D">
              <w:rPr>
                <w:rFonts w:ascii="Times New Roman" w:hAnsi="Times New Roman" w:cs="Times New Roman"/>
                <w:sz w:val="24"/>
                <w:szCs w:val="28"/>
              </w:rPr>
              <w:t>ельного образования на 2019-2020</w:t>
            </w:r>
            <w:r w:rsidRPr="006C1B4D">
              <w:rPr>
                <w:rFonts w:ascii="Times New Roman" w:hAnsi="Times New Roman" w:cs="Times New Roman"/>
                <w:sz w:val="24"/>
                <w:szCs w:val="28"/>
              </w:rPr>
              <w:t xml:space="preserve"> учебный год.</w:t>
            </w:r>
          </w:p>
          <w:p w:rsidR="00834CCE" w:rsidRPr="006C1B4D" w:rsidRDefault="00834CCE" w:rsidP="00D63681">
            <w:pPr>
              <w:pStyle w:val="a8"/>
              <w:numPr>
                <w:ilvl w:val="0"/>
                <w:numId w:val="2"/>
              </w:numPr>
              <w:rPr>
                <w:rFonts w:ascii="Times New Roman" w:hAnsi="Times New Roman" w:cs="Times New Roman"/>
                <w:sz w:val="24"/>
                <w:szCs w:val="28"/>
              </w:rPr>
            </w:pPr>
            <w:r w:rsidRPr="006C1B4D">
              <w:rPr>
                <w:rFonts w:ascii="Times New Roman" w:hAnsi="Times New Roman" w:cs="Times New Roman"/>
                <w:sz w:val="24"/>
                <w:szCs w:val="28"/>
              </w:rPr>
              <w:t>Разное</w:t>
            </w:r>
          </w:p>
        </w:tc>
      </w:tr>
      <w:tr w:rsidR="00834CCE" w:rsidRPr="006C1B4D" w:rsidTr="00D63681">
        <w:tc>
          <w:tcPr>
            <w:tcW w:w="1101"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2</w:t>
            </w:r>
          </w:p>
        </w:tc>
        <w:tc>
          <w:tcPr>
            <w:tcW w:w="2409" w:type="dxa"/>
          </w:tcPr>
          <w:p w:rsidR="00834CCE" w:rsidRPr="006C1B4D" w:rsidRDefault="00453A4C" w:rsidP="00D63681">
            <w:pPr>
              <w:rPr>
                <w:rFonts w:ascii="Times New Roman" w:hAnsi="Times New Roman" w:cs="Times New Roman"/>
                <w:sz w:val="24"/>
                <w:szCs w:val="28"/>
              </w:rPr>
            </w:pPr>
            <w:r w:rsidRPr="006C1B4D">
              <w:rPr>
                <w:rFonts w:ascii="Times New Roman" w:hAnsi="Times New Roman" w:cs="Times New Roman"/>
                <w:sz w:val="24"/>
                <w:szCs w:val="28"/>
              </w:rPr>
              <w:t>26 октября 2019</w:t>
            </w:r>
            <w:r w:rsidR="00834CCE" w:rsidRPr="006C1B4D">
              <w:rPr>
                <w:rFonts w:ascii="Times New Roman" w:hAnsi="Times New Roman" w:cs="Times New Roman"/>
                <w:sz w:val="24"/>
                <w:szCs w:val="28"/>
              </w:rPr>
              <w:t>г.</w:t>
            </w:r>
          </w:p>
        </w:tc>
        <w:tc>
          <w:tcPr>
            <w:tcW w:w="6060" w:type="dxa"/>
          </w:tcPr>
          <w:p w:rsidR="00834CCE" w:rsidRPr="006C1B4D" w:rsidRDefault="00834CCE" w:rsidP="00D63681">
            <w:pPr>
              <w:pStyle w:val="a8"/>
              <w:numPr>
                <w:ilvl w:val="0"/>
                <w:numId w:val="3"/>
              </w:numPr>
              <w:rPr>
                <w:rFonts w:ascii="Times New Roman" w:hAnsi="Times New Roman" w:cs="Times New Roman"/>
                <w:sz w:val="24"/>
                <w:szCs w:val="28"/>
              </w:rPr>
            </w:pPr>
            <w:r w:rsidRPr="006C1B4D">
              <w:rPr>
                <w:rFonts w:ascii="Times New Roman" w:hAnsi="Times New Roman" w:cs="Times New Roman"/>
                <w:sz w:val="24"/>
                <w:szCs w:val="28"/>
              </w:rPr>
              <w:t xml:space="preserve">Утверждение итогов </w:t>
            </w:r>
            <w:r w:rsidRPr="006C1B4D">
              <w:rPr>
                <w:rFonts w:ascii="Times New Roman" w:hAnsi="Times New Roman" w:cs="Times New Roman"/>
                <w:sz w:val="24"/>
                <w:szCs w:val="28"/>
                <w:lang w:val="en-US"/>
              </w:rPr>
              <w:t>I</w:t>
            </w:r>
            <w:r w:rsidR="009C4233" w:rsidRPr="006C1B4D">
              <w:rPr>
                <w:rFonts w:ascii="Times New Roman" w:hAnsi="Times New Roman" w:cs="Times New Roman"/>
                <w:sz w:val="24"/>
                <w:szCs w:val="28"/>
              </w:rPr>
              <w:t xml:space="preserve"> </w:t>
            </w:r>
            <w:r w:rsidR="0075431A" w:rsidRPr="006C1B4D">
              <w:rPr>
                <w:rFonts w:ascii="Times New Roman" w:hAnsi="Times New Roman" w:cs="Times New Roman"/>
                <w:sz w:val="24"/>
                <w:szCs w:val="28"/>
              </w:rPr>
              <w:t>четверти 2019-2020</w:t>
            </w:r>
            <w:r w:rsidRPr="006C1B4D">
              <w:rPr>
                <w:rFonts w:ascii="Times New Roman" w:hAnsi="Times New Roman" w:cs="Times New Roman"/>
                <w:sz w:val="24"/>
                <w:szCs w:val="28"/>
              </w:rPr>
              <w:t xml:space="preserve"> учебного года.</w:t>
            </w:r>
          </w:p>
          <w:p w:rsidR="00834CCE" w:rsidRPr="006C1B4D" w:rsidRDefault="00834CCE" w:rsidP="00D63681">
            <w:pPr>
              <w:pStyle w:val="a8"/>
              <w:numPr>
                <w:ilvl w:val="0"/>
                <w:numId w:val="3"/>
              </w:numPr>
              <w:rPr>
                <w:rFonts w:ascii="Times New Roman" w:hAnsi="Times New Roman" w:cs="Times New Roman"/>
                <w:sz w:val="24"/>
                <w:szCs w:val="28"/>
              </w:rPr>
            </w:pPr>
            <w:r w:rsidRPr="006C1B4D">
              <w:rPr>
                <w:rFonts w:ascii="Times New Roman" w:hAnsi="Times New Roman" w:cs="Times New Roman"/>
                <w:sz w:val="24"/>
                <w:szCs w:val="28"/>
              </w:rPr>
              <w:t>Утверждение плана работы в каникулярное время.</w:t>
            </w:r>
          </w:p>
          <w:p w:rsidR="00834CCE" w:rsidRPr="006C1B4D" w:rsidRDefault="00834CCE" w:rsidP="00D63681">
            <w:pPr>
              <w:pStyle w:val="a8"/>
              <w:numPr>
                <w:ilvl w:val="0"/>
                <w:numId w:val="3"/>
              </w:numPr>
              <w:rPr>
                <w:rFonts w:ascii="Times New Roman" w:hAnsi="Times New Roman" w:cs="Times New Roman"/>
                <w:sz w:val="24"/>
                <w:szCs w:val="28"/>
              </w:rPr>
            </w:pPr>
            <w:r w:rsidRPr="006C1B4D">
              <w:rPr>
                <w:rFonts w:ascii="Times New Roman" w:hAnsi="Times New Roman" w:cs="Times New Roman"/>
                <w:sz w:val="24"/>
                <w:szCs w:val="28"/>
              </w:rPr>
              <w:t>Разное.</w:t>
            </w:r>
          </w:p>
        </w:tc>
      </w:tr>
      <w:tr w:rsidR="00834CCE" w:rsidRPr="006C1B4D" w:rsidTr="00D63681">
        <w:tc>
          <w:tcPr>
            <w:tcW w:w="1101"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3</w:t>
            </w:r>
          </w:p>
        </w:tc>
        <w:tc>
          <w:tcPr>
            <w:tcW w:w="2409" w:type="dxa"/>
          </w:tcPr>
          <w:p w:rsidR="00834CCE" w:rsidRPr="006C1B4D" w:rsidRDefault="0075431A" w:rsidP="0075431A">
            <w:pPr>
              <w:jc w:val="center"/>
              <w:rPr>
                <w:rFonts w:ascii="Times New Roman" w:hAnsi="Times New Roman" w:cs="Times New Roman"/>
                <w:sz w:val="24"/>
                <w:szCs w:val="28"/>
              </w:rPr>
            </w:pPr>
            <w:r w:rsidRPr="006C1B4D">
              <w:rPr>
                <w:rFonts w:ascii="Times New Roman" w:hAnsi="Times New Roman" w:cs="Times New Roman"/>
                <w:sz w:val="24"/>
                <w:szCs w:val="28"/>
              </w:rPr>
              <w:t>25 декабря 2019</w:t>
            </w:r>
            <w:r w:rsidR="00834CCE" w:rsidRPr="006C1B4D">
              <w:rPr>
                <w:rFonts w:ascii="Times New Roman" w:hAnsi="Times New Roman" w:cs="Times New Roman"/>
                <w:sz w:val="24"/>
                <w:szCs w:val="28"/>
              </w:rPr>
              <w:t xml:space="preserve"> года</w:t>
            </w:r>
          </w:p>
        </w:tc>
        <w:tc>
          <w:tcPr>
            <w:tcW w:w="6060" w:type="dxa"/>
          </w:tcPr>
          <w:p w:rsidR="00834CCE" w:rsidRPr="006C1B4D" w:rsidRDefault="00834CCE" w:rsidP="00D63681">
            <w:pPr>
              <w:pStyle w:val="a8"/>
              <w:numPr>
                <w:ilvl w:val="0"/>
                <w:numId w:val="4"/>
              </w:numPr>
              <w:rPr>
                <w:rFonts w:ascii="Times New Roman" w:hAnsi="Times New Roman" w:cs="Times New Roman"/>
                <w:sz w:val="24"/>
                <w:szCs w:val="28"/>
              </w:rPr>
            </w:pPr>
            <w:r w:rsidRPr="006C1B4D">
              <w:rPr>
                <w:rFonts w:ascii="Times New Roman" w:hAnsi="Times New Roman" w:cs="Times New Roman"/>
                <w:sz w:val="24"/>
                <w:szCs w:val="28"/>
              </w:rPr>
              <w:t>Утв</w:t>
            </w:r>
            <w:r w:rsidR="009C4233" w:rsidRPr="006C1B4D">
              <w:rPr>
                <w:rFonts w:ascii="Times New Roman" w:hAnsi="Times New Roman" w:cs="Times New Roman"/>
                <w:sz w:val="24"/>
                <w:szCs w:val="28"/>
              </w:rPr>
              <w:t>ержде</w:t>
            </w:r>
            <w:r w:rsidR="009B0C4D" w:rsidRPr="006C1B4D">
              <w:rPr>
                <w:rFonts w:ascii="Times New Roman" w:hAnsi="Times New Roman" w:cs="Times New Roman"/>
                <w:sz w:val="24"/>
                <w:szCs w:val="28"/>
              </w:rPr>
              <w:t>ние итогов 1</w:t>
            </w:r>
            <w:r w:rsidR="0075431A" w:rsidRPr="006C1B4D">
              <w:rPr>
                <w:rFonts w:ascii="Times New Roman" w:hAnsi="Times New Roman" w:cs="Times New Roman"/>
                <w:sz w:val="24"/>
                <w:szCs w:val="28"/>
              </w:rPr>
              <w:t xml:space="preserve"> полугодия 2019-2020</w:t>
            </w:r>
            <w:r w:rsidRPr="006C1B4D">
              <w:rPr>
                <w:rFonts w:ascii="Times New Roman" w:hAnsi="Times New Roman" w:cs="Times New Roman"/>
                <w:sz w:val="24"/>
                <w:szCs w:val="28"/>
              </w:rPr>
              <w:t xml:space="preserve"> учебного года.</w:t>
            </w:r>
          </w:p>
          <w:p w:rsidR="00834CCE" w:rsidRPr="006C1B4D" w:rsidRDefault="00834CCE" w:rsidP="00D63681">
            <w:pPr>
              <w:pStyle w:val="a8"/>
              <w:numPr>
                <w:ilvl w:val="0"/>
                <w:numId w:val="4"/>
              </w:numPr>
              <w:rPr>
                <w:rFonts w:ascii="Times New Roman" w:hAnsi="Times New Roman" w:cs="Times New Roman"/>
                <w:sz w:val="24"/>
                <w:szCs w:val="28"/>
              </w:rPr>
            </w:pPr>
            <w:r w:rsidRPr="006C1B4D">
              <w:rPr>
                <w:rFonts w:ascii="Times New Roman" w:hAnsi="Times New Roman" w:cs="Times New Roman"/>
                <w:sz w:val="24"/>
                <w:szCs w:val="28"/>
              </w:rPr>
              <w:t>Итоги классно-обобщающего контроля 5 класса</w:t>
            </w:r>
          </w:p>
          <w:p w:rsidR="00834CCE" w:rsidRPr="006C1B4D" w:rsidRDefault="00834CCE" w:rsidP="00D63681">
            <w:pPr>
              <w:pStyle w:val="a8"/>
              <w:numPr>
                <w:ilvl w:val="0"/>
                <w:numId w:val="4"/>
              </w:numPr>
              <w:rPr>
                <w:rFonts w:ascii="Times New Roman" w:hAnsi="Times New Roman" w:cs="Times New Roman"/>
                <w:sz w:val="24"/>
                <w:szCs w:val="28"/>
              </w:rPr>
            </w:pPr>
            <w:r w:rsidRPr="006C1B4D">
              <w:rPr>
                <w:rFonts w:ascii="Times New Roman" w:hAnsi="Times New Roman" w:cs="Times New Roman"/>
                <w:sz w:val="24"/>
                <w:szCs w:val="28"/>
              </w:rPr>
              <w:t>Итоги проведения муниципального этапа Всероссийской предметной олимпиады.</w:t>
            </w:r>
          </w:p>
          <w:p w:rsidR="00834CCE" w:rsidRPr="006C1B4D" w:rsidRDefault="00834CCE" w:rsidP="00D63681">
            <w:pPr>
              <w:pStyle w:val="a8"/>
              <w:numPr>
                <w:ilvl w:val="0"/>
                <w:numId w:val="4"/>
              </w:numPr>
              <w:rPr>
                <w:rFonts w:ascii="Times New Roman" w:hAnsi="Times New Roman" w:cs="Times New Roman"/>
                <w:sz w:val="24"/>
                <w:szCs w:val="28"/>
              </w:rPr>
            </w:pPr>
            <w:r w:rsidRPr="006C1B4D">
              <w:rPr>
                <w:rFonts w:ascii="Times New Roman" w:hAnsi="Times New Roman" w:cs="Times New Roman"/>
                <w:sz w:val="24"/>
                <w:szCs w:val="28"/>
              </w:rPr>
              <w:t>Итоги проведения регионального мониторинга качества образования в 5,6,7,8,10 классах</w:t>
            </w:r>
          </w:p>
          <w:p w:rsidR="00834CCE" w:rsidRPr="006C1B4D" w:rsidRDefault="00834CCE" w:rsidP="00D63681">
            <w:pPr>
              <w:pStyle w:val="a8"/>
              <w:numPr>
                <w:ilvl w:val="0"/>
                <w:numId w:val="4"/>
              </w:numPr>
              <w:rPr>
                <w:rFonts w:ascii="Times New Roman" w:hAnsi="Times New Roman" w:cs="Times New Roman"/>
                <w:sz w:val="24"/>
                <w:szCs w:val="28"/>
              </w:rPr>
            </w:pPr>
            <w:r w:rsidRPr="006C1B4D">
              <w:rPr>
                <w:rFonts w:ascii="Times New Roman" w:hAnsi="Times New Roman" w:cs="Times New Roman"/>
                <w:sz w:val="24"/>
                <w:szCs w:val="28"/>
              </w:rPr>
              <w:t>Итоги пробных ОГЭ</w:t>
            </w:r>
            <w:r w:rsidR="0075431A" w:rsidRPr="006C1B4D">
              <w:rPr>
                <w:rFonts w:ascii="Times New Roman" w:hAnsi="Times New Roman" w:cs="Times New Roman"/>
                <w:sz w:val="24"/>
                <w:szCs w:val="28"/>
              </w:rPr>
              <w:t xml:space="preserve"> и ЕГЭ в 9 11 классах.</w:t>
            </w:r>
          </w:p>
        </w:tc>
      </w:tr>
      <w:tr w:rsidR="00834CCE" w:rsidRPr="006C1B4D" w:rsidTr="00D63681">
        <w:tc>
          <w:tcPr>
            <w:tcW w:w="1101"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4</w:t>
            </w:r>
          </w:p>
        </w:tc>
        <w:tc>
          <w:tcPr>
            <w:tcW w:w="2409" w:type="dxa"/>
          </w:tcPr>
          <w:p w:rsidR="00834CCE" w:rsidRPr="006C1B4D" w:rsidRDefault="00FE46A8" w:rsidP="00D63681">
            <w:pPr>
              <w:rPr>
                <w:rFonts w:ascii="Times New Roman" w:hAnsi="Times New Roman" w:cs="Times New Roman"/>
                <w:sz w:val="24"/>
                <w:szCs w:val="28"/>
              </w:rPr>
            </w:pPr>
            <w:r w:rsidRPr="006C1B4D">
              <w:rPr>
                <w:rFonts w:ascii="Times New Roman" w:hAnsi="Times New Roman" w:cs="Times New Roman"/>
                <w:sz w:val="24"/>
                <w:szCs w:val="28"/>
              </w:rPr>
              <w:t>20 марта 2020</w:t>
            </w:r>
            <w:r w:rsidR="00834CCE" w:rsidRPr="006C1B4D">
              <w:rPr>
                <w:rFonts w:ascii="Times New Roman" w:hAnsi="Times New Roman" w:cs="Times New Roman"/>
                <w:sz w:val="24"/>
                <w:szCs w:val="28"/>
              </w:rPr>
              <w:t>г</w:t>
            </w:r>
          </w:p>
        </w:tc>
        <w:tc>
          <w:tcPr>
            <w:tcW w:w="6060" w:type="dxa"/>
          </w:tcPr>
          <w:p w:rsidR="00834CCE" w:rsidRPr="006C1B4D" w:rsidRDefault="00834CCE" w:rsidP="00D63681">
            <w:pPr>
              <w:pStyle w:val="a8"/>
              <w:numPr>
                <w:ilvl w:val="0"/>
                <w:numId w:val="7"/>
              </w:numPr>
              <w:rPr>
                <w:rFonts w:ascii="Times New Roman" w:hAnsi="Times New Roman" w:cs="Times New Roman"/>
                <w:sz w:val="24"/>
                <w:szCs w:val="28"/>
              </w:rPr>
            </w:pPr>
            <w:r w:rsidRPr="006C1B4D">
              <w:rPr>
                <w:rFonts w:ascii="Times New Roman" w:hAnsi="Times New Roman" w:cs="Times New Roman"/>
                <w:sz w:val="24"/>
                <w:szCs w:val="28"/>
              </w:rPr>
              <w:t>Утверждение итогов успеваемости и движ</w:t>
            </w:r>
            <w:r w:rsidR="009C4233" w:rsidRPr="006C1B4D">
              <w:rPr>
                <w:rFonts w:ascii="Times New Roman" w:hAnsi="Times New Roman" w:cs="Times New Roman"/>
                <w:sz w:val="24"/>
                <w:szCs w:val="28"/>
              </w:rPr>
              <w:t>ения учащих</w:t>
            </w:r>
            <w:r w:rsidR="00FE46A8" w:rsidRPr="006C1B4D">
              <w:rPr>
                <w:rFonts w:ascii="Times New Roman" w:hAnsi="Times New Roman" w:cs="Times New Roman"/>
                <w:sz w:val="24"/>
                <w:szCs w:val="28"/>
              </w:rPr>
              <w:t>ся за 3 четверть 2019-2020</w:t>
            </w:r>
            <w:r w:rsidRPr="006C1B4D">
              <w:rPr>
                <w:rFonts w:ascii="Times New Roman" w:hAnsi="Times New Roman" w:cs="Times New Roman"/>
                <w:sz w:val="24"/>
                <w:szCs w:val="28"/>
              </w:rPr>
              <w:t xml:space="preserve"> </w:t>
            </w:r>
            <w:proofErr w:type="spellStart"/>
            <w:r w:rsidRPr="006C1B4D">
              <w:rPr>
                <w:rFonts w:ascii="Times New Roman" w:hAnsi="Times New Roman" w:cs="Times New Roman"/>
                <w:sz w:val="24"/>
                <w:szCs w:val="28"/>
              </w:rPr>
              <w:t>уч</w:t>
            </w:r>
            <w:proofErr w:type="spellEnd"/>
            <w:r w:rsidRPr="006C1B4D">
              <w:rPr>
                <w:rFonts w:ascii="Times New Roman" w:hAnsi="Times New Roman" w:cs="Times New Roman"/>
                <w:sz w:val="24"/>
                <w:szCs w:val="28"/>
              </w:rPr>
              <w:t xml:space="preserve"> г</w:t>
            </w:r>
          </w:p>
          <w:p w:rsidR="00834CCE" w:rsidRPr="006C1B4D" w:rsidRDefault="00834CCE" w:rsidP="00D63681">
            <w:pPr>
              <w:pStyle w:val="a8"/>
              <w:numPr>
                <w:ilvl w:val="0"/>
                <w:numId w:val="7"/>
              </w:numPr>
              <w:rPr>
                <w:rFonts w:ascii="Times New Roman" w:hAnsi="Times New Roman" w:cs="Times New Roman"/>
                <w:sz w:val="24"/>
                <w:szCs w:val="28"/>
              </w:rPr>
            </w:pPr>
            <w:r w:rsidRPr="006C1B4D">
              <w:rPr>
                <w:rFonts w:ascii="Times New Roman" w:hAnsi="Times New Roman" w:cs="Times New Roman"/>
                <w:sz w:val="24"/>
                <w:szCs w:val="28"/>
              </w:rPr>
              <w:t>Итоги КОК в 9 классе, 11 классе</w:t>
            </w:r>
          </w:p>
          <w:p w:rsidR="00834CCE" w:rsidRPr="006C1B4D" w:rsidRDefault="00834CCE" w:rsidP="00D63681">
            <w:pPr>
              <w:pStyle w:val="a8"/>
              <w:numPr>
                <w:ilvl w:val="0"/>
                <w:numId w:val="7"/>
              </w:numPr>
              <w:rPr>
                <w:rFonts w:ascii="Times New Roman" w:hAnsi="Times New Roman" w:cs="Times New Roman"/>
                <w:sz w:val="24"/>
                <w:szCs w:val="28"/>
              </w:rPr>
            </w:pPr>
            <w:r w:rsidRPr="006C1B4D">
              <w:rPr>
                <w:rFonts w:ascii="Times New Roman" w:hAnsi="Times New Roman" w:cs="Times New Roman"/>
                <w:sz w:val="24"/>
                <w:szCs w:val="28"/>
              </w:rPr>
              <w:t>Анализ резу</w:t>
            </w:r>
            <w:r w:rsidR="009B0C4D" w:rsidRPr="006C1B4D">
              <w:rPr>
                <w:rFonts w:ascii="Times New Roman" w:hAnsi="Times New Roman" w:cs="Times New Roman"/>
                <w:sz w:val="24"/>
                <w:szCs w:val="28"/>
              </w:rPr>
              <w:t xml:space="preserve">льтатов РМКО </w:t>
            </w:r>
          </w:p>
          <w:p w:rsidR="00834CCE" w:rsidRPr="006C1B4D" w:rsidRDefault="00834CCE" w:rsidP="00D63681">
            <w:pPr>
              <w:pStyle w:val="a8"/>
              <w:numPr>
                <w:ilvl w:val="0"/>
                <w:numId w:val="7"/>
              </w:numPr>
              <w:rPr>
                <w:rFonts w:ascii="Times New Roman" w:hAnsi="Times New Roman" w:cs="Times New Roman"/>
                <w:sz w:val="24"/>
                <w:szCs w:val="28"/>
              </w:rPr>
            </w:pPr>
            <w:r w:rsidRPr="006C1B4D">
              <w:rPr>
                <w:rFonts w:ascii="Times New Roman" w:hAnsi="Times New Roman" w:cs="Times New Roman"/>
                <w:sz w:val="24"/>
                <w:szCs w:val="28"/>
              </w:rPr>
              <w:t>Итоги результатов пробных ОГЭ</w:t>
            </w:r>
            <w:proofErr w:type="gramStart"/>
            <w:r w:rsidRPr="006C1B4D">
              <w:rPr>
                <w:rFonts w:ascii="Times New Roman" w:hAnsi="Times New Roman" w:cs="Times New Roman"/>
                <w:sz w:val="24"/>
                <w:szCs w:val="28"/>
              </w:rPr>
              <w:t>,Е</w:t>
            </w:r>
            <w:proofErr w:type="gramEnd"/>
            <w:r w:rsidRPr="006C1B4D">
              <w:rPr>
                <w:rFonts w:ascii="Times New Roman" w:hAnsi="Times New Roman" w:cs="Times New Roman"/>
                <w:sz w:val="24"/>
                <w:szCs w:val="28"/>
              </w:rPr>
              <w:t>ГЭ 2 замера.</w:t>
            </w:r>
          </w:p>
          <w:p w:rsidR="00834CCE" w:rsidRPr="006C1B4D" w:rsidRDefault="00834CCE" w:rsidP="00D63681">
            <w:pPr>
              <w:pStyle w:val="a8"/>
              <w:numPr>
                <w:ilvl w:val="0"/>
                <w:numId w:val="7"/>
              </w:numPr>
              <w:rPr>
                <w:rFonts w:ascii="Times New Roman" w:hAnsi="Times New Roman" w:cs="Times New Roman"/>
                <w:sz w:val="24"/>
                <w:szCs w:val="28"/>
              </w:rPr>
            </w:pPr>
            <w:r w:rsidRPr="006C1B4D">
              <w:rPr>
                <w:rFonts w:ascii="Times New Roman" w:hAnsi="Times New Roman" w:cs="Times New Roman"/>
                <w:sz w:val="24"/>
                <w:szCs w:val="28"/>
              </w:rPr>
              <w:t>Утверждение методических рекомендаций по посещению уроков и консультаций в ходе реализации меро</w:t>
            </w:r>
            <w:r w:rsidR="009C4233" w:rsidRPr="006C1B4D">
              <w:rPr>
                <w:rFonts w:ascii="Times New Roman" w:hAnsi="Times New Roman" w:cs="Times New Roman"/>
                <w:sz w:val="24"/>
                <w:szCs w:val="28"/>
              </w:rPr>
              <w:t>приятий проекта «</w:t>
            </w:r>
            <w:r w:rsidR="009B0C4D" w:rsidRPr="006C1B4D">
              <w:rPr>
                <w:rFonts w:ascii="Times New Roman" w:hAnsi="Times New Roman" w:cs="Times New Roman"/>
                <w:sz w:val="24"/>
                <w:szCs w:val="28"/>
              </w:rPr>
              <w:t>Эффективный учител</w:t>
            </w:r>
            <w:proofErr w:type="gramStart"/>
            <w:r w:rsidR="009B0C4D" w:rsidRPr="006C1B4D">
              <w:rPr>
                <w:rFonts w:ascii="Times New Roman" w:hAnsi="Times New Roman" w:cs="Times New Roman"/>
                <w:sz w:val="24"/>
                <w:szCs w:val="28"/>
              </w:rPr>
              <w:t>ь-</w:t>
            </w:r>
            <w:proofErr w:type="gramEnd"/>
            <w:r w:rsidR="009B0C4D" w:rsidRPr="006C1B4D">
              <w:rPr>
                <w:rFonts w:ascii="Times New Roman" w:hAnsi="Times New Roman" w:cs="Times New Roman"/>
                <w:sz w:val="24"/>
                <w:szCs w:val="28"/>
              </w:rPr>
              <w:t xml:space="preserve"> у</w:t>
            </w:r>
            <w:r w:rsidR="009C4233" w:rsidRPr="006C1B4D">
              <w:rPr>
                <w:rFonts w:ascii="Times New Roman" w:hAnsi="Times New Roman" w:cs="Times New Roman"/>
                <w:sz w:val="24"/>
                <w:szCs w:val="28"/>
              </w:rPr>
              <w:t>спешный уче</w:t>
            </w:r>
            <w:r w:rsidRPr="006C1B4D">
              <w:rPr>
                <w:rFonts w:ascii="Times New Roman" w:hAnsi="Times New Roman" w:cs="Times New Roman"/>
                <w:sz w:val="24"/>
                <w:szCs w:val="28"/>
              </w:rPr>
              <w:t>ник»</w:t>
            </w:r>
          </w:p>
        </w:tc>
      </w:tr>
      <w:tr w:rsidR="00834CCE" w:rsidRPr="006C1B4D" w:rsidTr="00D63681">
        <w:tc>
          <w:tcPr>
            <w:tcW w:w="1101"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6</w:t>
            </w:r>
          </w:p>
        </w:tc>
        <w:tc>
          <w:tcPr>
            <w:tcW w:w="2409" w:type="dxa"/>
          </w:tcPr>
          <w:p w:rsidR="00834CCE" w:rsidRPr="006C1B4D" w:rsidRDefault="00FE46A8" w:rsidP="00D63681">
            <w:pPr>
              <w:rPr>
                <w:rFonts w:ascii="Times New Roman" w:hAnsi="Times New Roman" w:cs="Times New Roman"/>
                <w:sz w:val="24"/>
                <w:szCs w:val="28"/>
              </w:rPr>
            </w:pPr>
            <w:r w:rsidRPr="006C1B4D">
              <w:rPr>
                <w:rFonts w:ascii="Times New Roman" w:hAnsi="Times New Roman" w:cs="Times New Roman"/>
                <w:sz w:val="24"/>
                <w:szCs w:val="28"/>
              </w:rPr>
              <w:t>05 июня 2020</w:t>
            </w:r>
            <w:r w:rsidR="00834CCE" w:rsidRPr="006C1B4D">
              <w:rPr>
                <w:rFonts w:ascii="Times New Roman" w:hAnsi="Times New Roman" w:cs="Times New Roman"/>
                <w:sz w:val="24"/>
                <w:szCs w:val="28"/>
              </w:rPr>
              <w:t xml:space="preserve">г </w:t>
            </w:r>
          </w:p>
        </w:tc>
        <w:tc>
          <w:tcPr>
            <w:tcW w:w="6060"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1.Утвер</w:t>
            </w:r>
            <w:r w:rsidR="009C4233" w:rsidRPr="006C1B4D">
              <w:rPr>
                <w:rFonts w:ascii="Times New Roman" w:hAnsi="Times New Roman" w:cs="Times New Roman"/>
                <w:sz w:val="24"/>
                <w:szCs w:val="28"/>
              </w:rPr>
              <w:t>ждени</w:t>
            </w:r>
            <w:r w:rsidR="00FE46A8" w:rsidRPr="006C1B4D">
              <w:rPr>
                <w:rFonts w:ascii="Times New Roman" w:hAnsi="Times New Roman" w:cs="Times New Roman"/>
                <w:sz w:val="24"/>
                <w:szCs w:val="28"/>
              </w:rPr>
              <w:t>е итогов 4 четверти за 2019-2020</w:t>
            </w:r>
            <w:r w:rsidRPr="006C1B4D">
              <w:rPr>
                <w:rFonts w:ascii="Times New Roman" w:hAnsi="Times New Roman" w:cs="Times New Roman"/>
                <w:sz w:val="24"/>
                <w:szCs w:val="28"/>
              </w:rPr>
              <w:t xml:space="preserve"> </w:t>
            </w:r>
            <w:proofErr w:type="spellStart"/>
            <w:r w:rsidRPr="006C1B4D">
              <w:rPr>
                <w:rFonts w:ascii="Times New Roman" w:hAnsi="Times New Roman" w:cs="Times New Roman"/>
                <w:sz w:val="24"/>
                <w:szCs w:val="28"/>
              </w:rPr>
              <w:t>уч.г</w:t>
            </w:r>
            <w:proofErr w:type="spellEnd"/>
            <w:r w:rsidRPr="006C1B4D">
              <w:rPr>
                <w:rFonts w:ascii="Times New Roman" w:hAnsi="Times New Roman" w:cs="Times New Roman"/>
                <w:sz w:val="24"/>
                <w:szCs w:val="28"/>
              </w:rPr>
              <w:t>.</w:t>
            </w:r>
          </w:p>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2.Анализ работы СПС школы.</w:t>
            </w:r>
          </w:p>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3. Анализ работы воспитательной части.</w:t>
            </w:r>
          </w:p>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4.Перевод 4 класса во 2 ступень обучения</w:t>
            </w:r>
          </w:p>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5.ИТОГи ВПР.</w:t>
            </w:r>
          </w:p>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lastRenderedPageBreak/>
              <w:t>6. Допуск к ГИА 9,11 классов.</w:t>
            </w:r>
          </w:p>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7. Итоги КОК в 1 классе.</w:t>
            </w:r>
          </w:p>
          <w:p w:rsidR="00834CCE" w:rsidRPr="006C1B4D" w:rsidRDefault="00834CCE" w:rsidP="00D63681">
            <w:pPr>
              <w:rPr>
                <w:rFonts w:ascii="Times New Roman" w:hAnsi="Times New Roman" w:cs="Times New Roman"/>
                <w:sz w:val="24"/>
                <w:szCs w:val="28"/>
              </w:rPr>
            </w:pPr>
          </w:p>
        </w:tc>
      </w:tr>
    </w:tbl>
    <w:p w:rsidR="00834CCE" w:rsidRPr="006C1B4D" w:rsidRDefault="00834CCE" w:rsidP="00834CCE">
      <w:pPr>
        <w:rPr>
          <w:rFonts w:ascii="Times New Roman" w:hAnsi="Times New Roman" w:cs="Times New Roman"/>
          <w:sz w:val="24"/>
          <w:szCs w:val="28"/>
        </w:rPr>
      </w:pPr>
    </w:p>
    <w:p w:rsidR="00C6116C" w:rsidRPr="006C1B4D" w:rsidRDefault="00C6116C" w:rsidP="00834CCE">
      <w:pPr>
        <w:ind w:firstLine="540"/>
        <w:jc w:val="both"/>
        <w:rPr>
          <w:rFonts w:ascii="Times New Roman" w:hAnsi="Times New Roman" w:cs="Times New Roman"/>
          <w:b/>
          <w:sz w:val="24"/>
        </w:rPr>
      </w:pPr>
    </w:p>
    <w:p w:rsidR="00C6116C" w:rsidRPr="006C1B4D" w:rsidRDefault="00C6116C" w:rsidP="00834CCE">
      <w:pPr>
        <w:ind w:firstLine="540"/>
        <w:jc w:val="both"/>
        <w:rPr>
          <w:rFonts w:ascii="Times New Roman" w:hAnsi="Times New Roman" w:cs="Times New Roman"/>
          <w:b/>
          <w:sz w:val="24"/>
        </w:rPr>
      </w:pPr>
    </w:p>
    <w:p w:rsidR="00834CCE" w:rsidRPr="006C1B4D" w:rsidRDefault="00834CCE" w:rsidP="00834CCE">
      <w:pPr>
        <w:ind w:firstLine="540"/>
        <w:jc w:val="both"/>
        <w:rPr>
          <w:rFonts w:ascii="Times New Roman" w:hAnsi="Times New Roman" w:cs="Times New Roman"/>
          <w:b/>
          <w:sz w:val="24"/>
        </w:rPr>
      </w:pPr>
      <w:r w:rsidRPr="006C1B4D">
        <w:rPr>
          <w:rFonts w:ascii="Times New Roman" w:hAnsi="Times New Roman" w:cs="Times New Roman"/>
          <w:b/>
          <w:sz w:val="24"/>
        </w:rPr>
        <w:t>Система работы с молодыми специалистами.</w:t>
      </w:r>
    </w:p>
    <w:p w:rsidR="00834CCE" w:rsidRPr="006C1B4D" w:rsidRDefault="00834CCE" w:rsidP="00834CCE">
      <w:pPr>
        <w:pStyle w:val="ae"/>
        <w:ind w:firstLine="227"/>
        <w:jc w:val="both"/>
      </w:pPr>
      <w:r w:rsidRPr="006C1B4D">
        <w:t xml:space="preserve">Молодыми специалистами в школе являются учитель </w:t>
      </w:r>
      <w:r w:rsidR="00754000" w:rsidRPr="006C1B4D">
        <w:t xml:space="preserve">физической культуры </w:t>
      </w:r>
      <w:proofErr w:type="spellStart"/>
      <w:r w:rsidR="00754000" w:rsidRPr="006C1B4D">
        <w:t>Хомушку</w:t>
      </w:r>
      <w:proofErr w:type="spellEnd"/>
      <w:r w:rsidR="00754000" w:rsidRPr="006C1B4D">
        <w:t xml:space="preserve"> Б.К</w:t>
      </w:r>
      <w:r w:rsidRPr="006C1B4D">
        <w:t>.</w:t>
      </w:r>
      <w:r w:rsidR="009F0265" w:rsidRPr="006C1B4D">
        <w:t>,</w:t>
      </w:r>
      <w:r w:rsidR="00754000" w:rsidRPr="006C1B4D">
        <w:t xml:space="preserve"> учитель математики </w:t>
      </w:r>
      <w:proofErr w:type="spellStart"/>
      <w:r w:rsidR="00754000" w:rsidRPr="006C1B4D">
        <w:t>Оюн</w:t>
      </w:r>
      <w:proofErr w:type="spellEnd"/>
      <w:r w:rsidR="00754000" w:rsidRPr="006C1B4D">
        <w:t xml:space="preserve"> Д.А.</w:t>
      </w:r>
      <w:r w:rsidR="009F0265" w:rsidRPr="006C1B4D">
        <w:t xml:space="preserve"> </w:t>
      </w:r>
      <w:proofErr w:type="spellStart"/>
      <w:r w:rsidR="009F0265" w:rsidRPr="006C1B4D">
        <w:t>Донгак</w:t>
      </w:r>
      <w:proofErr w:type="spellEnd"/>
      <w:r w:rsidR="009F0265" w:rsidRPr="006C1B4D">
        <w:t xml:space="preserve"> А.А. учитель начальных классов, </w:t>
      </w:r>
      <w:proofErr w:type="spellStart"/>
      <w:r w:rsidR="009F0265" w:rsidRPr="006C1B4D">
        <w:t>Бюрбю</w:t>
      </w:r>
      <w:proofErr w:type="spellEnd"/>
      <w:r w:rsidR="009F0265" w:rsidRPr="006C1B4D">
        <w:t xml:space="preserve"> Н.В. учитель физической культуры.</w:t>
      </w:r>
    </w:p>
    <w:p w:rsidR="00834CCE" w:rsidRPr="006C1B4D" w:rsidRDefault="00834CCE" w:rsidP="00834CCE">
      <w:pPr>
        <w:pStyle w:val="ae"/>
        <w:jc w:val="both"/>
      </w:pPr>
      <w:r w:rsidRPr="006C1B4D">
        <w:rPr>
          <w:u w:val="single"/>
        </w:rPr>
        <w:t>Цель:</w:t>
      </w:r>
      <w:r w:rsidRPr="006C1B4D">
        <w:t xml:space="preserve"> разработка индивидуальных мер по профессиональному становлению педагога.</w:t>
      </w:r>
    </w:p>
    <w:p w:rsidR="00834CCE" w:rsidRPr="006C1B4D" w:rsidRDefault="00834CCE" w:rsidP="00834CCE">
      <w:pPr>
        <w:pStyle w:val="ae"/>
        <w:jc w:val="both"/>
        <w:rPr>
          <w:u w:val="single"/>
        </w:rPr>
      </w:pPr>
      <w:r w:rsidRPr="006C1B4D">
        <w:rPr>
          <w:u w:val="single"/>
        </w:rPr>
        <w:t xml:space="preserve">Содержание деятельности: </w:t>
      </w:r>
    </w:p>
    <w:p w:rsidR="00834CCE" w:rsidRPr="006C1B4D" w:rsidRDefault="00834CCE" w:rsidP="00834CCE">
      <w:pPr>
        <w:pStyle w:val="ae"/>
        <w:jc w:val="both"/>
      </w:pPr>
      <w:r w:rsidRPr="006C1B4D">
        <w:t>- проведение диагностики уровня профессиональной компетентности молодых специалистов, их педагогических проблем;</w:t>
      </w:r>
    </w:p>
    <w:p w:rsidR="00834CCE" w:rsidRPr="006C1B4D" w:rsidRDefault="00834CCE" w:rsidP="00834CCE">
      <w:pPr>
        <w:pStyle w:val="ae"/>
        <w:spacing w:after="0"/>
        <w:ind w:left="284"/>
        <w:jc w:val="both"/>
      </w:pPr>
      <w:r w:rsidRPr="006C1B4D">
        <w:t xml:space="preserve">- наставничество, </w:t>
      </w:r>
    </w:p>
    <w:p w:rsidR="00834CCE" w:rsidRPr="006C1B4D" w:rsidRDefault="00834CCE" w:rsidP="00834CCE">
      <w:pPr>
        <w:pStyle w:val="ae"/>
        <w:spacing w:after="0"/>
        <w:ind w:left="284"/>
        <w:jc w:val="both"/>
      </w:pPr>
      <w:r w:rsidRPr="006C1B4D">
        <w:t xml:space="preserve">- педагогическое самообразование, </w:t>
      </w:r>
    </w:p>
    <w:p w:rsidR="00834CCE" w:rsidRPr="006C1B4D" w:rsidRDefault="00834CCE" w:rsidP="00834CCE">
      <w:pPr>
        <w:pStyle w:val="ae"/>
        <w:spacing w:after="0"/>
        <w:ind w:left="284"/>
        <w:jc w:val="both"/>
      </w:pPr>
      <w:r w:rsidRPr="006C1B4D">
        <w:t xml:space="preserve">- анализ процесса адаптации молодых специалистов, </w:t>
      </w:r>
    </w:p>
    <w:p w:rsidR="00834CCE" w:rsidRPr="006C1B4D" w:rsidRDefault="00834CCE" w:rsidP="00834CCE">
      <w:pPr>
        <w:pStyle w:val="ae"/>
        <w:spacing w:after="0"/>
        <w:ind w:left="284"/>
        <w:jc w:val="both"/>
      </w:pPr>
      <w:r w:rsidRPr="006C1B4D">
        <w:t xml:space="preserve">- собеседование; </w:t>
      </w:r>
    </w:p>
    <w:p w:rsidR="00834CCE" w:rsidRPr="006C1B4D" w:rsidRDefault="00834CCE" w:rsidP="00834CCE">
      <w:pPr>
        <w:pStyle w:val="ae"/>
        <w:spacing w:after="0"/>
        <w:ind w:left="284"/>
        <w:jc w:val="both"/>
      </w:pPr>
      <w:r w:rsidRPr="006C1B4D">
        <w:t>- посещение   семинаров;</w:t>
      </w:r>
    </w:p>
    <w:p w:rsidR="00834CCE" w:rsidRPr="006C1B4D" w:rsidRDefault="00834CCE" w:rsidP="00834CCE">
      <w:pPr>
        <w:pStyle w:val="ae"/>
        <w:spacing w:after="0"/>
        <w:ind w:left="284"/>
        <w:jc w:val="both"/>
      </w:pPr>
      <w:r w:rsidRPr="006C1B4D">
        <w:t>- курсы повышения квалификации;</w:t>
      </w:r>
    </w:p>
    <w:p w:rsidR="00834CCE" w:rsidRPr="006C1B4D" w:rsidRDefault="001B30A1" w:rsidP="00834CCE">
      <w:pPr>
        <w:pStyle w:val="ae"/>
        <w:spacing w:after="0"/>
        <w:ind w:left="284"/>
        <w:jc w:val="both"/>
      </w:pPr>
      <w:r w:rsidRPr="006C1B4D">
        <w:t xml:space="preserve">К </w:t>
      </w:r>
      <w:r w:rsidR="009F0265" w:rsidRPr="006C1B4D">
        <w:t xml:space="preserve"> молодым специалистам</w:t>
      </w:r>
      <w:r w:rsidR="00834CCE" w:rsidRPr="006C1B4D">
        <w:t xml:space="preserve"> в начале учебного года был прикреплен педаго</w:t>
      </w:r>
      <w:proofErr w:type="gramStart"/>
      <w:r w:rsidR="00834CCE" w:rsidRPr="006C1B4D">
        <w:t>г-</w:t>
      </w:r>
      <w:proofErr w:type="gramEnd"/>
      <w:r w:rsidR="00834CCE" w:rsidRPr="006C1B4D">
        <w:t xml:space="preserve"> наставник. В течени</w:t>
      </w:r>
      <w:proofErr w:type="gramStart"/>
      <w:r w:rsidR="00834CCE" w:rsidRPr="006C1B4D">
        <w:t>и</w:t>
      </w:r>
      <w:proofErr w:type="gramEnd"/>
      <w:r w:rsidR="00834CCE" w:rsidRPr="006C1B4D">
        <w:t xml:space="preserve"> учебного года молодыми специалистами были проведены открытые уроки, что позволило проследить динамику их профессионального становления. Также молодые специалисты посетили уроки наставников и более опытных коллег. Молодые специалисты также посетили курсы повышения квалификации и семинары. В течени</w:t>
      </w:r>
      <w:proofErr w:type="gramStart"/>
      <w:r w:rsidR="00834CCE" w:rsidRPr="006C1B4D">
        <w:t>и</w:t>
      </w:r>
      <w:proofErr w:type="gramEnd"/>
      <w:r w:rsidR="00834CCE" w:rsidRPr="006C1B4D">
        <w:t xml:space="preserve"> следующего года начнем активную подготовку к аттестации  на СЗД.</w:t>
      </w:r>
    </w:p>
    <w:p w:rsidR="00834CCE" w:rsidRPr="006C1B4D" w:rsidRDefault="00834CCE" w:rsidP="00834CCE">
      <w:pPr>
        <w:pStyle w:val="ae"/>
        <w:spacing w:after="0"/>
        <w:ind w:left="284"/>
        <w:jc w:val="both"/>
      </w:pPr>
      <w:r w:rsidRPr="006C1B4D">
        <w:t xml:space="preserve"> Вывод: работа по профессиональному становлению молодых специалистов ведется планомерно и целенаправленно.</w:t>
      </w:r>
    </w:p>
    <w:p w:rsidR="00834CCE" w:rsidRPr="006C1B4D" w:rsidRDefault="00834CCE" w:rsidP="00834CCE">
      <w:pPr>
        <w:pStyle w:val="ac"/>
        <w:ind w:left="60"/>
        <w:jc w:val="both"/>
        <w:rPr>
          <w:szCs w:val="24"/>
        </w:rPr>
      </w:pPr>
      <w:r w:rsidRPr="006C1B4D">
        <w:rPr>
          <w:szCs w:val="24"/>
        </w:rPr>
        <w:t xml:space="preserve">Анализ работы школы молодого учителя позволяет определить </w:t>
      </w:r>
      <w:r w:rsidRPr="006C1B4D">
        <w:rPr>
          <w:b/>
          <w:szCs w:val="24"/>
        </w:rPr>
        <w:t>цели</w:t>
      </w:r>
      <w:r w:rsidRPr="006C1B4D">
        <w:rPr>
          <w:szCs w:val="24"/>
        </w:rPr>
        <w:t xml:space="preserve">  </w:t>
      </w:r>
      <w:r w:rsidRPr="006C1B4D">
        <w:rPr>
          <w:b/>
          <w:i/>
          <w:szCs w:val="24"/>
        </w:rPr>
        <w:t>задачи</w:t>
      </w:r>
      <w:r w:rsidR="00FE51A7" w:rsidRPr="006C1B4D">
        <w:rPr>
          <w:szCs w:val="24"/>
        </w:rPr>
        <w:t xml:space="preserve"> на 2020-2021</w:t>
      </w:r>
      <w:r w:rsidRPr="006C1B4D">
        <w:rPr>
          <w:szCs w:val="24"/>
        </w:rPr>
        <w:t xml:space="preserve"> учебный год: </w:t>
      </w:r>
    </w:p>
    <w:p w:rsidR="00834CCE" w:rsidRPr="006C1B4D" w:rsidRDefault="00834CCE" w:rsidP="00834CCE">
      <w:pPr>
        <w:pStyle w:val="ac"/>
        <w:ind w:left="60"/>
        <w:jc w:val="both"/>
        <w:rPr>
          <w:szCs w:val="24"/>
        </w:rPr>
      </w:pPr>
      <w:r w:rsidRPr="006C1B4D">
        <w:rPr>
          <w:szCs w:val="24"/>
          <w:u w:val="single"/>
        </w:rPr>
        <w:t>Цель:</w:t>
      </w:r>
      <w:r w:rsidRPr="006C1B4D">
        <w:rPr>
          <w:szCs w:val="24"/>
        </w:rPr>
        <w:t xml:space="preserve"> создание условий для самореализации, для приобретения ими практических навыков, необходимых для педагогической деятельности, закрепления молодых специалистов в коллективе.</w:t>
      </w:r>
    </w:p>
    <w:p w:rsidR="00834CCE" w:rsidRPr="006C1B4D" w:rsidRDefault="00834CCE" w:rsidP="00834CCE">
      <w:pPr>
        <w:pStyle w:val="ac"/>
        <w:ind w:left="60"/>
        <w:jc w:val="both"/>
        <w:rPr>
          <w:szCs w:val="24"/>
        </w:rPr>
      </w:pPr>
      <w:r w:rsidRPr="006C1B4D">
        <w:rPr>
          <w:szCs w:val="24"/>
          <w:u w:val="single"/>
        </w:rPr>
        <w:t>Задачи:</w:t>
      </w:r>
      <w:r w:rsidRPr="006C1B4D">
        <w:rPr>
          <w:szCs w:val="24"/>
        </w:rPr>
        <w:t xml:space="preserve"> </w:t>
      </w:r>
    </w:p>
    <w:p w:rsidR="00834CCE" w:rsidRPr="006C1B4D" w:rsidRDefault="00834CCE" w:rsidP="00834CCE">
      <w:pPr>
        <w:pStyle w:val="ac"/>
        <w:numPr>
          <w:ilvl w:val="0"/>
          <w:numId w:val="13"/>
        </w:numPr>
        <w:jc w:val="both"/>
        <w:rPr>
          <w:szCs w:val="24"/>
        </w:rPr>
      </w:pPr>
      <w:r w:rsidRPr="006C1B4D">
        <w:rPr>
          <w:szCs w:val="24"/>
        </w:rPr>
        <w:t>Развитие профессиональных навыков, педагогической техники молодых учителей, в том числе навыков применения различных средств обучения и воспитания, общения со школьниками и их родителями.</w:t>
      </w:r>
    </w:p>
    <w:p w:rsidR="00834CCE" w:rsidRPr="006C1B4D" w:rsidRDefault="00834CCE" w:rsidP="00834CCE">
      <w:pPr>
        <w:pStyle w:val="ac"/>
        <w:numPr>
          <w:ilvl w:val="0"/>
          <w:numId w:val="13"/>
        </w:numPr>
        <w:jc w:val="both"/>
        <w:rPr>
          <w:szCs w:val="24"/>
        </w:rPr>
      </w:pPr>
      <w:r w:rsidRPr="006C1B4D">
        <w:rPr>
          <w:szCs w:val="24"/>
        </w:rPr>
        <w:t>Использование в учебно-воспитательном процессе современных методик, форм, видов, средств и новых технологий.</w:t>
      </w:r>
    </w:p>
    <w:p w:rsidR="00834CCE" w:rsidRPr="006C1B4D" w:rsidRDefault="00834CCE" w:rsidP="00834CCE">
      <w:pPr>
        <w:pStyle w:val="ac"/>
        <w:numPr>
          <w:ilvl w:val="0"/>
          <w:numId w:val="13"/>
        </w:numPr>
        <w:jc w:val="both"/>
        <w:rPr>
          <w:szCs w:val="24"/>
        </w:rPr>
      </w:pPr>
      <w:r w:rsidRPr="006C1B4D">
        <w:rPr>
          <w:szCs w:val="24"/>
        </w:rPr>
        <w:t>Развитие готовности у молодых педагогов к профессиональному самосовершенствованию, работе над собой.</w:t>
      </w:r>
    </w:p>
    <w:p w:rsidR="00834CCE" w:rsidRPr="006C1B4D" w:rsidRDefault="00834CCE" w:rsidP="00834CCE">
      <w:pPr>
        <w:pStyle w:val="ac"/>
        <w:numPr>
          <w:ilvl w:val="0"/>
          <w:numId w:val="13"/>
        </w:numPr>
        <w:jc w:val="both"/>
        <w:rPr>
          <w:szCs w:val="24"/>
        </w:rPr>
      </w:pPr>
      <w:r w:rsidRPr="006C1B4D">
        <w:rPr>
          <w:szCs w:val="24"/>
        </w:rPr>
        <w:t>Выявление и предупреждение недостатков, затруднений и перегрузок в работе молодых учителей.</w:t>
      </w:r>
    </w:p>
    <w:p w:rsidR="00834CCE" w:rsidRPr="006C1B4D" w:rsidRDefault="00834CCE" w:rsidP="00834CCE">
      <w:pPr>
        <w:pStyle w:val="formattext"/>
        <w:spacing w:before="0" w:beforeAutospacing="0" w:after="0" w:afterAutospacing="0"/>
        <w:ind w:left="45"/>
      </w:pPr>
    </w:p>
    <w:p w:rsidR="00FE51A7" w:rsidRPr="006C1B4D" w:rsidRDefault="00FE51A7" w:rsidP="00834CCE">
      <w:pPr>
        <w:jc w:val="right"/>
        <w:rPr>
          <w:rFonts w:ascii="Times New Roman" w:hAnsi="Times New Roman"/>
          <w:sz w:val="24"/>
          <w:szCs w:val="24"/>
        </w:rPr>
      </w:pPr>
    </w:p>
    <w:p w:rsidR="00FE51A7" w:rsidRPr="006C1B4D" w:rsidRDefault="00FE51A7" w:rsidP="00834CCE">
      <w:pPr>
        <w:jc w:val="right"/>
        <w:rPr>
          <w:rFonts w:ascii="Times New Roman" w:hAnsi="Times New Roman"/>
          <w:sz w:val="24"/>
          <w:szCs w:val="24"/>
        </w:rPr>
      </w:pPr>
    </w:p>
    <w:p w:rsidR="00834CCE" w:rsidRPr="006C1B4D" w:rsidRDefault="00834CCE" w:rsidP="00834CCE">
      <w:pPr>
        <w:jc w:val="right"/>
        <w:rPr>
          <w:rFonts w:ascii="Times New Roman" w:hAnsi="Times New Roman"/>
          <w:sz w:val="24"/>
          <w:szCs w:val="24"/>
        </w:rPr>
      </w:pPr>
      <w:r w:rsidRPr="006C1B4D">
        <w:rPr>
          <w:rFonts w:ascii="Times New Roman" w:hAnsi="Times New Roman"/>
          <w:sz w:val="24"/>
          <w:szCs w:val="24"/>
        </w:rPr>
        <w:lastRenderedPageBreak/>
        <w:t>Приложение 2</w:t>
      </w:r>
    </w:p>
    <w:p w:rsidR="00834CCE" w:rsidRPr="006C1B4D" w:rsidRDefault="00834CCE" w:rsidP="00834CCE">
      <w:pPr>
        <w:tabs>
          <w:tab w:val="left" w:pos="2100"/>
        </w:tabs>
        <w:jc w:val="center"/>
        <w:rPr>
          <w:rFonts w:ascii="Times New Roman" w:hAnsi="Times New Roman"/>
          <w:b/>
          <w:sz w:val="24"/>
          <w:szCs w:val="24"/>
        </w:rPr>
      </w:pPr>
      <w:r w:rsidRPr="006C1B4D">
        <w:rPr>
          <w:rFonts w:ascii="Times New Roman" w:hAnsi="Times New Roman"/>
          <w:b/>
          <w:sz w:val="24"/>
          <w:szCs w:val="24"/>
        </w:rPr>
        <w:t xml:space="preserve">Сведения </w:t>
      </w:r>
      <w:proofErr w:type="gramStart"/>
      <w:r w:rsidR="001B30A1" w:rsidRPr="006C1B4D">
        <w:rPr>
          <w:rFonts w:ascii="Times New Roman" w:hAnsi="Times New Roman"/>
          <w:b/>
          <w:sz w:val="24"/>
          <w:szCs w:val="24"/>
        </w:rPr>
        <w:t>о</w:t>
      </w:r>
      <w:proofErr w:type="gramEnd"/>
      <w:r w:rsidR="001B30A1" w:rsidRPr="006C1B4D">
        <w:rPr>
          <w:rFonts w:ascii="Times New Roman" w:hAnsi="Times New Roman"/>
          <w:b/>
          <w:sz w:val="24"/>
          <w:szCs w:val="24"/>
        </w:rPr>
        <w:t xml:space="preserve"> </w:t>
      </w:r>
      <w:proofErr w:type="gramStart"/>
      <w:r w:rsidR="001B30A1" w:rsidRPr="006C1B4D">
        <w:rPr>
          <w:rFonts w:ascii="Times New Roman" w:hAnsi="Times New Roman"/>
          <w:b/>
          <w:sz w:val="24"/>
          <w:szCs w:val="24"/>
        </w:rPr>
        <w:t>педагогических</w:t>
      </w:r>
      <w:proofErr w:type="gramEnd"/>
      <w:r w:rsidR="001B30A1" w:rsidRPr="006C1B4D">
        <w:rPr>
          <w:rFonts w:ascii="Times New Roman" w:hAnsi="Times New Roman"/>
          <w:b/>
          <w:sz w:val="24"/>
          <w:szCs w:val="24"/>
        </w:rPr>
        <w:t xml:space="preserve">  кадров на</w:t>
      </w:r>
      <w:r w:rsidR="00FE51A7" w:rsidRPr="006C1B4D">
        <w:rPr>
          <w:rFonts w:ascii="Times New Roman" w:hAnsi="Times New Roman"/>
          <w:b/>
          <w:sz w:val="24"/>
          <w:szCs w:val="24"/>
        </w:rPr>
        <w:t xml:space="preserve"> 2019-2020</w:t>
      </w:r>
      <w:r w:rsidRPr="006C1B4D">
        <w:rPr>
          <w:rFonts w:ascii="Times New Roman" w:hAnsi="Times New Roman"/>
          <w:sz w:val="24"/>
          <w:szCs w:val="24"/>
        </w:rPr>
        <w:t xml:space="preserve"> </w:t>
      </w:r>
      <w:r w:rsidRPr="006C1B4D">
        <w:rPr>
          <w:rFonts w:ascii="Times New Roman" w:hAnsi="Times New Roman"/>
          <w:b/>
          <w:sz w:val="24"/>
          <w:szCs w:val="24"/>
        </w:rPr>
        <w:t xml:space="preserve">учебный год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448"/>
        <w:gridCol w:w="436"/>
        <w:gridCol w:w="581"/>
        <w:gridCol w:w="533"/>
        <w:gridCol w:w="491"/>
        <w:gridCol w:w="395"/>
        <w:gridCol w:w="415"/>
        <w:gridCol w:w="436"/>
        <w:gridCol w:w="415"/>
        <w:gridCol w:w="436"/>
        <w:gridCol w:w="415"/>
        <w:gridCol w:w="436"/>
        <w:gridCol w:w="574"/>
        <w:gridCol w:w="493"/>
      </w:tblGrid>
      <w:tr w:rsidR="00834CCE" w:rsidRPr="006C1B4D" w:rsidTr="004871F2">
        <w:trPr>
          <w:trHeight w:val="231"/>
        </w:trPr>
        <w:tc>
          <w:tcPr>
            <w:tcW w:w="3122"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tabs>
                <w:tab w:val="left" w:pos="2100"/>
              </w:tabs>
              <w:rPr>
                <w:rFonts w:ascii="Times New Roman" w:hAnsi="Times New Roman"/>
                <w:b/>
                <w:szCs w:val="20"/>
              </w:rPr>
            </w:pPr>
            <w:r w:rsidRPr="006C1B4D">
              <w:rPr>
                <w:rFonts w:ascii="Times New Roman" w:hAnsi="Times New Roman"/>
                <w:b/>
                <w:szCs w:val="20"/>
              </w:rPr>
              <w:t>Количественный состав педагогических работников</w:t>
            </w:r>
          </w:p>
        </w:tc>
        <w:tc>
          <w:tcPr>
            <w:tcW w:w="88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1123"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800"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1076"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r>
      <w:tr w:rsidR="00834CCE" w:rsidRPr="006C1B4D" w:rsidTr="004871F2">
        <w:trPr>
          <w:trHeight w:val="231"/>
        </w:trPr>
        <w:tc>
          <w:tcPr>
            <w:tcW w:w="3122"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руководящие работники</w:t>
            </w:r>
          </w:p>
        </w:tc>
        <w:tc>
          <w:tcPr>
            <w:tcW w:w="88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1B30A1" w:rsidP="00D63681">
            <w:pPr>
              <w:spacing w:after="0" w:line="240" w:lineRule="auto"/>
              <w:jc w:val="both"/>
              <w:rPr>
                <w:rFonts w:ascii="Times New Roman" w:hAnsi="Times New Roman"/>
                <w:szCs w:val="20"/>
              </w:rPr>
            </w:pPr>
            <w:r w:rsidRPr="006C1B4D">
              <w:rPr>
                <w:rFonts w:ascii="Times New Roman" w:hAnsi="Times New Roman"/>
                <w:szCs w:val="20"/>
              </w:rPr>
              <w:t>0</w:t>
            </w:r>
          </w:p>
        </w:tc>
        <w:tc>
          <w:tcPr>
            <w:tcW w:w="1123"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1B30A1" w:rsidP="00D63681">
            <w:pPr>
              <w:spacing w:after="0" w:line="240" w:lineRule="auto"/>
              <w:jc w:val="both"/>
              <w:rPr>
                <w:rFonts w:ascii="Times New Roman" w:hAnsi="Times New Roman"/>
                <w:szCs w:val="20"/>
              </w:rPr>
            </w:pPr>
            <w:r w:rsidRPr="006C1B4D">
              <w:rPr>
                <w:rFonts w:ascii="Times New Roman" w:hAnsi="Times New Roman"/>
                <w:szCs w:val="20"/>
              </w:rPr>
              <w:t>3</w:t>
            </w:r>
          </w:p>
        </w:tc>
        <w:tc>
          <w:tcPr>
            <w:tcW w:w="800"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r>
      <w:tr w:rsidR="00834CCE" w:rsidRPr="006C1B4D" w:rsidTr="004871F2">
        <w:trPr>
          <w:trHeight w:val="231"/>
        </w:trPr>
        <w:tc>
          <w:tcPr>
            <w:tcW w:w="3122"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 xml:space="preserve">Из них: </w:t>
            </w:r>
          </w:p>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учителя начальных классов</w:t>
            </w:r>
          </w:p>
        </w:tc>
        <w:tc>
          <w:tcPr>
            <w:tcW w:w="88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0</w:t>
            </w:r>
          </w:p>
        </w:tc>
        <w:tc>
          <w:tcPr>
            <w:tcW w:w="1123"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1744DE" w:rsidP="00D63681">
            <w:pPr>
              <w:spacing w:after="0" w:line="240" w:lineRule="auto"/>
              <w:jc w:val="both"/>
              <w:rPr>
                <w:rFonts w:ascii="Times New Roman" w:hAnsi="Times New Roman"/>
                <w:szCs w:val="20"/>
              </w:rPr>
            </w:pPr>
            <w:r w:rsidRPr="006C1B4D">
              <w:rPr>
                <w:rFonts w:ascii="Times New Roman" w:hAnsi="Times New Roman"/>
                <w:szCs w:val="20"/>
              </w:rPr>
              <w:t>5</w:t>
            </w:r>
          </w:p>
        </w:tc>
        <w:tc>
          <w:tcPr>
            <w:tcW w:w="800"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r>
      <w:tr w:rsidR="00834CCE" w:rsidRPr="006C1B4D" w:rsidTr="004871F2">
        <w:trPr>
          <w:trHeight w:val="231"/>
        </w:trPr>
        <w:tc>
          <w:tcPr>
            <w:tcW w:w="3122"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учителя средних классов</w:t>
            </w:r>
          </w:p>
        </w:tc>
        <w:tc>
          <w:tcPr>
            <w:tcW w:w="88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1B30A1" w:rsidP="00D63681">
            <w:pPr>
              <w:spacing w:after="0" w:line="240" w:lineRule="auto"/>
              <w:jc w:val="both"/>
              <w:rPr>
                <w:rFonts w:ascii="Times New Roman" w:hAnsi="Times New Roman"/>
                <w:szCs w:val="20"/>
              </w:rPr>
            </w:pPr>
            <w:r w:rsidRPr="006C1B4D">
              <w:rPr>
                <w:rFonts w:ascii="Times New Roman" w:hAnsi="Times New Roman"/>
                <w:szCs w:val="20"/>
              </w:rPr>
              <w:t>3</w:t>
            </w:r>
          </w:p>
        </w:tc>
        <w:tc>
          <w:tcPr>
            <w:tcW w:w="1123"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1B30A1" w:rsidP="00D63681">
            <w:pPr>
              <w:spacing w:after="0" w:line="240" w:lineRule="auto"/>
              <w:jc w:val="both"/>
              <w:rPr>
                <w:rFonts w:ascii="Times New Roman" w:hAnsi="Times New Roman"/>
                <w:szCs w:val="20"/>
              </w:rPr>
            </w:pPr>
            <w:r w:rsidRPr="006C1B4D">
              <w:rPr>
                <w:rFonts w:ascii="Times New Roman" w:hAnsi="Times New Roman"/>
                <w:szCs w:val="20"/>
              </w:rPr>
              <w:t>8</w:t>
            </w:r>
          </w:p>
        </w:tc>
        <w:tc>
          <w:tcPr>
            <w:tcW w:w="800"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r>
      <w:tr w:rsidR="00834CCE" w:rsidRPr="006C1B4D" w:rsidTr="004871F2">
        <w:trPr>
          <w:trHeight w:val="231"/>
        </w:trPr>
        <w:tc>
          <w:tcPr>
            <w:tcW w:w="3122"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педагогические работники</w:t>
            </w:r>
          </w:p>
        </w:tc>
        <w:tc>
          <w:tcPr>
            <w:tcW w:w="88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0</w:t>
            </w:r>
          </w:p>
        </w:tc>
        <w:tc>
          <w:tcPr>
            <w:tcW w:w="1123"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5</w:t>
            </w:r>
          </w:p>
        </w:tc>
        <w:tc>
          <w:tcPr>
            <w:tcW w:w="800"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r>
      <w:tr w:rsidR="00834CCE" w:rsidRPr="006C1B4D" w:rsidTr="004871F2">
        <w:trPr>
          <w:trHeight w:val="231"/>
        </w:trPr>
        <w:tc>
          <w:tcPr>
            <w:tcW w:w="3122" w:type="dxa"/>
            <w:vMerge w:val="restart"/>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b/>
                <w:szCs w:val="20"/>
              </w:rPr>
              <w:t>Возрастная категория и гендерный состав</w:t>
            </w:r>
          </w:p>
        </w:tc>
        <w:tc>
          <w:tcPr>
            <w:tcW w:w="88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 xml:space="preserve">Всего </w:t>
            </w:r>
          </w:p>
        </w:tc>
        <w:tc>
          <w:tcPr>
            <w:tcW w:w="1123"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Моложе 25 лет</w:t>
            </w:r>
          </w:p>
        </w:tc>
        <w:tc>
          <w:tcPr>
            <w:tcW w:w="800"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25-29</w:t>
            </w: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30-49</w:t>
            </w: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50-54</w:t>
            </w:r>
          </w:p>
        </w:tc>
        <w:tc>
          <w:tcPr>
            <w:tcW w:w="855"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55-59</w:t>
            </w:r>
          </w:p>
        </w:tc>
        <w:tc>
          <w:tcPr>
            <w:tcW w:w="1076" w:type="dxa"/>
            <w:gridSpan w:val="2"/>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Старше 60 лет</w:t>
            </w:r>
          </w:p>
        </w:tc>
      </w:tr>
      <w:tr w:rsidR="00A40807" w:rsidRPr="006C1B4D" w:rsidTr="004871F2">
        <w:trPr>
          <w:trHeight w:val="2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CCE" w:rsidRPr="006C1B4D" w:rsidRDefault="00834CCE" w:rsidP="00D63681">
            <w:pPr>
              <w:spacing w:after="0" w:line="240" w:lineRule="auto"/>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Количество педагогов</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4871F2" w:rsidP="00D63681">
            <w:pPr>
              <w:spacing w:after="0" w:line="240" w:lineRule="auto"/>
              <w:jc w:val="center"/>
              <w:rPr>
                <w:rFonts w:ascii="Times New Roman" w:hAnsi="Times New Roman"/>
                <w:szCs w:val="20"/>
              </w:rPr>
            </w:pPr>
            <w:r w:rsidRPr="006C1B4D">
              <w:rPr>
                <w:rFonts w:ascii="Times New Roman" w:hAnsi="Times New Roman"/>
                <w:szCs w:val="20"/>
              </w:rPr>
              <w:t>3</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4871F2" w:rsidP="00D63681">
            <w:pPr>
              <w:spacing w:after="0" w:line="240" w:lineRule="auto"/>
              <w:jc w:val="center"/>
              <w:rPr>
                <w:rFonts w:ascii="Times New Roman" w:hAnsi="Times New Roman"/>
                <w:szCs w:val="20"/>
              </w:rPr>
            </w:pPr>
            <w:r w:rsidRPr="006C1B4D">
              <w:rPr>
                <w:rFonts w:ascii="Times New Roman" w:hAnsi="Times New Roman"/>
                <w:szCs w:val="20"/>
              </w:rPr>
              <w:t>18</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FE51A7"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FE51A7"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1B30A1"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FE51A7"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FE51A7" w:rsidP="00D63681">
            <w:pPr>
              <w:spacing w:after="0" w:line="240" w:lineRule="auto"/>
              <w:jc w:val="center"/>
              <w:rPr>
                <w:rFonts w:ascii="Times New Roman" w:hAnsi="Times New Roman"/>
                <w:szCs w:val="20"/>
              </w:rPr>
            </w:pPr>
            <w:r w:rsidRPr="006C1B4D">
              <w:rPr>
                <w:rFonts w:ascii="Times New Roman" w:hAnsi="Times New Roman"/>
                <w:szCs w:val="20"/>
              </w:rPr>
              <w:t>8</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3</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1B30A1"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3</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4871F2"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1</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 от общего количества</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4871F2" w:rsidP="00D63681">
            <w:pPr>
              <w:spacing w:after="0" w:line="240" w:lineRule="auto"/>
              <w:jc w:val="center"/>
              <w:rPr>
                <w:rFonts w:ascii="Times New Roman" w:hAnsi="Times New Roman"/>
                <w:szCs w:val="20"/>
              </w:rPr>
            </w:pPr>
            <w:r w:rsidRPr="006C1B4D">
              <w:rPr>
                <w:rFonts w:ascii="Times New Roman" w:hAnsi="Times New Roman"/>
                <w:szCs w:val="20"/>
              </w:rPr>
              <w:t>14</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4871F2" w:rsidP="00D63681">
            <w:pPr>
              <w:spacing w:after="0" w:line="240" w:lineRule="auto"/>
              <w:jc w:val="center"/>
              <w:rPr>
                <w:rFonts w:ascii="Times New Roman" w:hAnsi="Times New Roman"/>
                <w:szCs w:val="20"/>
              </w:rPr>
            </w:pPr>
            <w:r w:rsidRPr="006C1B4D">
              <w:rPr>
                <w:rFonts w:ascii="Times New Roman" w:hAnsi="Times New Roman"/>
                <w:szCs w:val="20"/>
              </w:rPr>
              <w:t>86</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9,5</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4,7</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9</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4</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38</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14</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4871F2" w:rsidP="00D63681">
            <w:pPr>
              <w:spacing w:after="0" w:line="240" w:lineRule="auto"/>
              <w:rPr>
                <w:rFonts w:ascii="Times New Roman" w:hAnsi="Times New Roman"/>
                <w:szCs w:val="20"/>
              </w:rPr>
            </w:pPr>
            <w:r w:rsidRPr="006C1B4D">
              <w:rPr>
                <w:rFonts w:ascii="Times New Roman" w:hAnsi="Times New Roman"/>
                <w:szCs w:val="20"/>
              </w:rPr>
              <w:t>14</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4871F2"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B25375" w:rsidP="00D63681">
            <w:pPr>
              <w:spacing w:after="0" w:line="240" w:lineRule="auto"/>
              <w:jc w:val="center"/>
              <w:rPr>
                <w:rFonts w:ascii="Times New Roman" w:hAnsi="Times New Roman"/>
                <w:szCs w:val="20"/>
              </w:rPr>
            </w:pPr>
            <w:r w:rsidRPr="006C1B4D">
              <w:rPr>
                <w:rFonts w:ascii="Times New Roman" w:hAnsi="Times New Roman"/>
                <w:szCs w:val="20"/>
              </w:rPr>
              <w:t>4</w:t>
            </w:r>
          </w:p>
        </w:tc>
      </w:tr>
      <w:tr w:rsidR="00834CCE" w:rsidRPr="006C1B4D" w:rsidTr="004871F2">
        <w:trPr>
          <w:trHeight w:val="172"/>
        </w:trPr>
        <w:tc>
          <w:tcPr>
            <w:tcW w:w="3122" w:type="dxa"/>
            <w:vMerge w:val="restart"/>
            <w:tcBorders>
              <w:top w:val="single" w:sz="4" w:space="0" w:color="auto"/>
              <w:left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p w:rsidR="00834CCE" w:rsidRPr="006C1B4D" w:rsidRDefault="00834CCE" w:rsidP="00D63681">
            <w:pPr>
              <w:spacing w:after="0" w:line="240" w:lineRule="auto"/>
              <w:jc w:val="center"/>
              <w:rPr>
                <w:rFonts w:ascii="Times New Roman" w:hAnsi="Times New Roman"/>
                <w:szCs w:val="20"/>
              </w:rPr>
            </w:pPr>
          </w:p>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общий  стаж работы</w:t>
            </w:r>
          </w:p>
        </w:tc>
        <w:tc>
          <w:tcPr>
            <w:tcW w:w="885"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до 3 лет</w:t>
            </w:r>
          </w:p>
        </w:tc>
        <w:tc>
          <w:tcPr>
            <w:tcW w:w="1123"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от 3 до 5 лет</w:t>
            </w:r>
          </w:p>
        </w:tc>
        <w:tc>
          <w:tcPr>
            <w:tcW w:w="800"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от 5 до 10 лет</w:t>
            </w:r>
          </w:p>
        </w:tc>
        <w:tc>
          <w:tcPr>
            <w:tcW w:w="855"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tabs>
                <w:tab w:val="left" w:pos="2100"/>
              </w:tabs>
              <w:spacing w:after="0" w:line="240" w:lineRule="auto"/>
              <w:jc w:val="both"/>
              <w:rPr>
                <w:rFonts w:ascii="Times New Roman" w:hAnsi="Times New Roman"/>
                <w:szCs w:val="20"/>
              </w:rPr>
            </w:pPr>
            <w:r w:rsidRPr="006C1B4D">
              <w:rPr>
                <w:rFonts w:ascii="Times New Roman" w:hAnsi="Times New Roman"/>
                <w:szCs w:val="20"/>
              </w:rPr>
              <w:t>от 10 до 15 лет-</w:t>
            </w:r>
          </w:p>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tabs>
                <w:tab w:val="left" w:pos="2100"/>
              </w:tabs>
              <w:spacing w:after="0" w:line="240" w:lineRule="auto"/>
              <w:jc w:val="both"/>
              <w:rPr>
                <w:rFonts w:ascii="Times New Roman" w:hAnsi="Times New Roman"/>
                <w:szCs w:val="20"/>
              </w:rPr>
            </w:pPr>
            <w:r w:rsidRPr="006C1B4D">
              <w:rPr>
                <w:rFonts w:ascii="Times New Roman" w:hAnsi="Times New Roman"/>
                <w:szCs w:val="20"/>
              </w:rPr>
              <w:t>от 15 до 20 лет-</w:t>
            </w:r>
          </w:p>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tabs>
                <w:tab w:val="left" w:pos="2100"/>
              </w:tabs>
              <w:spacing w:after="0" w:line="240" w:lineRule="auto"/>
              <w:jc w:val="both"/>
              <w:rPr>
                <w:rFonts w:ascii="Times New Roman" w:hAnsi="Times New Roman"/>
                <w:szCs w:val="20"/>
              </w:rPr>
            </w:pPr>
            <w:r w:rsidRPr="006C1B4D">
              <w:rPr>
                <w:rFonts w:ascii="Times New Roman" w:hAnsi="Times New Roman"/>
                <w:szCs w:val="20"/>
              </w:rPr>
              <w:t>от 20 до 25 лет-</w:t>
            </w:r>
          </w:p>
          <w:p w:rsidR="00834CCE" w:rsidRPr="006C1B4D" w:rsidRDefault="00834CCE" w:rsidP="00D63681">
            <w:pPr>
              <w:spacing w:after="0" w:line="240" w:lineRule="auto"/>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tabs>
                <w:tab w:val="left" w:pos="2100"/>
              </w:tabs>
              <w:spacing w:after="0" w:line="240" w:lineRule="auto"/>
              <w:jc w:val="both"/>
              <w:rPr>
                <w:rFonts w:ascii="Times New Roman" w:hAnsi="Times New Roman"/>
                <w:szCs w:val="20"/>
              </w:rPr>
            </w:pPr>
            <w:r w:rsidRPr="006C1B4D">
              <w:rPr>
                <w:rFonts w:ascii="Times New Roman" w:hAnsi="Times New Roman"/>
                <w:szCs w:val="20"/>
              </w:rPr>
              <w:t>25 и более -</w:t>
            </w:r>
          </w:p>
          <w:p w:rsidR="00834CCE" w:rsidRPr="006C1B4D" w:rsidRDefault="00834CCE" w:rsidP="00D63681">
            <w:pPr>
              <w:spacing w:after="0" w:line="240" w:lineRule="auto"/>
              <w:jc w:val="center"/>
              <w:rPr>
                <w:rFonts w:ascii="Times New Roman" w:hAnsi="Times New Roman"/>
                <w:szCs w:val="20"/>
              </w:rPr>
            </w:pPr>
          </w:p>
        </w:tc>
      </w:tr>
      <w:tr w:rsidR="00A40807" w:rsidRPr="006C1B4D" w:rsidTr="004871F2">
        <w:trPr>
          <w:trHeight w:val="172"/>
        </w:trPr>
        <w:tc>
          <w:tcPr>
            <w:tcW w:w="3122" w:type="dxa"/>
            <w:vMerge/>
            <w:tcBorders>
              <w:left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r>
      <w:tr w:rsidR="00A40807" w:rsidRPr="006C1B4D" w:rsidTr="004871F2">
        <w:trPr>
          <w:trHeight w:val="172"/>
        </w:trPr>
        <w:tc>
          <w:tcPr>
            <w:tcW w:w="3122" w:type="dxa"/>
            <w:vMerge/>
            <w:tcBorders>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993EA9"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3</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E52EEE"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993EA9"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993EA9"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E52EE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E52EE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E52EEE"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993EA9"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993EA9" w:rsidP="00D63681">
            <w:pPr>
              <w:spacing w:after="0" w:line="240" w:lineRule="auto"/>
              <w:jc w:val="center"/>
              <w:rPr>
                <w:rFonts w:ascii="Times New Roman" w:hAnsi="Times New Roman"/>
                <w:szCs w:val="20"/>
              </w:rPr>
            </w:pPr>
            <w:r w:rsidRPr="006C1B4D">
              <w:rPr>
                <w:rFonts w:ascii="Times New Roman" w:hAnsi="Times New Roman"/>
                <w:szCs w:val="20"/>
              </w:rPr>
              <w:t>8</w:t>
            </w:r>
          </w:p>
        </w:tc>
      </w:tr>
      <w:tr w:rsidR="00834CCE" w:rsidRPr="006C1B4D" w:rsidTr="004871F2">
        <w:trPr>
          <w:trHeight w:val="172"/>
        </w:trPr>
        <w:tc>
          <w:tcPr>
            <w:tcW w:w="3122" w:type="dxa"/>
            <w:vMerge w:val="restart"/>
            <w:tcBorders>
              <w:top w:val="single" w:sz="4" w:space="0" w:color="auto"/>
              <w:left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b/>
                <w:szCs w:val="20"/>
              </w:rPr>
            </w:pPr>
          </w:p>
          <w:p w:rsidR="00834CCE" w:rsidRPr="006C1B4D" w:rsidRDefault="00834CCE" w:rsidP="00D63681">
            <w:pPr>
              <w:spacing w:after="0" w:line="240" w:lineRule="auto"/>
              <w:jc w:val="center"/>
              <w:rPr>
                <w:rFonts w:ascii="Times New Roman" w:hAnsi="Times New Roman"/>
                <w:b/>
                <w:szCs w:val="20"/>
              </w:rPr>
            </w:pPr>
          </w:p>
          <w:p w:rsidR="00834CCE" w:rsidRPr="006C1B4D" w:rsidRDefault="00834CCE" w:rsidP="00D63681">
            <w:pPr>
              <w:spacing w:after="0" w:line="240" w:lineRule="auto"/>
              <w:jc w:val="center"/>
              <w:rPr>
                <w:rFonts w:ascii="Times New Roman" w:hAnsi="Times New Roman"/>
                <w:b/>
                <w:szCs w:val="20"/>
              </w:rPr>
            </w:pPr>
          </w:p>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b/>
                <w:szCs w:val="20"/>
              </w:rPr>
              <w:t>педагогический стаж работы</w:t>
            </w:r>
          </w:p>
        </w:tc>
        <w:tc>
          <w:tcPr>
            <w:tcW w:w="885"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до 3 лет</w:t>
            </w:r>
          </w:p>
        </w:tc>
        <w:tc>
          <w:tcPr>
            <w:tcW w:w="1123"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от 3 до 5 лет</w:t>
            </w:r>
          </w:p>
        </w:tc>
        <w:tc>
          <w:tcPr>
            <w:tcW w:w="800"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от 5 до 10 лет</w:t>
            </w:r>
          </w:p>
        </w:tc>
        <w:tc>
          <w:tcPr>
            <w:tcW w:w="855"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tabs>
                <w:tab w:val="left" w:pos="2100"/>
              </w:tabs>
              <w:spacing w:after="0" w:line="240" w:lineRule="auto"/>
              <w:jc w:val="both"/>
              <w:rPr>
                <w:rFonts w:ascii="Times New Roman" w:hAnsi="Times New Roman"/>
                <w:szCs w:val="20"/>
              </w:rPr>
            </w:pPr>
            <w:r w:rsidRPr="006C1B4D">
              <w:rPr>
                <w:rFonts w:ascii="Times New Roman" w:hAnsi="Times New Roman"/>
                <w:szCs w:val="20"/>
              </w:rPr>
              <w:t>от 10 до 15 лет-</w:t>
            </w:r>
          </w:p>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tabs>
                <w:tab w:val="left" w:pos="2100"/>
              </w:tabs>
              <w:spacing w:after="0" w:line="240" w:lineRule="auto"/>
              <w:jc w:val="both"/>
              <w:rPr>
                <w:rFonts w:ascii="Times New Roman" w:hAnsi="Times New Roman"/>
                <w:szCs w:val="20"/>
              </w:rPr>
            </w:pPr>
            <w:r w:rsidRPr="006C1B4D">
              <w:rPr>
                <w:rFonts w:ascii="Times New Roman" w:hAnsi="Times New Roman"/>
                <w:szCs w:val="20"/>
              </w:rPr>
              <w:t>от 15 до 20 лет-</w:t>
            </w:r>
          </w:p>
          <w:p w:rsidR="00834CCE" w:rsidRPr="006C1B4D" w:rsidRDefault="00834CCE" w:rsidP="00D63681">
            <w:pPr>
              <w:spacing w:after="0" w:line="240" w:lineRule="auto"/>
              <w:jc w:val="center"/>
              <w:rPr>
                <w:rFonts w:ascii="Times New Roman" w:hAnsi="Times New Roman"/>
                <w:szCs w:val="20"/>
              </w:rPr>
            </w:pPr>
          </w:p>
        </w:tc>
        <w:tc>
          <w:tcPr>
            <w:tcW w:w="855"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tabs>
                <w:tab w:val="left" w:pos="2100"/>
              </w:tabs>
              <w:spacing w:after="0" w:line="240" w:lineRule="auto"/>
              <w:jc w:val="both"/>
              <w:rPr>
                <w:rFonts w:ascii="Times New Roman" w:hAnsi="Times New Roman"/>
                <w:szCs w:val="20"/>
              </w:rPr>
            </w:pPr>
            <w:r w:rsidRPr="006C1B4D">
              <w:rPr>
                <w:rFonts w:ascii="Times New Roman" w:hAnsi="Times New Roman"/>
                <w:szCs w:val="20"/>
              </w:rPr>
              <w:t>от 20 до 25 лет-</w:t>
            </w:r>
          </w:p>
          <w:p w:rsidR="00834CCE" w:rsidRPr="006C1B4D" w:rsidRDefault="00834CCE" w:rsidP="00D63681">
            <w:pPr>
              <w:spacing w:after="0" w:line="240" w:lineRule="auto"/>
              <w:jc w:val="center"/>
              <w:rPr>
                <w:rFonts w:ascii="Times New Roman" w:hAnsi="Times New Roman"/>
                <w:szCs w:val="20"/>
              </w:rPr>
            </w:pPr>
          </w:p>
        </w:tc>
        <w:tc>
          <w:tcPr>
            <w:tcW w:w="1076" w:type="dxa"/>
            <w:gridSpan w:val="2"/>
            <w:tcBorders>
              <w:top w:val="single" w:sz="4" w:space="0" w:color="auto"/>
              <w:left w:val="single" w:sz="4" w:space="0" w:color="auto"/>
              <w:bottom w:val="single" w:sz="4" w:space="0" w:color="auto"/>
              <w:right w:val="single" w:sz="4" w:space="0" w:color="auto"/>
            </w:tcBorders>
          </w:tcPr>
          <w:p w:rsidR="00834CCE" w:rsidRPr="006C1B4D" w:rsidRDefault="00834CCE" w:rsidP="00D63681">
            <w:pPr>
              <w:tabs>
                <w:tab w:val="left" w:pos="2100"/>
              </w:tabs>
              <w:spacing w:after="0" w:line="240" w:lineRule="auto"/>
              <w:jc w:val="both"/>
              <w:rPr>
                <w:rFonts w:ascii="Times New Roman" w:hAnsi="Times New Roman"/>
                <w:szCs w:val="20"/>
              </w:rPr>
            </w:pPr>
            <w:r w:rsidRPr="006C1B4D">
              <w:rPr>
                <w:rFonts w:ascii="Times New Roman" w:hAnsi="Times New Roman"/>
                <w:szCs w:val="20"/>
              </w:rPr>
              <w:t>25 и более -</w:t>
            </w:r>
          </w:p>
          <w:p w:rsidR="00834CCE" w:rsidRPr="006C1B4D" w:rsidRDefault="00834CCE" w:rsidP="00D63681">
            <w:pPr>
              <w:spacing w:after="0" w:line="240" w:lineRule="auto"/>
              <w:jc w:val="center"/>
              <w:rPr>
                <w:rFonts w:ascii="Times New Roman" w:hAnsi="Times New Roman"/>
                <w:szCs w:val="20"/>
              </w:rPr>
            </w:pPr>
          </w:p>
        </w:tc>
      </w:tr>
      <w:tr w:rsidR="00A40807" w:rsidRPr="006C1B4D" w:rsidTr="004871F2">
        <w:trPr>
          <w:trHeight w:val="172"/>
        </w:trPr>
        <w:tc>
          <w:tcPr>
            <w:tcW w:w="3122" w:type="dxa"/>
            <w:vMerge/>
            <w:tcBorders>
              <w:left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r>
      <w:tr w:rsidR="00A40807" w:rsidRPr="006C1B4D" w:rsidTr="004871F2">
        <w:trPr>
          <w:trHeight w:val="172"/>
        </w:trPr>
        <w:tc>
          <w:tcPr>
            <w:tcW w:w="3122" w:type="dxa"/>
            <w:vMerge/>
            <w:tcBorders>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993EA9"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3</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A40807"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993EA9"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993EA9"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A40807"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A40807"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993EA9"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E52EEE" w:rsidP="00D63681">
            <w:pPr>
              <w:spacing w:after="0" w:line="240" w:lineRule="auto"/>
              <w:jc w:val="center"/>
              <w:rPr>
                <w:rFonts w:ascii="Times New Roman" w:hAnsi="Times New Roman"/>
                <w:szCs w:val="20"/>
              </w:rPr>
            </w:pPr>
            <w:r w:rsidRPr="006C1B4D">
              <w:rPr>
                <w:rFonts w:ascii="Times New Roman" w:hAnsi="Times New Roman"/>
                <w:szCs w:val="20"/>
              </w:rPr>
              <w:t>8</w:t>
            </w:r>
          </w:p>
        </w:tc>
      </w:tr>
      <w:tr w:rsidR="00834CCE" w:rsidRPr="006C1B4D" w:rsidTr="00D63681">
        <w:trPr>
          <w:trHeight w:val="172"/>
        </w:trPr>
        <w:tc>
          <w:tcPr>
            <w:tcW w:w="9571" w:type="dxa"/>
            <w:gridSpan w:val="15"/>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pStyle w:val="a8"/>
              <w:tabs>
                <w:tab w:val="left" w:pos="2100"/>
              </w:tabs>
              <w:spacing w:after="0" w:line="240" w:lineRule="auto"/>
              <w:jc w:val="center"/>
              <w:rPr>
                <w:rFonts w:ascii="Times New Roman" w:hAnsi="Times New Roman"/>
                <w:b/>
                <w:szCs w:val="20"/>
              </w:rPr>
            </w:pPr>
            <w:r w:rsidRPr="006C1B4D">
              <w:rPr>
                <w:rFonts w:ascii="Times New Roman" w:hAnsi="Times New Roman" w:cs="Times New Roman"/>
                <w:b/>
                <w:szCs w:val="20"/>
              </w:rPr>
              <w:t>Образовательный уровень педагогических работников ОУ</w:t>
            </w:r>
          </w:p>
          <w:p w:rsidR="00834CCE" w:rsidRPr="006C1B4D" w:rsidRDefault="00834CCE" w:rsidP="00D63681">
            <w:pPr>
              <w:spacing w:after="0" w:line="240" w:lineRule="auto"/>
              <w:jc w:val="center"/>
              <w:rPr>
                <w:rFonts w:ascii="Times New Roman" w:hAnsi="Times New Roman"/>
                <w:szCs w:val="20"/>
              </w:rPr>
            </w:pP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Высшее педагогическое образование</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16</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Высшее непедагогическое образование</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Средне - профессиональное педагогическое образование</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Средне - профессиональное непедагогическое образование</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Среднее</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pStyle w:val="a8"/>
              <w:tabs>
                <w:tab w:val="left" w:pos="2100"/>
              </w:tabs>
              <w:spacing w:after="0" w:line="240" w:lineRule="auto"/>
              <w:ind w:left="0"/>
              <w:jc w:val="both"/>
              <w:rPr>
                <w:rFonts w:ascii="Times New Roman" w:hAnsi="Times New Roman"/>
                <w:b/>
                <w:szCs w:val="20"/>
              </w:rPr>
            </w:pPr>
            <w:r w:rsidRPr="006C1B4D">
              <w:rPr>
                <w:rFonts w:ascii="Times New Roman" w:hAnsi="Times New Roman"/>
                <w:b/>
                <w:szCs w:val="20"/>
              </w:rPr>
              <w:t>Квалификационный уровень педагогических работников</w:t>
            </w:r>
          </w:p>
          <w:p w:rsidR="00834CCE" w:rsidRPr="006C1B4D" w:rsidRDefault="00834CCE" w:rsidP="00D63681">
            <w:pPr>
              <w:pStyle w:val="a8"/>
              <w:tabs>
                <w:tab w:val="left" w:pos="2100"/>
              </w:tabs>
              <w:spacing w:after="0" w:line="240" w:lineRule="auto"/>
              <w:ind w:left="0"/>
              <w:jc w:val="both"/>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pStyle w:val="a8"/>
              <w:tabs>
                <w:tab w:val="left" w:pos="2100"/>
              </w:tabs>
              <w:spacing w:after="0" w:line="240" w:lineRule="auto"/>
              <w:ind w:left="0"/>
              <w:jc w:val="both"/>
              <w:rPr>
                <w:rFonts w:eastAsiaTheme="minorEastAsia" w:cs="Times New Roman"/>
                <w:szCs w:val="20"/>
                <w:lang w:eastAsia="ru-RU"/>
              </w:rPr>
            </w:pPr>
            <w:r w:rsidRPr="006C1B4D">
              <w:rPr>
                <w:rFonts w:ascii="Times New Roman" w:hAnsi="Times New Roman"/>
                <w:szCs w:val="20"/>
              </w:rPr>
              <w:t>Высшая категория</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E52EE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3</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Первая</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B634DA"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483EED" w:rsidP="00D63681">
            <w:pPr>
              <w:spacing w:after="0" w:line="240" w:lineRule="auto"/>
              <w:jc w:val="center"/>
              <w:rPr>
                <w:rFonts w:ascii="Times New Roman" w:hAnsi="Times New Roman"/>
                <w:szCs w:val="20"/>
              </w:rPr>
            </w:pPr>
            <w:r w:rsidRPr="006C1B4D">
              <w:rPr>
                <w:rFonts w:ascii="Times New Roman" w:hAnsi="Times New Roman"/>
                <w:szCs w:val="20"/>
              </w:rPr>
              <w:t>7</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Вторая (СЗД)</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634DA"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Без категории</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B634DA"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BE72DC" w:rsidP="00D63681">
            <w:pPr>
              <w:spacing w:after="0" w:line="240" w:lineRule="auto"/>
              <w:jc w:val="center"/>
              <w:rPr>
                <w:rFonts w:ascii="Times New Roman" w:hAnsi="Times New Roman"/>
                <w:szCs w:val="20"/>
              </w:rPr>
            </w:pPr>
            <w:r w:rsidRPr="006C1B4D">
              <w:rPr>
                <w:rFonts w:ascii="Times New Roman" w:hAnsi="Times New Roman"/>
                <w:szCs w:val="20"/>
              </w:rPr>
              <w:t>8</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E52EEE" w:rsidP="00D63681">
            <w:pPr>
              <w:spacing w:after="0" w:line="240" w:lineRule="auto"/>
              <w:jc w:val="center"/>
              <w:rPr>
                <w:rFonts w:ascii="Times New Roman" w:hAnsi="Times New Roman"/>
                <w:szCs w:val="20"/>
              </w:rPr>
            </w:pPr>
            <w:r w:rsidRPr="006C1B4D">
              <w:rPr>
                <w:rFonts w:ascii="Times New Roman" w:hAnsi="Times New Roman"/>
                <w:b/>
                <w:szCs w:val="20"/>
              </w:rPr>
              <w:t>Из них аттестова</w:t>
            </w:r>
            <w:r w:rsidR="00483EED" w:rsidRPr="006C1B4D">
              <w:rPr>
                <w:rFonts w:ascii="Times New Roman" w:hAnsi="Times New Roman"/>
                <w:b/>
                <w:szCs w:val="20"/>
              </w:rPr>
              <w:t>лись в 2019-2020</w:t>
            </w:r>
            <w:r w:rsidR="00834CCE" w:rsidRPr="006C1B4D">
              <w:rPr>
                <w:rFonts w:ascii="Times New Roman" w:hAnsi="Times New Roman"/>
                <w:szCs w:val="20"/>
              </w:rPr>
              <w:t xml:space="preserve"> </w:t>
            </w:r>
            <w:r w:rsidR="00834CCE" w:rsidRPr="006C1B4D">
              <w:rPr>
                <w:rFonts w:ascii="Times New Roman" w:hAnsi="Times New Roman"/>
                <w:b/>
                <w:szCs w:val="20"/>
              </w:rPr>
              <w:t>учебном году</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pStyle w:val="a8"/>
              <w:tabs>
                <w:tab w:val="left" w:pos="2100"/>
              </w:tabs>
              <w:spacing w:after="0" w:line="240" w:lineRule="auto"/>
              <w:ind w:left="0"/>
              <w:jc w:val="both"/>
              <w:rPr>
                <w:rFonts w:eastAsiaTheme="minorEastAsia" w:cs="Times New Roman"/>
                <w:szCs w:val="20"/>
                <w:lang w:eastAsia="ru-RU"/>
              </w:rPr>
            </w:pPr>
            <w:r w:rsidRPr="006C1B4D">
              <w:rPr>
                <w:rFonts w:ascii="Times New Roman" w:hAnsi="Times New Roman"/>
                <w:szCs w:val="20"/>
              </w:rPr>
              <w:t>Высшая категория</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183828"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Первая</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183828"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183828"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lastRenderedPageBreak/>
              <w:t>Вторая (СЗД)</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rPr>
                <w:rFonts w:eastAsiaTheme="minorEastAsia"/>
                <w:szCs w:val="20"/>
                <w:lang w:eastAsia="ru-RU"/>
              </w:rPr>
            </w:pPr>
            <w:r w:rsidRPr="006C1B4D">
              <w:rPr>
                <w:rFonts w:ascii="Times New Roman" w:hAnsi="Times New Roman"/>
                <w:szCs w:val="20"/>
              </w:rPr>
              <w:t>Без категории</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183828"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183828"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tabs>
                <w:tab w:val="left" w:pos="2100"/>
              </w:tabs>
              <w:spacing w:after="0" w:line="240" w:lineRule="auto"/>
              <w:jc w:val="both"/>
              <w:rPr>
                <w:rFonts w:ascii="Times New Roman" w:hAnsi="Times New Roman"/>
                <w:b/>
                <w:szCs w:val="20"/>
              </w:rPr>
            </w:pPr>
            <w:r w:rsidRPr="006C1B4D">
              <w:rPr>
                <w:rFonts w:ascii="Times New Roman" w:hAnsi="Times New Roman"/>
                <w:b/>
                <w:szCs w:val="20"/>
              </w:rPr>
              <w:t>Звание, год</w:t>
            </w:r>
          </w:p>
          <w:p w:rsidR="00834CCE" w:rsidRPr="006C1B4D" w:rsidRDefault="00834CCE" w:rsidP="00D63681">
            <w:pPr>
              <w:spacing w:after="0" w:line="240" w:lineRule="auto"/>
              <w:jc w:val="center"/>
              <w:rPr>
                <w:rFonts w:ascii="Times New Roman" w:hAnsi="Times New Roman"/>
                <w:szCs w:val="20"/>
              </w:rPr>
            </w:pP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м</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both"/>
              <w:rPr>
                <w:rFonts w:ascii="Times New Roman" w:hAnsi="Times New Roman"/>
                <w:szCs w:val="20"/>
              </w:rPr>
            </w:pPr>
            <w:r w:rsidRPr="006C1B4D">
              <w:rPr>
                <w:rFonts w:ascii="Times New Roman" w:hAnsi="Times New Roman"/>
                <w:szCs w:val="20"/>
              </w:rPr>
              <w:t>ж</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Почетный работник образования РФ</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350880"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Ветеран труда</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350880" w:rsidP="00D63681">
            <w:pPr>
              <w:spacing w:after="0" w:line="240" w:lineRule="auto"/>
              <w:jc w:val="center"/>
              <w:rPr>
                <w:rFonts w:ascii="Times New Roman" w:hAnsi="Times New Roman"/>
                <w:szCs w:val="20"/>
              </w:rPr>
            </w:pPr>
            <w:r w:rsidRPr="006C1B4D">
              <w:rPr>
                <w:rFonts w:ascii="Times New Roman" w:hAnsi="Times New Roman"/>
                <w:szCs w:val="20"/>
              </w:rPr>
              <w:t>2</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Отличник народного образования</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Заслуженный работник РТ</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1</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Старший учитель</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r w:rsidR="00A40807" w:rsidRPr="006C1B4D" w:rsidTr="004871F2">
        <w:trPr>
          <w:trHeight w:val="172"/>
        </w:trPr>
        <w:tc>
          <w:tcPr>
            <w:tcW w:w="3122" w:type="dxa"/>
            <w:tcBorders>
              <w:top w:val="single" w:sz="4" w:space="0" w:color="auto"/>
              <w:left w:val="single" w:sz="4" w:space="0" w:color="auto"/>
              <w:bottom w:val="single" w:sz="4" w:space="0" w:color="auto"/>
              <w:right w:val="single" w:sz="4" w:space="0" w:color="auto"/>
            </w:tcBorders>
            <w:hideMark/>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другое</w:t>
            </w:r>
          </w:p>
        </w:tc>
        <w:tc>
          <w:tcPr>
            <w:tcW w:w="44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350880"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34"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03"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397"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19"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3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580"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c>
          <w:tcPr>
            <w:tcW w:w="496" w:type="dxa"/>
            <w:tcBorders>
              <w:top w:val="single" w:sz="4" w:space="0" w:color="auto"/>
              <w:left w:val="single" w:sz="4" w:space="0" w:color="auto"/>
              <w:bottom w:val="single" w:sz="4" w:space="0" w:color="auto"/>
              <w:right w:val="single" w:sz="4" w:space="0" w:color="auto"/>
            </w:tcBorders>
          </w:tcPr>
          <w:p w:rsidR="00834CCE" w:rsidRPr="006C1B4D" w:rsidRDefault="00834CCE" w:rsidP="00D63681">
            <w:pPr>
              <w:spacing w:after="0" w:line="240" w:lineRule="auto"/>
              <w:jc w:val="center"/>
              <w:rPr>
                <w:rFonts w:ascii="Times New Roman" w:hAnsi="Times New Roman"/>
                <w:szCs w:val="20"/>
              </w:rPr>
            </w:pPr>
            <w:r w:rsidRPr="006C1B4D">
              <w:rPr>
                <w:rFonts w:ascii="Times New Roman" w:hAnsi="Times New Roman"/>
                <w:szCs w:val="20"/>
              </w:rPr>
              <w:t>0</w:t>
            </w:r>
          </w:p>
        </w:tc>
      </w:tr>
    </w:tbl>
    <w:p w:rsidR="00834CCE" w:rsidRPr="006C1B4D" w:rsidRDefault="00834CCE" w:rsidP="00834CCE">
      <w:pPr>
        <w:tabs>
          <w:tab w:val="left" w:pos="2100"/>
        </w:tabs>
        <w:spacing w:after="0" w:line="240" w:lineRule="auto"/>
        <w:jc w:val="both"/>
        <w:rPr>
          <w:rFonts w:ascii="Times New Roman" w:hAnsi="Times New Roman"/>
          <w:b/>
          <w:sz w:val="24"/>
          <w:szCs w:val="24"/>
        </w:rPr>
      </w:pPr>
    </w:p>
    <w:p w:rsidR="00834CCE" w:rsidRPr="006C1B4D" w:rsidRDefault="00834CCE" w:rsidP="00834CCE">
      <w:pPr>
        <w:tabs>
          <w:tab w:val="left" w:pos="2100"/>
        </w:tabs>
        <w:spacing w:after="0" w:line="240" w:lineRule="auto"/>
        <w:jc w:val="both"/>
        <w:rPr>
          <w:rFonts w:ascii="Times New Roman" w:hAnsi="Times New Roman"/>
          <w:b/>
          <w:sz w:val="24"/>
          <w:szCs w:val="24"/>
        </w:rPr>
      </w:pPr>
    </w:p>
    <w:p w:rsidR="00834CCE" w:rsidRPr="006C1B4D" w:rsidRDefault="00834CCE" w:rsidP="00834CCE">
      <w:pPr>
        <w:pStyle w:val="formattext"/>
        <w:spacing w:before="0" w:beforeAutospacing="0" w:after="0" w:afterAutospacing="0"/>
        <w:ind w:left="45"/>
      </w:pPr>
    </w:p>
    <w:p w:rsidR="00834CCE" w:rsidRPr="006C1B4D" w:rsidRDefault="00834CCE" w:rsidP="00834CCE">
      <w:pPr>
        <w:jc w:val="center"/>
        <w:rPr>
          <w:rFonts w:ascii="Times New Roman" w:hAnsi="Times New Roman" w:cs="Times New Roman"/>
          <w:b/>
          <w:sz w:val="24"/>
          <w:szCs w:val="28"/>
        </w:rPr>
      </w:pPr>
      <w:r w:rsidRPr="006C1B4D">
        <w:rPr>
          <w:rFonts w:ascii="Times New Roman" w:hAnsi="Times New Roman" w:cs="Times New Roman"/>
          <w:b/>
          <w:sz w:val="24"/>
          <w:szCs w:val="28"/>
        </w:rPr>
        <w:t>Курсы повышения квалификации</w:t>
      </w:r>
    </w:p>
    <w:p w:rsidR="00834CCE" w:rsidRPr="006C1B4D" w:rsidRDefault="00834CCE" w:rsidP="00834CCE">
      <w:pPr>
        <w:rPr>
          <w:rFonts w:ascii="Times New Roman" w:hAnsi="Times New Roman" w:cs="Times New Roman"/>
          <w:sz w:val="24"/>
          <w:szCs w:val="28"/>
        </w:rPr>
      </w:pPr>
      <w:r w:rsidRPr="006C1B4D">
        <w:rPr>
          <w:rFonts w:ascii="Times New Roman" w:hAnsi="Times New Roman" w:cs="Times New Roman"/>
          <w:sz w:val="24"/>
          <w:szCs w:val="28"/>
        </w:rPr>
        <w:t>(сравнительный анализ)</w:t>
      </w:r>
    </w:p>
    <w:tbl>
      <w:tblPr>
        <w:tblStyle w:val="a3"/>
        <w:tblW w:w="0" w:type="auto"/>
        <w:tblLook w:val="04A0" w:firstRow="1" w:lastRow="0" w:firstColumn="1" w:lastColumn="0" w:noHBand="0" w:noVBand="1"/>
      </w:tblPr>
      <w:tblGrid>
        <w:gridCol w:w="2234"/>
        <w:gridCol w:w="1818"/>
        <w:gridCol w:w="1775"/>
        <w:gridCol w:w="1839"/>
        <w:gridCol w:w="1840"/>
      </w:tblGrid>
      <w:tr w:rsidR="00834CCE" w:rsidRPr="006C1B4D" w:rsidTr="00050FB8">
        <w:tc>
          <w:tcPr>
            <w:tcW w:w="2234"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 п\</w:t>
            </w:r>
            <w:proofErr w:type="gramStart"/>
            <w:r w:rsidRPr="006C1B4D">
              <w:rPr>
                <w:rFonts w:ascii="Times New Roman" w:hAnsi="Times New Roman" w:cs="Times New Roman"/>
                <w:sz w:val="24"/>
                <w:szCs w:val="28"/>
              </w:rPr>
              <w:t>п</w:t>
            </w:r>
            <w:proofErr w:type="gramEnd"/>
            <w:r w:rsidRPr="006C1B4D">
              <w:rPr>
                <w:rFonts w:ascii="Times New Roman" w:hAnsi="Times New Roman" w:cs="Times New Roman"/>
                <w:sz w:val="24"/>
                <w:szCs w:val="28"/>
              </w:rPr>
              <w:t>, предметы</w:t>
            </w:r>
          </w:p>
        </w:tc>
        <w:tc>
          <w:tcPr>
            <w:tcW w:w="1818" w:type="dxa"/>
          </w:tcPr>
          <w:p w:rsidR="00834CCE" w:rsidRPr="006C1B4D" w:rsidRDefault="00834CCE" w:rsidP="00D63681">
            <w:pPr>
              <w:rPr>
                <w:rFonts w:ascii="Times New Roman" w:hAnsi="Times New Roman" w:cs="Times New Roman"/>
                <w:sz w:val="24"/>
                <w:szCs w:val="28"/>
              </w:rPr>
            </w:pPr>
            <w:r w:rsidRPr="006C1B4D">
              <w:rPr>
                <w:rFonts w:ascii="Times New Roman" w:hAnsi="Times New Roman" w:cs="Times New Roman"/>
                <w:sz w:val="24"/>
                <w:szCs w:val="28"/>
              </w:rPr>
              <w:t>Категория слушателей</w:t>
            </w:r>
          </w:p>
        </w:tc>
        <w:tc>
          <w:tcPr>
            <w:tcW w:w="1775" w:type="dxa"/>
          </w:tcPr>
          <w:p w:rsidR="00834CCE" w:rsidRPr="006C1B4D" w:rsidRDefault="00183828" w:rsidP="00D63681">
            <w:pPr>
              <w:rPr>
                <w:rFonts w:ascii="Times New Roman" w:hAnsi="Times New Roman" w:cs="Times New Roman"/>
                <w:sz w:val="24"/>
                <w:szCs w:val="28"/>
              </w:rPr>
            </w:pPr>
            <w:r w:rsidRPr="006C1B4D">
              <w:rPr>
                <w:rFonts w:ascii="Times New Roman" w:hAnsi="Times New Roman" w:cs="Times New Roman"/>
                <w:sz w:val="24"/>
                <w:szCs w:val="28"/>
              </w:rPr>
              <w:t>2017-2018</w:t>
            </w:r>
            <w:r w:rsidR="00834CCE" w:rsidRPr="006C1B4D">
              <w:rPr>
                <w:rFonts w:ascii="Times New Roman" w:hAnsi="Times New Roman" w:cs="Times New Roman"/>
                <w:sz w:val="24"/>
                <w:szCs w:val="28"/>
              </w:rPr>
              <w:t xml:space="preserve"> у. </w:t>
            </w:r>
            <w:proofErr w:type="gramStart"/>
            <w:r w:rsidR="00834CCE" w:rsidRPr="006C1B4D">
              <w:rPr>
                <w:rFonts w:ascii="Times New Roman" w:hAnsi="Times New Roman" w:cs="Times New Roman"/>
                <w:sz w:val="24"/>
                <w:szCs w:val="28"/>
              </w:rPr>
              <w:t>г</w:t>
            </w:r>
            <w:proofErr w:type="gramEnd"/>
          </w:p>
        </w:tc>
        <w:tc>
          <w:tcPr>
            <w:tcW w:w="1839" w:type="dxa"/>
          </w:tcPr>
          <w:p w:rsidR="00834CCE" w:rsidRPr="006C1B4D" w:rsidRDefault="00183828" w:rsidP="00D63681">
            <w:pPr>
              <w:rPr>
                <w:rFonts w:ascii="Times New Roman" w:hAnsi="Times New Roman" w:cs="Times New Roman"/>
                <w:sz w:val="24"/>
                <w:szCs w:val="28"/>
              </w:rPr>
            </w:pPr>
            <w:r w:rsidRPr="006C1B4D">
              <w:rPr>
                <w:rFonts w:ascii="Times New Roman" w:hAnsi="Times New Roman" w:cs="Times New Roman"/>
                <w:sz w:val="24"/>
                <w:szCs w:val="28"/>
              </w:rPr>
              <w:t>2018-2019</w:t>
            </w:r>
            <w:r w:rsidR="00834CCE" w:rsidRPr="006C1B4D">
              <w:rPr>
                <w:rFonts w:ascii="Times New Roman" w:hAnsi="Times New Roman" w:cs="Times New Roman"/>
                <w:sz w:val="24"/>
                <w:szCs w:val="28"/>
              </w:rPr>
              <w:t xml:space="preserve"> </w:t>
            </w:r>
            <w:proofErr w:type="spellStart"/>
            <w:r w:rsidR="00834CCE" w:rsidRPr="006C1B4D">
              <w:rPr>
                <w:rFonts w:ascii="Times New Roman" w:hAnsi="Times New Roman" w:cs="Times New Roman"/>
                <w:sz w:val="24"/>
                <w:szCs w:val="28"/>
              </w:rPr>
              <w:t>у</w:t>
            </w:r>
            <w:proofErr w:type="gramStart"/>
            <w:r w:rsidR="00834CCE" w:rsidRPr="006C1B4D">
              <w:rPr>
                <w:rFonts w:ascii="Times New Roman" w:hAnsi="Times New Roman" w:cs="Times New Roman"/>
                <w:sz w:val="24"/>
                <w:szCs w:val="28"/>
              </w:rPr>
              <w:t>.г</w:t>
            </w:r>
            <w:proofErr w:type="spellEnd"/>
            <w:proofErr w:type="gramEnd"/>
          </w:p>
        </w:tc>
        <w:tc>
          <w:tcPr>
            <w:tcW w:w="1840" w:type="dxa"/>
          </w:tcPr>
          <w:p w:rsidR="00834CCE" w:rsidRPr="006C1B4D" w:rsidRDefault="00183828" w:rsidP="00D63681">
            <w:pPr>
              <w:rPr>
                <w:rFonts w:ascii="Times New Roman" w:hAnsi="Times New Roman" w:cs="Times New Roman"/>
                <w:sz w:val="24"/>
                <w:szCs w:val="28"/>
              </w:rPr>
            </w:pPr>
            <w:r w:rsidRPr="006C1B4D">
              <w:rPr>
                <w:rFonts w:ascii="Times New Roman" w:hAnsi="Times New Roman" w:cs="Times New Roman"/>
                <w:sz w:val="24"/>
                <w:szCs w:val="28"/>
              </w:rPr>
              <w:t>2019-2020</w:t>
            </w:r>
            <w:r w:rsidR="00834CCE" w:rsidRPr="006C1B4D">
              <w:rPr>
                <w:rFonts w:ascii="Times New Roman" w:hAnsi="Times New Roman" w:cs="Times New Roman"/>
                <w:sz w:val="24"/>
                <w:szCs w:val="28"/>
              </w:rPr>
              <w:t xml:space="preserve"> </w:t>
            </w:r>
            <w:proofErr w:type="spellStart"/>
            <w:r w:rsidR="00834CCE" w:rsidRPr="006C1B4D">
              <w:rPr>
                <w:rFonts w:ascii="Times New Roman" w:hAnsi="Times New Roman" w:cs="Times New Roman"/>
                <w:sz w:val="24"/>
                <w:szCs w:val="28"/>
              </w:rPr>
              <w:t>у</w:t>
            </w:r>
            <w:proofErr w:type="gramStart"/>
            <w:r w:rsidR="00834CCE" w:rsidRPr="006C1B4D">
              <w:rPr>
                <w:rFonts w:ascii="Times New Roman" w:hAnsi="Times New Roman" w:cs="Times New Roman"/>
                <w:sz w:val="24"/>
                <w:szCs w:val="28"/>
              </w:rPr>
              <w:t>.ч</w:t>
            </w:r>
            <w:proofErr w:type="spellEnd"/>
            <w:proofErr w:type="gramEnd"/>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1.Русский язык</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2</w:t>
            </w:r>
          </w:p>
        </w:tc>
        <w:tc>
          <w:tcPr>
            <w:tcW w:w="1840" w:type="dxa"/>
          </w:tcPr>
          <w:p w:rsidR="00350880" w:rsidRPr="006C1B4D" w:rsidRDefault="00EC2229"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2.Тувинский язык</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3.Математика</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2</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4.Иностранный язык</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5.Химия</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6.Руководители ОУ</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директор</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2</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3</w:t>
            </w:r>
          </w:p>
        </w:tc>
        <w:tc>
          <w:tcPr>
            <w:tcW w:w="1840" w:type="dxa"/>
          </w:tcPr>
          <w:p w:rsidR="00350880" w:rsidRPr="006C1B4D" w:rsidRDefault="00EC2229" w:rsidP="00D63681">
            <w:pPr>
              <w:rPr>
                <w:rFonts w:ascii="Times New Roman" w:hAnsi="Times New Roman" w:cs="Times New Roman"/>
                <w:sz w:val="24"/>
                <w:szCs w:val="28"/>
              </w:rPr>
            </w:pPr>
            <w:r w:rsidRPr="006C1B4D">
              <w:rPr>
                <w:rFonts w:ascii="Times New Roman" w:hAnsi="Times New Roman" w:cs="Times New Roman"/>
                <w:sz w:val="24"/>
                <w:szCs w:val="28"/>
              </w:rPr>
              <w:t>2</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7.Физика</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EC2229" w:rsidP="00D63681">
            <w:pPr>
              <w:rPr>
                <w:rFonts w:ascii="Times New Roman" w:hAnsi="Times New Roman" w:cs="Times New Roman"/>
                <w:sz w:val="24"/>
                <w:szCs w:val="28"/>
              </w:rPr>
            </w:pPr>
            <w:r w:rsidRPr="006C1B4D">
              <w:rPr>
                <w:rFonts w:ascii="Times New Roman" w:hAnsi="Times New Roman" w:cs="Times New Roman"/>
                <w:sz w:val="24"/>
                <w:szCs w:val="28"/>
              </w:rPr>
              <w:t>0</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8.История</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3</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 xml:space="preserve">9.Начальные классы </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4</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4</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4</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10.Технология</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11.Коррекционная работа</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0</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12.Физическая культура</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13. Дополнительное образование</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педагоги доп. образования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0</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14.ГПД</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воспитатели</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0</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15.Вожатые</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вожатые</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0</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16.</w:t>
            </w:r>
            <w:proofErr w:type="gramStart"/>
            <w:r w:rsidRPr="006C1B4D">
              <w:rPr>
                <w:rFonts w:ascii="Times New Roman" w:hAnsi="Times New Roman" w:cs="Times New Roman"/>
                <w:sz w:val="24"/>
                <w:szCs w:val="28"/>
              </w:rPr>
              <w:t>ИЗО</w:t>
            </w:r>
            <w:proofErr w:type="gramEnd"/>
            <w:r w:rsidRPr="006C1B4D">
              <w:rPr>
                <w:rFonts w:ascii="Times New Roman" w:hAnsi="Times New Roman" w:cs="Times New Roman"/>
                <w:sz w:val="24"/>
                <w:szCs w:val="28"/>
              </w:rPr>
              <w:t>, искусство, музыка</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учителя</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EC2229" w:rsidP="00D63681">
            <w:pPr>
              <w:rPr>
                <w:rFonts w:ascii="Times New Roman" w:hAnsi="Times New Roman" w:cs="Times New Roman"/>
                <w:sz w:val="24"/>
                <w:szCs w:val="28"/>
              </w:rPr>
            </w:pPr>
            <w:r w:rsidRPr="006C1B4D">
              <w:rPr>
                <w:rFonts w:ascii="Times New Roman" w:hAnsi="Times New Roman" w:cs="Times New Roman"/>
                <w:sz w:val="24"/>
                <w:szCs w:val="28"/>
              </w:rPr>
              <w:t>0</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17.Заместители директоров</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 xml:space="preserve">зам </w:t>
            </w:r>
            <w:proofErr w:type="spellStart"/>
            <w:r w:rsidRPr="006C1B4D">
              <w:rPr>
                <w:rFonts w:ascii="Times New Roman" w:hAnsi="Times New Roman" w:cs="Times New Roman"/>
                <w:sz w:val="24"/>
                <w:szCs w:val="28"/>
              </w:rPr>
              <w:t>дир</w:t>
            </w:r>
            <w:proofErr w:type="spellEnd"/>
            <w:r w:rsidRPr="006C1B4D">
              <w:rPr>
                <w:rFonts w:ascii="Times New Roman" w:hAnsi="Times New Roman" w:cs="Times New Roman"/>
                <w:sz w:val="24"/>
                <w:szCs w:val="28"/>
              </w:rPr>
              <w:t>. по УВР</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jc w:val="cente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jc w:val="cente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18.Биология</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 xml:space="preserve">учителя </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19.Информатика</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 xml:space="preserve">учителя, зам </w:t>
            </w:r>
            <w:proofErr w:type="spellStart"/>
            <w:r w:rsidRPr="006C1B4D">
              <w:rPr>
                <w:rFonts w:ascii="Times New Roman" w:hAnsi="Times New Roman" w:cs="Times New Roman"/>
                <w:sz w:val="24"/>
                <w:szCs w:val="28"/>
              </w:rPr>
              <w:t>дир</w:t>
            </w:r>
            <w:proofErr w:type="spellEnd"/>
            <w:r w:rsidRPr="006C1B4D">
              <w:rPr>
                <w:rFonts w:ascii="Times New Roman" w:hAnsi="Times New Roman" w:cs="Times New Roman"/>
                <w:sz w:val="24"/>
                <w:szCs w:val="28"/>
              </w:rPr>
              <w:t xml:space="preserve"> по ИКТ</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20. География</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 xml:space="preserve">учителя </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0</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21.Психология</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психологи</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 xml:space="preserve">22.Воспитательная работа </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классные руководители</w:t>
            </w:r>
          </w:p>
        </w:tc>
        <w:tc>
          <w:tcPr>
            <w:tcW w:w="1775"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0</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0</w:t>
            </w:r>
          </w:p>
        </w:tc>
      </w:tr>
      <w:tr w:rsidR="00350880" w:rsidRPr="006C1B4D" w:rsidTr="00050FB8">
        <w:tc>
          <w:tcPr>
            <w:tcW w:w="2234"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lastRenderedPageBreak/>
              <w:t xml:space="preserve">23.Руководители программ профилактики </w:t>
            </w:r>
          </w:p>
        </w:tc>
        <w:tc>
          <w:tcPr>
            <w:tcW w:w="1818"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 xml:space="preserve">педагоги, </w:t>
            </w:r>
            <w:proofErr w:type="spellStart"/>
            <w:proofErr w:type="gramStart"/>
            <w:r w:rsidRPr="006C1B4D">
              <w:rPr>
                <w:rFonts w:ascii="Times New Roman" w:hAnsi="Times New Roman" w:cs="Times New Roman"/>
                <w:sz w:val="24"/>
                <w:szCs w:val="28"/>
              </w:rPr>
              <w:t>соц</w:t>
            </w:r>
            <w:proofErr w:type="spellEnd"/>
            <w:proofErr w:type="gramEnd"/>
            <w:r w:rsidRPr="006C1B4D">
              <w:rPr>
                <w:rFonts w:ascii="Times New Roman" w:hAnsi="Times New Roman" w:cs="Times New Roman"/>
                <w:sz w:val="24"/>
                <w:szCs w:val="28"/>
              </w:rPr>
              <w:t xml:space="preserve"> педагоги</w:t>
            </w:r>
          </w:p>
        </w:tc>
        <w:tc>
          <w:tcPr>
            <w:tcW w:w="1775" w:type="dxa"/>
          </w:tcPr>
          <w:p w:rsidR="00050FB8"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2</w:t>
            </w:r>
          </w:p>
          <w:p w:rsidR="00350880" w:rsidRPr="00050FB8" w:rsidRDefault="00350880" w:rsidP="00050FB8">
            <w:pPr>
              <w:jc w:val="center"/>
              <w:rPr>
                <w:rFonts w:ascii="Times New Roman" w:hAnsi="Times New Roman" w:cs="Times New Roman"/>
                <w:sz w:val="24"/>
                <w:szCs w:val="28"/>
              </w:rPr>
            </w:pPr>
          </w:p>
        </w:tc>
        <w:tc>
          <w:tcPr>
            <w:tcW w:w="1839" w:type="dxa"/>
          </w:tcPr>
          <w:p w:rsidR="00350880" w:rsidRPr="006C1B4D" w:rsidRDefault="00350880" w:rsidP="00C6116C">
            <w:pPr>
              <w:rPr>
                <w:rFonts w:ascii="Times New Roman" w:hAnsi="Times New Roman" w:cs="Times New Roman"/>
                <w:sz w:val="24"/>
                <w:szCs w:val="28"/>
              </w:rPr>
            </w:pPr>
            <w:r w:rsidRPr="006C1B4D">
              <w:rPr>
                <w:rFonts w:ascii="Times New Roman" w:hAnsi="Times New Roman" w:cs="Times New Roman"/>
                <w:sz w:val="24"/>
                <w:szCs w:val="28"/>
              </w:rPr>
              <w:t>1</w:t>
            </w:r>
          </w:p>
        </w:tc>
        <w:tc>
          <w:tcPr>
            <w:tcW w:w="1840" w:type="dxa"/>
          </w:tcPr>
          <w:p w:rsidR="00350880" w:rsidRPr="006C1B4D" w:rsidRDefault="00350880" w:rsidP="00D63681">
            <w:pPr>
              <w:rPr>
                <w:rFonts w:ascii="Times New Roman" w:hAnsi="Times New Roman" w:cs="Times New Roman"/>
                <w:sz w:val="24"/>
                <w:szCs w:val="28"/>
              </w:rPr>
            </w:pPr>
            <w:r w:rsidRPr="006C1B4D">
              <w:rPr>
                <w:rFonts w:ascii="Times New Roman" w:hAnsi="Times New Roman" w:cs="Times New Roman"/>
                <w:sz w:val="24"/>
                <w:szCs w:val="28"/>
              </w:rPr>
              <w:t>1</w:t>
            </w:r>
          </w:p>
        </w:tc>
      </w:tr>
    </w:tbl>
    <w:p w:rsidR="00834CCE" w:rsidRPr="006C1B4D" w:rsidRDefault="00834CCE" w:rsidP="00834CCE">
      <w:pPr>
        <w:pStyle w:val="ae"/>
        <w:tabs>
          <w:tab w:val="left" w:pos="360"/>
        </w:tabs>
        <w:spacing w:after="0"/>
        <w:ind w:left="142"/>
        <w:jc w:val="both"/>
        <w:rPr>
          <w:b/>
        </w:rPr>
      </w:pPr>
    </w:p>
    <w:p w:rsidR="00834CCE" w:rsidRPr="006C1B4D" w:rsidRDefault="00834CCE" w:rsidP="00834CCE">
      <w:pPr>
        <w:pStyle w:val="ae"/>
        <w:tabs>
          <w:tab w:val="left" w:pos="360"/>
        </w:tabs>
        <w:spacing w:after="0"/>
        <w:ind w:left="142"/>
        <w:jc w:val="both"/>
      </w:pPr>
      <w:r w:rsidRPr="006C1B4D">
        <w:rPr>
          <w:b/>
        </w:rPr>
        <w:t xml:space="preserve">Учеба </w:t>
      </w:r>
      <w:r w:rsidRPr="006C1B4D">
        <w:t xml:space="preserve">на курсах повышения квалификации в ГБОУ ДПО (ПК) </w:t>
      </w:r>
      <w:proofErr w:type="gramStart"/>
      <w:r w:rsidRPr="006C1B4D">
        <w:t>С</w:t>
      </w:r>
      <w:proofErr w:type="gramEnd"/>
      <w:r w:rsidRPr="006C1B4D">
        <w:t xml:space="preserve"> </w:t>
      </w:r>
      <w:proofErr w:type="gramStart"/>
      <w:r w:rsidRPr="006C1B4D">
        <w:t>тувинском</w:t>
      </w:r>
      <w:proofErr w:type="gramEnd"/>
      <w:r w:rsidRPr="006C1B4D">
        <w:t xml:space="preserve"> государственном институте переподготовки  проходили в целях совершенствования, обогащения профессиональных знаний, изучения достижений современной науки, актуального и новаторского опыта</w:t>
      </w:r>
    </w:p>
    <w:p w:rsidR="00834CCE" w:rsidRPr="006C1B4D" w:rsidRDefault="00834CCE" w:rsidP="00834CCE">
      <w:pPr>
        <w:jc w:val="both"/>
        <w:rPr>
          <w:rFonts w:ascii="Times New Roman" w:hAnsi="Times New Roman" w:cs="Times New Roman"/>
          <w:sz w:val="24"/>
          <w:szCs w:val="24"/>
        </w:rPr>
      </w:pPr>
      <w:r w:rsidRPr="006C1B4D">
        <w:rPr>
          <w:rFonts w:ascii="Times New Roman" w:hAnsi="Times New Roman" w:cs="Times New Roman"/>
          <w:b/>
          <w:sz w:val="24"/>
          <w:szCs w:val="24"/>
        </w:rPr>
        <w:t>Выводы:</w:t>
      </w:r>
      <w:r w:rsidRPr="006C1B4D">
        <w:rPr>
          <w:rFonts w:ascii="Times New Roman" w:hAnsi="Times New Roman" w:cs="Times New Roman"/>
          <w:sz w:val="24"/>
          <w:szCs w:val="24"/>
        </w:rPr>
        <w:t xml:space="preserve"> обучение на курсах в  учителя школы проходят по плану и  сверх запланированного плана. </w:t>
      </w:r>
    </w:p>
    <w:p w:rsidR="00834CCE" w:rsidRPr="006C1B4D" w:rsidRDefault="00834CCE" w:rsidP="00834CCE">
      <w:pPr>
        <w:ind w:firstLine="540"/>
        <w:jc w:val="both"/>
        <w:rPr>
          <w:rFonts w:ascii="Times New Roman" w:hAnsi="Times New Roman" w:cs="Times New Roman"/>
          <w:sz w:val="24"/>
          <w:szCs w:val="24"/>
        </w:rPr>
      </w:pPr>
      <w:r w:rsidRPr="006C1B4D">
        <w:rPr>
          <w:rFonts w:ascii="Times New Roman" w:hAnsi="Times New Roman" w:cs="Times New Roman"/>
          <w:b/>
          <w:sz w:val="24"/>
          <w:szCs w:val="24"/>
        </w:rPr>
        <w:t>Проблема:</w:t>
      </w:r>
      <w:r w:rsidRPr="006C1B4D">
        <w:rPr>
          <w:rFonts w:ascii="Times New Roman" w:hAnsi="Times New Roman" w:cs="Times New Roman"/>
          <w:sz w:val="24"/>
          <w:szCs w:val="24"/>
        </w:rPr>
        <w:t xml:space="preserve"> низкая активность учителей по повышению квалификации через дистанционные курсы, за пределами Республики Тыва</w:t>
      </w:r>
    </w:p>
    <w:p w:rsidR="00834CCE" w:rsidRPr="006C1B4D" w:rsidRDefault="00834CCE" w:rsidP="00834CCE">
      <w:pPr>
        <w:ind w:firstLine="540"/>
        <w:jc w:val="both"/>
        <w:rPr>
          <w:rFonts w:ascii="Times New Roman" w:hAnsi="Times New Roman" w:cs="Times New Roman"/>
          <w:sz w:val="24"/>
          <w:szCs w:val="24"/>
        </w:rPr>
      </w:pPr>
      <w:r w:rsidRPr="006C1B4D">
        <w:rPr>
          <w:rFonts w:ascii="Times New Roman" w:hAnsi="Times New Roman" w:cs="Times New Roman"/>
          <w:b/>
          <w:sz w:val="24"/>
          <w:szCs w:val="24"/>
        </w:rPr>
        <w:t>Задачи:</w:t>
      </w:r>
      <w:r w:rsidRPr="006C1B4D">
        <w:rPr>
          <w:rFonts w:ascii="Times New Roman" w:hAnsi="Times New Roman" w:cs="Times New Roman"/>
          <w:sz w:val="24"/>
          <w:szCs w:val="24"/>
        </w:rPr>
        <w:t xml:space="preserve"> мотивировать учителей на непрерывное повышение педагогического мастерства; в начале учебного года предоставить список сайтов в Интернете, где предлагают дистанционное обучение; обеспечить выполнение плана повышения квалификации через курсы в ГБОУ ДПО (ПК) С.</w:t>
      </w:r>
    </w:p>
    <w:p w:rsidR="00834CCE" w:rsidRPr="006C1B4D" w:rsidRDefault="00834CCE" w:rsidP="00834CCE">
      <w:pPr>
        <w:rPr>
          <w:rFonts w:ascii="Times New Roman" w:hAnsi="Times New Roman" w:cs="Times New Roman"/>
          <w:sz w:val="24"/>
          <w:szCs w:val="28"/>
        </w:rPr>
      </w:pPr>
    </w:p>
    <w:p w:rsidR="00834CCE" w:rsidRPr="006C1B4D" w:rsidRDefault="00834CCE" w:rsidP="00834CCE">
      <w:pPr>
        <w:pStyle w:val="ae"/>
        <w:tabs>
          <w:tab w:val="left" w:pos="360"/>
        </w:tabs>
        <w:spacing w:after="0"/>
        <w:ind w:left="0"/>
        <w:jc w:val="both"/>
        <w:rPr>
          <w:b/>
        </w:rPr>
      </w:pPr>
      <w:r w:rsidRPr="006C1B4D">
        <w:rPr>
          <w:b/>
        </w:rPr>
        <w:t xml:space="preserve">Аттестация педагогических работников. </w:t>
      </w:r>
    </w:p>
    <w:p w:rsidR="00834CCE" w:rsidRPr="006C1B4D" w:rsidRDefault="00834CCE" w:rsidP="00834CCE">
      <w:pPr>
        <w:pStyle w:val="ae"/>
        <w:tabs>
          <w:tab w:val="left" w:pos="360"/>
        </w:tabs>
        <w:jc w:val="both"/>
        <w:rPr>
          <w:b/>
        </w:rPr>
      </w:pPr>
      <w:r w:rsidRPr="006C1B4D">
        <w:rPr>
          <w:u w:val="single"/>
        </w:rPr>
        <w:t>Цель:</w:t>
      </w:r>
      <w:r w:rsidRPr="006C1B4D">
        <w:rPr>
          <w:b/>
        </w:rPr>
        <w:t xml:space="preserve"> </w:t>
      </w:r>
      <w:r w:rsidRPr="006C1B4D">
        <w:t xml:space="preserve">выявить результативность повышения квалификации, педагогического мастерства и </w:t>
      </w:r>
      <w:proofErr w:type="spellStart"/>
      <w:r w:rsidRPr="006C1B4D">
        <w:t>категорийности</w:t>
      </w:r>
      <w:proofErr w:type="spellEnd"/>
      <w:r w:rsidRPr="006C1B4D">
        <w:t xml:space="preserve"> кадров.</w:t>
      </w:r>
    </w:p>
    <w:p w:rsidR="00834CCE" w:rsidRPr="006C1B4D" w:rsidRDefault="00834CCE" w:rsidP="00834CCE">
      <w:pPr>
        <w:shd w:val="clear" w:color="auto" w:fill="FFFFFF"/>
        <w:ind w:firstLine="567"/>
        <w:jc w:val="both"/>
        <w:rPr>
          <w:rFonts w:ascii="Times New Roman" w:hAnsi="Times New Roman" w:cs="Times New Roman"/>
          <w:sz w:val="24"/>
          <w:szCs w:val="24"/>
        </w:rPr>
      </w:pPr>
      <w:r w:rsidRPr="006C1B4D">
        <w:rPr>
          <w:rFonts w:ascii="Times New Roman" w:hAnsi="Times New Roman" w:cs="Times New Roman"/>
          <w:bCs/>
          <w:sz w:val="24"/>
          <w:szCs w:val="24"/>
        </w:rPr>
        <w:t>Аттестация педагогических работников школы</w:t>
      </w:r>
      <w:r w:rsidRPr="006C1B4D">
        <w:rPr>
          <w:rFonts w:ascii="Times New Roman" w:hAnsi="Times New Roman" w:cs="Times New Roman"/>
          <w:b/>
          <w:sz w:val="24"/>
          <w:szCs w:val="24"/>
        </w:rPr>
        <w:t xml:space="preserve"> </w:t>
      </w:r>
      <w:r w:rsidR="00183828" w:rsidRPr="006C1B4D">
        <w:rPr>
          <w:rFonts w:ascii="Times New Roman" w:hAnsi="Times New Roman" w:cs="Times New Roman"/>
          <w:sz w:val="24"/>
          <w:szCs w:val="24"/>
        </w:rPr>
        <w:t>в 2019</w:t>
      </w:r>
      <w:r w:rsidRPr="006C1B4D">
        <w:rPr>
          <w:rFonts w:ascii="Times New Roman" w:hAnsi="Times New Roman" w:cs="Times New Roman"/>
          <w:sz w:val="24"/>
          <w:szCs w:val="24"/>
        </w:rPr>
        <w:t>-</w:t>
      </w:r>
      <w:r w:rsidR="00183828" w:rsidRPr="006C1B4D">
        <w:rPr>
          <w:rFonts w:ascii="Times New Roman" w:hAnsi="Times New Roman" w:cs="Times New Roman"/>
          <w:sz w:val="24"/>
          <w:szCs w:val="24"/>
        </w:rPr>
        <w:t>2020</w:t>
      </w:r>
      <w:r w:rsidRPr="006C1B4D">
        <w:rPr>
          <w:rFonts w:ascii="Times New Roman" w:hAnsi="Times New Roman" w:cs="Times New Roman"/>
          <w:sz w:val="24"/>
          <w:szCs w:val="24"/>
        </w:rPr>
        <w:t xml:space="preserve"> учебном году проводилась в соответствии с Положением о порядке аттестации педагогических работников и   на основании личных заявлений. </w:t>
      </w:r>
    </w:p>
    <w:p w:rsidR="00834CCE" w:rsidRPr="006C1B4D" w:rsidRDefault="00E52EEE" w:rsidP="00834CCE">
      <w:pPr>
        <w:shd w:val="clear" w:color="auto" w:fill="FFFFFF"/>
        <w:jc w:val="both"/>
        <w:rPr>
          <w:rFonts w:ascii="Times New Roman" w:hAnsi="Times New Roman" w:cs="Times New Roman"/>
          <w:sz w:val="24"/>
          <w:szCs w:val="24"/>
        </w:rPr>
      </w:pPr>
      <w:r w:rsidRPr="006C1B4D">
        <w:rPr>
          <w:rFonts w:ascii="Times New Roman" w:hAnsi="Times New Roman" w:cs="Times New Roman"/>
          <w:sz w:val="24"/>
          <w:szCs w:val="24"/>
        </w:rPr>
        <w:t xml:space="preserve">Было </w:t>
      </w:r>
      <w:r w:rsidR="00183828" w:rsidRPr="006C1B4D">
        <w:rPr>
          <w:rFonts w:ascii="Times New Roman" w:hAnsi="Times New Roman" w:cs="Times New Roman"/>
          <w:sz w:val="24"/>
          <w:szCs w:val="24"/>
        </w:rPr>
        <w:t>подано на аттестацию в 2019-2020</w:t>
      </w:r>
      <w:r w:rsidR="00EC2229" w:rsidRPr="006C1B4D">
        <w:rPr>
          <w:rFonts w:ascii="Times New Roman" w:hAnsi="Times New Roman" w:cs="Times New Roman"/>
          <w:sz w:val="24"/>
          <w:szCs w:val="24"/>
        </w:rPr>
        <w:t xml:space="preserve"> учеб</w:t>
      </w:r>
      <w:r w:rsidR="00183828" w:rsidRPr="006C1B4D">
        <w:rPr>
          <w:rFonts w:ascii="Times New Roman" w:hAnsi="Times New Roman" w:cs="Times New Roman"/>
          <w:sz w:val="24"/>
          <w:szCs w:val="24"/>
        </w:rPr>
        <w:t>ном году 2 заявления</w:t>
      </w:r>
      <w:r w:rsidR="00834CCE" w:rsidRPr="006C1B4D">
        <w:rPr>
          <w:rFonts w:ascii="Times New Roman" w:hAnsi="Times New Roman" w:cs="Times New Roman"/>
          <w:sz w:val="24"/>
          <w:szCs w:val="24"/>
        </w:rPr>
        <w:t>.</w:t>
      </w:r>
    </w:p>
    <w:p w:rsidR="00834CCE" w:rsidRPr="006C1B4D" w:rsidRDefault="00834CCE" w:rsidP="00834CCE">
      <w:pPr>
        <w:ind w:firstLine="708"/>
        <w:jc w:val="both"/>
        <w:rPr>
          <w:rFonts w:ascii="Times New Roman" w:hAnsi="Times New Roman" w:cs="Times New Roman"/>
          <w:sz w:val="24"/>
        </w:rPr>
      </w:pPr>
      <w:r w:rsidRPr="006C1B4D">
        <w:rPr>
          <w:rFonts w:ascii="Times New Roman" w:hAnsi="Times New Roman" w:cs="Times New Roman"/>
          <w:sz w:val="24"/>
          <w:szCs w:val="24"/>
        </w:rPr>
        <w:t>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Оформлены папки по аттестации, в которых помещены все основные информационные материалы, необходимые аттестуемым педагогам во время прохождения аттестации: Положение о порядке аттестации педагогических и руководящих работников; список аттестуемых в текущем году педагогов,</w:t>
      </w:r>
      <w:r w:rsidRPr="006C1B4D">
        <w:t xml:space="preserve"> </w:t>
      </w:r>
      <w:r w:rsidRPr="006C1B4D">
        <w:rPr>
          <w:rFonts w:ascii="Times New Roman" w:hAnsi="Times New Roman" w:cs="Times New Roman"/>
          <w:sz w:val="24"/>
        </w:rPr>
        <w:t>требования к оценке квалификации и уровня профессиональной компетентности; образец заявления; права аттестуемого;  приказ по школе.</w:t>
      </w:r>
    </w:p>
    <w:p w:rsidR="00834CCE" w:rsidRPr="006C1B4D" w:rsidRDefault="00834CCE" w:rsidP="00834CCE">
      <w:pPr>
        <w:pStyle w:val="ae"/>
        <w:tabs>
          <w:tab w:val="num" w:pos="1440"/>
        </w:tabs>
        <w:ind w:left="0"/>
        <w:jc w:val="both"/>
      </w:pPr>
    </w:p>
    <w:p w:rsidR="00834CCE" w:rsidRPr="006C1B4D" w:rsidRDefault="00834CCE" w:rsidP="00834CCE">
      <w:pPr>
        <w:rPr>
          <w:rFonts w:ascii="Times New Roman" w:hAnsi="Times New Roman" w:cs="Times New Roman"/>
          <w:sz w:val="24"/>
          <w:szCs w:val="24"/>
        </w:rPr>
      </w:pPr>
      <w:r w:rsidRPr="006C1B4D">
        <w:rPr>
          <w:rFonts w:ascii="Times New Roman" w:hAnsi="Times New Roman" w:cs="Times New Roman"/>
          <w:sz w:val="24"/>
          <w:szCs w:val="24"/>
        </w:rPr>
        <w:t xml:space="preserve">    </w:t>
      </w:r>
      <w:proofErr w:type="gramStart"/>
      <w:r w:rsidRPr="006C1B4D">
        <w:rPr>
          <w:rFonts w:ascii="Times New Roman" w:hAnsi="Times New Roman" w:cs="Times New Roman"/>
          <w:sz w:val="24"/>
          <w:szCs w:val="24"/>
        </w:rPr>
        <w:t>Всего в предметных олимпиадах участвовало 15 учащихся по следующим предметам: русский язык, русская литература, английский язык, родной язык, история, право, обществознание, физическая культура, география, биология, ОБЖ, химия, информатика, история Тувы.</w:t>
      </w:r>
      <w:proofErr w:type="gramEnd"/>
    </w:p>
    <w:p w:rsidR="00834CCE" w:rsidRDefault="00834CCE" w:rsidP="00834CCE">
      <w:pPr>
        <w:rPr>
          <w:rFonts w:ascii="Times New Roman" w:hAnsi="Times New Roman" w:cs="Times New Roman"/>
          <w:sz w:val="24"/>
          <w:szCs w:val="24"/>
        </w:rPr>
      </w:pPr>
    </w:p>
    <w:p w:rsidR="00050FB8" w:rsidRPr="006C1B4D" w:rsidRDefault="00050FB8" w:rsidP="00834CCE">
      <w:pPr>
        <w:rPr>
          <w:rFonts w:ascii="Times New Roman" w:hAnsi="Times New Roman" w:cs="Times New Roman"/>
          <w:sz w:val="24"/>
          <w:szCs w:val="24"/>
        </w:rPr>
      </w:pPr>
    </w:p>
    <w:p w:rsidR="00834CCE" w:rsidRPr="00050FB8" w:rsidRDefault="00834CCE" w:rsidP="00834CCE">
      <w:pPr>
        <w:jc w:val="center"/>
        <w:rPr>
          <w:rFonts w:ascii="Times New Roman" w:hAnsi="Times New Roman" w:cs="Times New Roman"/>
          <w:sz w:val="24"/>
          <w:szCs w:val="24"/>
        </w:rPr>
      </w:pPr>
      <w:r w:rsidRPr="00050FB8">
        <w:rPr>
          <w:rFonts w:ascii="Times New Roman" w:hAnsi="Times New Roman" w:cs="Times New Roman"/>
          <w:sz w:val="24"/>
          <w:szCs w:val="24"/>
        </w:rPr>
        <w:lastRenderedPageBreak/>
        <w:t>Результаты предметных олимпиад муниципального уровня за три года в сравнении.</w:t>
      </w:r>
    </w:p>
    <w:tbl>
      <w:tblPr>
        <w:tblStyle w:val="a3"/>
        <w:tblW w:w="0" w:type="auto"/>
        <w:tblLook w:val="04A0" w:firstRow="1" w:lastRow="0" w:firstColumn="1" w:lastColumn="0" w:noHBand="0" w:noVBand="1"/>
      </w:tblPr>
      <w:tblGrid>
        <w:gridCol w:w="2093"/>
        <w:gridCol w:w="2432"/>
        <w:gridCol w:w="1888"/>
        <w:gridCol w:w="1718"/>
        <w:gridCol w:w="1440"/>
      </w:tblGrid>
      <w:tr w:rsidR="00834CCE" w:rsidRPr="00050FB8" w:rsidTr="00621506">
        <w:tc>
          <w:tcPr>
            <w:tcW w:w="2093" w:type="dxa"/>
            <w:tcBorders>
              <w:top w:val="single" w:sz="4" w:space="0" w:color="auto"/>
              <w:left w:val="single" w:sz="4" w:space="0" w:color="auto"/>
              <w:bottom w:val="single" w:sz="4" w:space="0" w:color="auto"/>
              <w:right w:val="single" w:sz="4" w:space="0" w:color="auto"/>
            </w:tcBorders>
            <w:hideMark/>
          </w:tcPr>
          <w:p w:rsidR="00834CCE" w:rsidRPr="00050FB8" w:rsidRDefault="00834CCE" w:rsidP="00D63681">
            <w:pPr>
              <w:rPr>
                <w:rFonts w:ascii="Times New Roman" w:hAnsi="Times New Roman" w:cs="Times New Roman"/>
                <w:sz w:val="24"/>
                <w:szCs w:val="24"/>
              </w:rPr>
            </w:pPr>
            <w:r w:rsidRPr="00050FB8">
              <w:rPr>
                <w:rFonts w:ascii="Times New Roman" w:hAnsi="Times New Roman" w:cs="Times New Roman"/>
                <w:sz w:val="24"/>
                <w:szCs w:val="24"/>
              </w:rPr>
              <w:t>Годы</w:t>
            </w:r>
          </w:p>
        </w:tc>
        <w:tc>
          <w:tcPr>
            <w:tcW w:w="2432" w:type="dxa"/>
            <w:tcBorders>
              <w:top w:val="single" w:sz="4" w:space="0" w:color="auto"/>
              <w:left w:val="single" w:sz="4" w:space="0" w:color="auto"/>
              <w:bottom w:val="single" w:sz="4" w:space="0" w:color="auto"/>
              <w:right w:val="single" w:sz="4" w:space="0" w:color="auto"/>
            </w:tcBorders>
            <w:hideMark/>
          </w:tcPr>
          <w:p w:rsidR="00834CCE" w:rsidRPr="00050FB8" w:rsidRDefault="00834CCE" w:rsidP="00D63681">
            <w:pPr>
              <w:rPr>
                <w:rFonts w:ascii="Times New Roman" w:hAnsi="Times New Roman" w:cs="Times New Roman"/>
                <w:sz w:val="24"/>
                <w:szCs w:val="24"/>
              </w:rPr>
            </w:pPr>
            <w:r w:rsidRPr="00050FB8">
              <w:rPr>
                <w:rFonts w:ascii="Times New Roman" w:hAnsi="Times New Roman" w:cs="Times New Roman"/>
                <w:sz w:val="24"/>
                <w:szCs w:val="24"/>
              </w:rPr>
              <w:t>ФИО учителя</w:t>
            </w:r>
          </w:p>
        </w:tc>
        <w:tc>
          <w:tcPr>
            <w:tcW w:w="1888" w:type="dxa"/>
            <w:tcBorders>
              <w:top w:val="single" w:sz="4" w:space="0" w:color="auto"/>
              <w:left w:val="single" w:sz="4" w:space="0" w:color="auto"/>
              <w:bottom w:val="single" w:sz="4" w:space="0" w:color="auto"/>
              <w:right w:val="single" w:sz="4" w:space="0" w:color="auto"/>
            </w:tcBorders>
            <w:hideMark/>
          </w:tcPr>
          <w:p w:rsidR="00834CCE" w:rsidRPr="00050FB8" w:rsidRDefault="00834CCE" w:rsidP="00D63681">
            <w:pPr>
              <w:rPr>
                <w:rFonts w:ascii="Times New Roman" w:hAnsi="Times New Roman" w:cs="Times New Roman"/>
                <w:sz w:val="24"/>
                <w:szCs w:val="24"/>
              </w:rPr>
            </w:pPr>
            <w:r w:rsidRPr="00050FB8">
              <w:rPr>
                <w:rFonts w:ascii="Times New Roman" w:hAnsi="Times New Roman" w:cs="Times New Roman"/>
                <w:sz w:val="24"/>
                <w:szCs w:val="24"/>
              </w:rPr>
              <w:t>Предмет</w:t>
            </w:r>
          </w:p>
        </w:tc>
        <w:tc>
          <w:tcPr>
            <w:tcW w:w="1718" w:type="dxa"/>
            <w:tcBorders>
              <w:top w:val="single" w:sz="4" w:space="0" w:color="auto"/>
              <w:left w:val="single" w:sz="4" w:space="0" w:color="auto"/>
              <w:bottom w:val="single" w:sz="4" w:space="0" w:color="auto"/>
              <w:right w:val="single" w:sz="4" w:space="0" w:color="auto"/>
            </w:tcBorders>
            <w:hideMark/>
          </w:tcPr>
          <w:p w:rsidR="00834CCE" w:rsidRPr="00050FB8" w:rsidRDefault="00834CCE" w:rsidP="00D63681">
            <w:pPr>
              <w:rPr>
                <w:rFonts w:ascii="Times New Roman" w:hAnsi="Times New Roman" w:cs="Times New Roman"/>
                <w:sz w:val="24"/>
                <w:szCs w:val="24"/>
              </w:rPr>
            </w:pPr>
            <w:r w:rsidRPr="00050FB8">
              <w:rPr>
                <w:rFonts w:ascii="Times New Roman" w:hAnsi="Times New Roman" w:cs="Times New Roman"/>
                <w:sz w:val="24"/>
                <w:szCs w:val="24"/>
              </w:rPr>
              <w:t>ФИ ученика</w:t>
            </w:r>
          </w:p>
        </w:tc>
        <w:tc>
          <w:tcPr>
            <w:tcW w:w="1440" w:type="dxa"/>
            <w:tcBorders>
              <w:top w:val="single" w:sz="4" w:space="0" w:color="auto"/>
              <w:left w:val="single" w:sz="4" w:space="0" w:color="auto"/>
              <w:bottom w:val="single" w:sz="4" w:space="0" w:color="auto"/>
              <w:right w:val="single" w:sz="4" w:space="0" w:color="auto"/>
            </w:tcBorders>
            <w:hideMark/>
          </w:tcPr>
          <w:p w:rsidR="00834CCE" w:rsidRPr="00050FB8" w:rsidRDefault="00834CCE" w:rsidP="00D63681">
            <w:pPr>
              <w:rPr>
                <w:rFonts w:ascii="Times New Roman" w:hAnsi="Times New Roman" w:cs="Times New Roman"/>
                <w:sz w:val="24"/>
                <w:szCs w:val="24"/>
              </w:rPr>
            </w:pPr>
            <w:r w:rsidRPr="00050FB8">
              <w:rPr>
                <w:rFonts w:ascii="Times New Roman" w:hAnsi="Times New Roman" w:cs="Times New Roman"/>
                <w:sz w:val="24"/>
                <w:szCs w:val="24"/>
              </w:rPr>
              <w:t>Место</w:t>
            </w:r>
          </w:p>
        </w:tc>
      </w:tr>
      <w:tr w:rsidR="006D07CD" w:rsidRPr="00050FB8" w:rsidTr="00621506">
        <w:trPr>
          <w:trHeight w:val="634"/>
        </w:trPr>
        <w:tc>
          <w:tcPr>
            <w:tcW w:w="2093" w:type="dxa"/>
            <w:vMerge w:val="restart"/>
            <w:tcBorders>
              <w:left w:val="single" w:sz="4" w:space="0" w:color="auto"/>
              <w:right w:val="single" w:sz="4" w:space="0" w:color="auto"/>
            </w:tcBorders>
            <w:vAlign w:val="center"/>
          </w:tcPr>
          <w:p w:rsidR="006D07CD" w:rsidRPr="00050FB8" w:rsidRDefault="006D07CD" w:rsidP="006D07CD">
            <w:pPr>
              <w:rPr>
                <w:rFonts w:ascii="Times New Roman" w:hAnsi="Times New Roman" w:cs="Times New Roman"/>
                <w:sz w:val="24"/>
                <w:szCs w:val="24"/>
              </w:rPr>
            </w:pPr>
            <w:r w:rsidRPr="00050FB8">
              <w:rPr>
                <w:rFonts w:ascii="Times New Roman" w:hAnsi="Times New Roman" w:cs="Times New Roman"/>
                <w:sz w:val="24"/>
                <w:szCs w:val="24"/>
              </w:rPr>
              <w:t>2017-2018учебный год</w:t>
            </w: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Оюн</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Саяна</w:t>
            </w:r>
            <w:proofErr w:type="spellEnd"/>
            <w:r w:rsidRPr="00050FB8">
              <w:rPr>
                <w:rFonts w:ascii="Times New Roman" w:hAnsi="Times New Roman" w:cs="Times New Roman"/>
                <w:sz w:val="24"/>
                <w:szCs w:val="24"/>
              </w:rPr>
              <w:t xml:space="preserve"> Кара-</w:t>
            </w:r>
            <w:proofErr w:type="spellStart"/>
            <w:r w:rsidRPr="00050FB8">
              <w:rPr>
                <w:rFonts w:ascii="Times New Roman" w:hAnsi="Times New Roman" w:cs="Times New Roman"/>
                <w:sz w:val="24"/>
                <w:szCs w:val="24"/>
              </w:rPr>
              <w:t>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математика</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Мартый-оол</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Алдар</w:t>
            </w:r>
            <w:proofErr w:type="spellEnd"/>
            <w:r w:rsidRPr="00050FB8">
              <w:rPr>
                <w:rFonts w:ascii="Times New Roman" w:hAnsi="Times New Roman" w:cs="Times New Roman"/>
                <w:sz w:val="24"/>
                <w:szCs w:val="24"/>
              </w:rPr>
              <w:t xml:space="preserve"> Эдуардович</w:t>
            </w:r>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1</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Ооржак</w:t>
            </w:r>
            <w:proofErr w:type="spellEnd"/>
            <w:r w:rsidRPr="00050FB8">
              <w:rPr>
                <w:rFonts w:ascii="Times New Roman" w:hAnsi="Times New Roman" w:cs="Times New Roman"/>
                <w:sz w:val="24"/>
                <w:szCs w:val="24"/>
              </w:rPr>
              <w:t xml:space="preserve"> Анай-Хаак Владимировна</w:t>
            </w:r>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родной язык</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Бадарчи</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Олча</w:t>
            </w:r>
            <w:proofErr w:type="spellEnd"/>
            <w:r w:rsidRPr="00050FB8">
              <w:rPr>
                <w:rFonts w:ascii="Times New Roman" w:hAnsi="Times New Roman" w:cs="Times New Roman"/>
                <w:sz w:val="24"/>
                <w:szCs w:val="24"/>
              </w:rPr>
              <w:t xml:space="preserve"> Буян </w:t>
            </w:r>
            <w:proofErr w:type="spellStart"/>
            <w:r w:rsidRPr="00050FB8">
              <w:rPr>
                <w:rFonts w:ascii="Times New Roman" w:hAnsi="Times New Roman" w:cs="Times New Roman"/>
                <w:sz w:val="24"/>
                <w:szCs w:val="24"/>
              </w:rPr>
              <w:t>Чыргаловнга</w:t>
            </w:r>
            <w:proofErr w:type="spellEnd"/>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история</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Симакова Ольга Сергеевна</w:t>
            </w:r>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право</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Хаваа Арина Артуровна</w:t>
            </w:r>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 xml:space="preserve">Хаваа Нина </w:t>
            </w:r>
            <w:proofErr w:type="spellStart"/>
            <w:r w:rsidRPr="00050FB8">
              <w:rPr>
                <w:rFonts w:ascii="Times New Roman" w:hAnsi="Times New Roman" w:cs="Times New Roman"/>
                <w:sz w:val="24"/>
                <w:szCs w:val="24"/>
              </w:rPr>
              <w:t>Хирлиг-ооловна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биология</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Карасал</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Сылдыс</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Менгиивич</w:t>
            </w:r>
            <w:proofErr w:type="spellEnd"/>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Баазан</w:t>
            </w:r>
            <w:proofErr w:type="spellEnd"/>
            <w:r w:rsidRPr="00050FB8">
              <w:rPr>
                <w:rFonts w:ascii="Times New Roman" w:hAnsi="Times New Roman" w:cs="Times New Roman"/>
                <w:sz w:val="24"/>
                <w:szCs w:val="24"/>
              </w:rPr>
              <w:t xml:space="preserve"> Михаил </w:t>
            </w:r>
            <w:proofErr w:type="spellStart"/>
            <w:r w:rsidRPr="00050FB8">
              <w:rPr>
                <w:rFonts w:ascii="Times New Roman" w:hAnsi="Times New Roman" w:cs="Times New Roman"/>
                <w:sz w:val="24"/>
                <w:szCs w:val="24"/>
              </w:rPr>
              <w:t>Хулер-оолович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Симакова Ольга Сергеевна</w:t>
            </w:r>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1</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Монгуш</w:t>
            </w:r>
            <w:proofErr w:type="spellEnd"/>
            <w:r w:rsidRPr="00050FB8">
              <w:rPr>
                <w:rFonts w:ascii="Times New Roman" w:hAnsi="Times New Roman" w:cs="Times New Roman"/>
                <w:sz w:val="24"/>
                <w:szCs w:val="24"/>
              </w:rPr>
              <w:t xml:space="preserve"> Чаян Март-</w:t>
            </w:r>
            <w:proofErr w:type="spellStart"/>
            <w:r w:rsidRPr="00050FB8">
              <w:rPr>
                <w:rFonts w:ascii="Times New Roman" w:hAnsi="Times New Roman" w:cs="Times New Roman"/>
                <w:sz w:val="24"/>
                <w:szCs w:val="24"/>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Салчак</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Айдаш</w:t>
            </w:r>
            <w:proofErr w:type="spellEnd"/>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Монгуш</w:t>
            </w:r>
            <w:proofErr w:type="spellEnd"/>
            <w:r w:rsidRPr="00050FB8">
              <w:rPr>
                <w:rFonts w:ascii="Times New Roman" w:hAnsi="Times New Roman" w:cs="Times New Roman"/>
                <w:sz w:val="24"/>
                <w:szCs w:val="24"/>
              </w:rPr>
              <w:t xml:space="preserve"> Чаян Март-</w:t>
            </w:r>
            <w:proofErr w:type="spellStart"/>
            <w:r w:rsidRPr="00050FB8">
              <w:rPr>
                <w:rFonts w:ascii="Times New Roman" w:hAnsi="Times New Roman" w:cs="Times New Roman"/>
                <w:sz w:val="24"/>
                <w:szCs w:val="24"/>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 xml:space="preserve">Федорченко Алексей </w:t>
            </w:r>
            <w:proofErr w:type="spellStart"/>
            <w:r w:rsidRPr="00050FB8">
              <w:rPr>
                <w:rFonts w:ascii="Times New Roman" w:hAnsi="Times New Roman" w:cs="Times New Roman"/>
                <w:sz w:val="24"/>
                <w:szCs w:val="24"/>
              </w:rPr>
              <w:t>Сылдысович</w:t>
            </w:r>
            <w:proofErr w:type="spellEnd"/>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1</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Чараш-оол</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Белекыс</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Баировна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английский язык</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Симакова Ольга Сергеевна</w:t>
            </w:r>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Чараш-оол</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Белекыс</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Баировна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английский язык</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Тюлюш Диана Сергеевна</w:t>
            </w:r>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Бааза</w:t>
            </w:r>
            <w:proofErr w:type="spellEnd"/>
            <w:r w:rsidRPr="00050FB8">
              <w:rPr>
                <w:rFonts w:ascii="Times New Roman" w:hAnsi="Times New Roman" w:cs="Times New Roman"/>
                <w:sz w:val="24"/>
                <w:szCs w:val="24"/>
              </w:rPr>
              <w:t xml:space="preserve"> Михаил </w:t>
            </w:r>
            <w:proofErr w:type="spellStart"/>
            <w:r w:rsidRPr="00050FB8">
              <w:rPr>
                <w:rFonts w:ascii="Times New Roman" w:hAnsi="Times New Roman" w:cs="Times New Roman"/>
                <w:sz w:val="24"/>
                <w:szCs w:val="24"/>
              </w:rPr>
              <w:t>Хулер-оолович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Оттукай</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Артыш</w:t>
            </w:r>
            <w:proofErr w:type="spellEnd"/>
            <w:r w:rsidRPr="00050FB8">
              <w:rPr>
                <w:rFonts w:ascii="Times New Roman" w:hAnsi="Times New Roman" w:cs="Times New Roman"/>
                <w:sz w:val="24"/>
                <w:szCs w:val="24"/>
              </w:rPr>
              <w:t xml:space="preserve"> Сергеевич</w:t>
            </w:r>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D07CD" w:rsidRPr="00050FB8" w:rsidTr="00621506">
        <w:trPr>
          <w:trHeight w:val="634"/>
        </w:trPr>
        <w:tc>
          <w:tcPr>
            <w:tcW w:w="2093" w:type="dxa"/>
            <w:vMerge/>
            <w:tcBorders>
              <w:left w:val="single" w:sz="4" w:space="0" w:color="auto"/>
              <w:right w:val="single" w:sz="4" w:space="0" w:color="auto"/>
            </w:tcBorders>
            <w:vAlign w:val="center"/>
          </w:tcPr>
          <w:p w:rsidR="006D07CD" w:rsidRPr="00050FB8" w:rsidRDefault="006D07CD"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право</w:t>
            </w:r>
          </w:p>
        </w:tc>
        <w:tc>
          <w:tcPr>
            <w:tcW w:w="1718"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Симакова Мария Сергеевна</w:t>
            </w:r>
          </w:p>
        </w:tc>
        <w:tc>
          <w:tcPr>
            <w:tcW w:w="1440" w:type="dxa"/>
            <w:tcBorders>
              <w:top w:val="single" w:sz="4" w:space="0" w:color="auto"/>
              <w:left w:val="single" w:sz="4" w:space="0" w:color="auto"/>
              <w:bottom w:val="single" w:sz="4" w:space="0" w:color="auto"/>
              <w:right w:val="single" w:sz="4" w:space="0" w:color="auto"/>
            </w:tcBorders>
          </w:tcPr>
          <w:p w:rsidR="006D07CD" w:rsidRPr="00050FB8" w:rsidRDefault="006D07CD"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840D46" w:rsidRPr="00050FB8" w:rsidTr="00621506">
        <w:trPr>
          <w:trHeight w:val="634"/>
        </w:trPr>
        <w:tc>
          <w:tcPr>
            <w:tcW w:w="2093" w:type="dxa"/>
            <w:vMerge w:val="restart"/>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2018-2019 учебный год</w:t>
            </w: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история</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Хаваа Арина Артуровна</w:t>
            </w:r>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Кузовлева Оксана Петровна</w:t>
            </w:r>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право</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Хаваа Арина Артуровна</w:t>
            </w:r>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Хомушку</w:t>
            </w:r>
            <w:proofErr w:type="spellEnd"/>
            <w:r w:rsidRPr="00050FB8">
              <w:rPr>
                <w:rFonts w:ascii="Times New Roman" w:hAnsi="Times New Roman" w:cs="Times New Roman"/>
                <w:sz w:val="24"/>
                <w:szCs w:val="24"/>
              </w:rPr>
              <w:t xml:space="preserve"> Ульяна </w:t>
            </w:r>
            <w:proofErr w:type="spellStart"/>
            <w:r w:rsidRPr="00050FB8">
              <w:rPr>
                <w:rFonts w:ascii="Times New Roman" w:hAnsi="Times New Roman" w:cs="Times New Roman"/>
                <w:sz w:val="24"/>
                <w:szCs w:val="24"/>
              </w:rPr>
              <w:t>Коковна</w:t>
            </w:r>
            <w:proofErr w:type="spellEnd"/>
            <w:r w:rsidRPr="00050FB8">
              <w:rPr>
                <w:rFonts w:ascii="Times New Roman" w:hAnsi="Times New Roman" w:cs="Times New Roman"/>
                <w:sz w:val="24"/>
                <w:szCs w:val="24"/>
              </w:rPr>
              <w:t xml:space="preserve"> </w:t>
            </w:r>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русский язык</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Хаваа Алина Артуровна</w:t>
            </w:r>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Данчыт</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Долаана</w:t>
            </w:r>
            <w:proofErr w:type="spellEnd"/>
            <w:r w:rsidRPr="00050FB8">
              <w:rPr>
                <w:rFonts w:ascii="Times New Roman" w:hAnsi="Times New Roman" w:cs="Times New Roman"/>
                <w:sz w:val="24"/>
                <w:szCs w:val="24"/>
              </w:rPr>
              <w:t xml:space="preserve"> Михайловна</w:t>
            </w:r>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химия</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Тюлюш Диана Сергеевна</w:t>
            </w:r>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9</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 xml:space="preserve">Хаваа Нина </w:t>
            </w:r>
            <w:proofErr w:type="spellStart"/>
            <w:r w:rsidRPr="00050FB8">
              <w:rPr>
                <w:rFonts w:ascii="Times New Roman" w:hAnsi="Times New Roman" w:cs="Times New Roman"/>
                <w:sz w:val="24"/>
                <w:szCs w:val="24"/>
              </w:rPr>
              <w:t>Хирлиг-ооловна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биология</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Байкара</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Байбелек</w:t>
            </w:r>
            <w:proofErr w:type="spellEnd"/>
            <w:r w:rsidRPr="00050FB8">
              <w:rPr>
                <w:rFonts w:ascii="Times New Roman" w:hAnsi="Times New Roman" w:cs="Times New Roman"/>
                <w:sz w:val="24"/>
                <w:szCs w:val="24"/>
              </w:rPr>
              <w:t xml:space="preserve"> Юрьевич</w:t>
            </w:r>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7</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Монгуш</w:t>
            </w:r>
            <w:proofErr w:type="spellEnd"/>
            <w:r w:rsidRPr="00050FB8">
              <w:rPr>
                <w:rFonts w:ascii="Times New Roman" w:hAnsi="Times New Roman" w:cs="Times New Roman"/>
                <w:sz w:val="24"/>
                <w:szCs w:val="24"/>
              </w:rPr>
              <w:t xml:space="preserve"> Чаян Март-</w:t>
            </w:r>
            <w:proofErr w:type="spellStart"/>
            <w:r w:rsidRPr="00050FB8">
              <w:rPr>
                <w:rFonts w:ascii="Times New Roman" w:hAnsi="Times New Roman" w:cs="Times New Roman"/>
                <w:sz w:val="24"/>
                <w:szCs w:val="24"/>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Тюлюш Диана Сергеевна</w:t>
            </w:r>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9</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Монгуш</w:t>
            </w:r>
            <w:proofErr w:type="spellEnd"/>
            <w:r w:rsidRPr="00050FB8">
              <w:rPr>
                <w:rFonts w:ascii="Times New Roman" w:hAnsi="Times New Roman" w:cs="Times New Roman"/>
                <w:sz w:val="24"/>
                <w:szCs w:val="24"/>
              </w:rPr>
              <w:t xml:space="preserve"> Чаян Март-</w:t>
            </w:r>
            <w:proofErr w:type="spellStart"/>
            <w:r w:rsidRPr="00050FB8">
              <w:rPr>
                <w:rFonts w:ascii="Times New Roman" w:hAnsi="Times New Roman" w:cs="Times New Roman"/>
                <w:sz w:val="24"/>
                <w:szCs w:val="24"/>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Салчак</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Айдаш</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Эресович</w:t>
            </w:r>
            <w:proofErr w:type="spellEnd"/>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9</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Монгуш</w:t>
            </w:r>
            <w:proofErr w:type="spellEnd"/>
            <w:r w:rsidRPr="00050FB8">
              <w:rPr>
                <w:rFonts w:ascii="Times New Roman" w:hAnsi="Times New Roman" w:cs="Times New Roman"/>
                <w:sz w:val="24"/>
                <w:szCs w:val="24"/>
              </w:rPr>
              <w:t xml:space="preserve"> Чаян Март-</w:t>
            </w:r>
            <w:proofErr w:type="spellStart"/>
            <w:r w:rsidRPr="00050FB8">
              <w:rPr>
                <w:rFonts w:ascii="Times New Roman" w:hAnsi="Times New Roman" w:cs="Times New Roman"/>
                <w:sz w:val="24"/>
                <w:szCs w:val="24"/>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 xml:space="preserve">Федорченко Алексей </w:t>
            </w:r>
            <w:proofErr w:type="spellStart"/>
            <w:r w:rsidRPr="00050FB8">
              <w:rPr>
                <w:rFonts w:ascii="Times New Roman" w:hAnsi="Times New Roman" w:cs="Times New Roman"/>
                <w:sz w:val="24"/>
                <w:szCs w:val="24"/>
              </w:rPr>
              <w:t>Сылдысович</w:t>
            </w:r>
            <w:proofErr w:type="spellEnd"/>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10</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Ооржак</w:t>
            </w:r>
            <w:proofErr w:type="spellEnd"/>
            <w:r w:rsidRPr="00050FB8">
              <w:rPr>
                <w:rFonts w:ascii="Times New Roman" w:hAnsi="Times New Roman" w:cs="Times New Roman"/>
                <w:sz w:val="24"/>
                <w:szCs w:val="24"/>
              </w:rPr>
              <w:t xml:space="preserve"> Анай-Хаак Владимировна</w:t>
            </w:r>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родной язык</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 xml:space="preserve">Тюлюш </w:t>
            </w:r>
            <w:proofErr w:type="spellStart"/>
            <w:r w:rsidRPr="00050FB8">
              <w:rPr>
                <w:rFonts w:ascii="Times New Roman" w:hAnsi="Times New Roman" w:cs="Times New Roman"/>
                <w:sz w:val="24"/>
                <w:szCs w:val="24"/>
              </w:rPr>
              <w:t>Саглай</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Аясовна</w:t>
            </w:r>
            <w:proofErr w:type="spellEnd"/>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8</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Кувискаал</w:t>
            </w:r>
            <w:proofErr w:type="spellEnd"/>
            <w:r w:rsidRPr="00050FB8">
              <w:rPr>
                <w:rFonts w:ascii="Times New Roman" w:hAnsi="Times New Roman" w:cs="Times New Roman"/>
                <w:sz w:val="24"/>
                <w:szCs w:val="24"/>
              </w:rPr>
              <w:t xml:space="preserve"> Светлана </w:t>
            </w:r>
            <w:proofErr w:type="spellStart"/>
            <w:r w:rsidRPr="00050FB8">
              <w:rPr>
                <w:rFonts w:ascii="Times New Roman" w:hAnsi="Times New Roman" w:cs="Times New Roman"/>
                <w:sz w:val="24"/>
                <w:szCs w:val="24"/>
              </w:rPr>
              <w:t>Дундуповна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русский язык</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Салчак</w:t>
            </w:r>
            <w:proofErr w:type="spellEnd"/>
            <w:r w:rsidRPr="00050FB8">
              <w:rPr>
                <w:rFonts w:ascii="Times New Roman" w:hAnsi="Times New Roman" w:cs="Times New Roman"/>
                <w:sz w:val="24"/>
                <w:szCs w:val="24"/>
              </w:rPr>
              <w:t xml:space="preserve"> Надежда Николаевна</w:t>
            </w:r>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Корчагина Наталья Николаевна</w:t>
            </w:r>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математика</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Хертек</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Радмир</w:t>
            </w:r>
            <w:proofErr w:type="spellEnd"/>
            <w:r w:rsidRPr="00050FB8">
              <w:rPr>
                <w:rFonts w:ascii="Times New Roman" w:hAnsi="Times New Roman" w:cs="Times New Roman"/>
                <w:sz w:val="24"/>
                <w:szCs w:val="24"/>
              </w:rPr>
              <w:t xml:space="preserve"> Ай-</w:t>
            </w:r>
            <w:proofErr w:type="spellStart"/>
            <w:r w:rsidRPr="00050FB8">
              <w:rPr>
                <w:rFonts w:ascii="Times New Roman" w:hAnsi="Times New Roman" w:cs="Times New Roman"/>
                <w:sz w:val="24"/>
                <w:szCs w:val="24"/>
              </w:rPr>
              <w:t>Херелович</w:t>
            </w:r>
            <w:proofErr w:type="spellEnd"/>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Данчыт</w:t>
            </w:r>
            <w:proofErr w:type="spellEnd"/>
            <w:r w:rsidRPr="00050FB8">
              <w:rPr>
                <w:rFonts w:ascii="Times New Roman" w:hAnsi="Times New Roman" w:cs="Times New Roman"/>
                <w:sz w:val="24"/>
                <w:szCs w:val="24"/>
              </w:rPr>
              <w:t xml:space="preserve"> Алена Чаш-</w:t>
            </w:r>
            <w:proofErr w:type="spellStart"/>
            <w:r w:rsidRPr="00050FB8">
              <w:rPr>
                <w:rFonts w:ascii="Times New Roman" w:hAnsi="Times New Roman" w:cs="Times New Roman"/>
                <w:sz w:val="24"/>
                <w:szCs w:val="24"/>
              </w:rPr>
              <w:t>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литературное чтение</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Наксыл</w:t>
            </w:r>
            <w:proofErr w:type="spellEnd"/>
            <w:r w:rsidRPr="00050FB8">
              <w:rPr>
                <w:rFonts w:ascii="Times New Roman" w:hAnsi="Times New Roman" w:cs="Times New Roman"/>
                <w:sz w:val="24"/>
                <w:szCs w:val="24"/>
              </w:rPr>
              <w:t xml:space="preserve"> Саид Витальевич</w:t>
            </w:r>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1</w:t>
            </w:r>
          </w:p>
        </w:tc>
      </w:tr>
      <w:tr w:rsidR="00840D46" w:rsidRPr="00050FB8" w:rsidTr="00621506">
        <w:trPr>
          <w:trHeight w:val="634"/>
        </w:trPr>
        <w:tc>
          <w:tcPr>
            <w:tcW w:w="2093" w:type="dxa"/>
            <w:vMerge/>
            <w:tcBorders>
              <w:left w:val="single" w:sz="4" w:space="0" w:color="auto"/>
              <w:right w:val="single" w:sz="4" w:space="0" w:color="auto"/>
            </w:tcBorders>
            <w:vAlign w:val="center"/>
          </w:tcPr>
          <w:p w:rsidR="00840D46" w:rsidRPr="00050FB8" w:rsidRDefault="00840D46"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40D46" w:rsidRPr="00050FB8" w:rsidRDefault="00183828"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Кувискаал</w:t>
            </w:r>
            <w:proofErr w:type="spellEnd"/>
            <w:r w:rsidRPr="00050FB8">
              <w:rPr>
                <w:rFonts w:ascii="Times New Roman" w:hAnsi="Times New Roman" w:cs="Times New Roman"/>
                <w:sz w:val="24"/>
                <w:szCs w:val="24"/>
              </w:rPr>
              <w:t xml:space="preserve"> Светлана </w:t>
            </w:r>
            <w:proofErr w:type="spellStart"/>
            <w:r w:rsidRPr="00050FB8">
              <w:rPr>
                <w:rFonts w:ascii="Times New Roman" w:hAnsi="Times New Roman" w:cs="Times New Roman"/>
                <w:sz w:val="24"/>
                <w:szCs w:val="24"/>
              </w:rPr>
              <w:t>Д</w:t>
            </w:r>
            <w:r w:rsidR="00840D46" w:rsidRPr="00050FB8">
              <w:rPr>
                <w:rFonts w:ascii="Times New Roman" w:hAnsi="Times New Roman" w:cs="Times New Roman"/>
                <w:sz w:val="24"/>
                <w:szCs w:val="24"/>
              </w:rPr>
              <w:t>ундуповна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математика</w:t>
            </w:r>
          </w:p>
        </w:tc>
        <w:tc>
          <w:tcPr>
            <w:tcW w:w="1718"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Байкара</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Айлуна</w:t>
            </w:r>
            <w:proofErr w:type="spellEnd"/>
            <w:r w:rsidRPr="00050FB8">
              <w:rPr>
                <w:rFonts w:ascii="Times New Roman" w:hAnsi="Times New Roman" w:cs="Times New Roman"/>
                <w:sz w:val="24"/>
                <w:szCs w:val="24"/>
              </w:rPr>
              <w:t xml:space="preserve"> Артемовна</w:t>
            </w:r>
          </w:p>
        </w:tc>
        <w:tc>
          <w:tcPr>
            <w:tcW w:w="1440" w:type="dxa"/>
            <w:tcBorders>
              <w:top w:val="single" w:sz="4" w:space="0" w:color="auto"/>
              <w:left w:val="single" w:sz="4" w:space="0" w:color="auto"/>
              <w:bottom w:val="single" w:sz="4" w:space="0" w:color="auto"/>
              <w:right w:val="single" w:sz="4" w:space="0" w:color="auto"/>
            </w:tcBorders>
          </w:tcPr>
          <w:p w:rsidR="00840D46" w:rsidRPr="00050FB8" w:rsidRDefault="00840D46" w:rsidP="00D63681">
            <w:pPr>
              <w:rPr>
                <w:rFonts w:ascii="Times New Roman" w:hAnsi="Times New Roman" w:cs="Times New Roman"/>
                <w:sz w:val="24"/>
                <w:szCs w:val="24"/>
              </w:rPr>
            </w:pPr>
            <w:r w:rsidRPr="00050FB8">
              <w:rPr>
                <w:rFonts w:ascii="Times New Roman" w:hAnsi="Times New Roman" w:cs="Times New Roman"/>
                <w:sz w:val="24"/>
                <w:szCs w:val="24"/>
              </w:rPr>
              <w:t>1</w:t>
            </w:r>
          </w:p>
        </w:tc>
      </w:tr>
      <w:tr w:rsidR="006C1B4D" w:rsidRPr="00050FB8" w:rsidTr="00621506">
        <w:trPr>
          <w:trHeight w:val="634"/>
        </w:trPr>
        <w:tc>
          <w:tcPr>
            <w:tcW w:w="2093" w:type="dxa"/>
            <w:vMerge w:val="restart"/>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2019-2020</w:t>
            </w: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Данчыт</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Долаана</w:t>
            </w:r>
            <w:proofErr w:type="spellEnd"/>
            <w:r w:rsidRPr="00050FB8">
              <w:rPr>
                <w:rFonts w:ascii="Times New Roman" w:hAnsi="Times New Roman" w:cs="Times New Roman"/>
                <w:sz w:val="24"/>
                <w:szCs w:val="24"/>
              </w:rPr>
              <w:t xml:space="preserve"> Михайловна</w:t>
            </w:r>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химия</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Шалган</w:t>
            </w:r>
            <w:proofErr w:type="spellEnd"/>
            <w:r w:rsidRPr="00050FB8">
              <w:rPr>
                <w:rFonts w:ascii="Times New Roman" w:hAnsi="Times New Roman" w:cs="Times New Roman"/>
                <w:sz w:val="24"/>
                <w:szCs w:val="24"/>
              </w:rPr>
              <w:t xml:space="preserve"> Антонина</w:t>
            </w:r>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Бюрбю</w:t>
            </w:r>
            <w:proofErr w:type="spellEnd"/>
            <w:r w:rsidRPr="00050FB8">
              <w:rPr>
                <w:rFonts w:ascii="Times New Roman" w:hAnsi="Times New Roman" w:cs="Times New Roman"/>
                <w:sz w:val="24"/>
                <w:szCs w:val="24"/>
              </w:rPr>
              <w:t xml:space="preserve"> Назия Владимировна</w:t>
            </w:r>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ОБЖ</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Багай-оол</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Сылдыс</w:t>
            </w:r>
            <w:proofErr w:type="spellEnd"/>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Сарыг</w:t>
            </w:r>
            <w:proofErr w:type="spellEnd"/>
            <w:r w:rsidRPr="00050FB8">
              <w:rPr>
                <w:rFonts w:ascii="Times New Roman" w:hAnsi="Times New Roman" w:cs="Times New Roman"/>
                <w:sz w:val="24"/>
                <w:szCs w:val="24"/>
              </w:rPr>
              <w:t xml:space="preserve"> Валентина </w:t>
            </w:r>
            <w:proofErr w:type="spellStart"/>
            <w:r w:rsidRPr="00050FB8">
              <w:rPr>
                <w:rFonts w:ascii="Times New Roman" w:hAnsi="Times New Roman" w:cs="Times New Roman"/>
                <w:sz w:val="24"/>
                <w:szCs w:val="24"/>
              </w:rPr>
              <w:t>Сюрюновна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русский язык</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Шалган</w:t>
            </w:r>
            <w:proofErr w:type="spellEnd"/>
            <w:r w:rsidRPr="00050FB8">
              <w:rPr>
                <w:rFonts w:ascii="Times New Roman" w:hAnsi="Times New Roman" w:cs="Times New Roman"/>
                <w:sz w:val="24"/>
                <w:szCs w:val="24"/>
              </w:rPr>
              <w:t xml:space="preserve"> Антонина</w:t>
            </w:r>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 xml:space="preserve">Хаваа Нина </w:t>
            </w:r>
            <w:proofErr w:type="spellStart"/>
            <w:r w:rsidRPr="00050FB8">
              <w:rPr>
                <w:rFonts w:ascii="Times New Roman" w:hAnsi="Times New Roman" w:cs="Times New Roman"/>
                <w:sz w:val="24"/>
                <w:szCs w:val="24"/>
              </w:rPr>
              <w:t>Хирлиг-ооловна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биология</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Тукежик</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Найыр</w:t>
            </w:r>
            <w:proofErr w:type="spellEnd"/>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1</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183828">
            <w:pPr>
              <w:jc w:val="center"/>
              <w:rPr>
                <w:rFonts w:ascii="Times New Roman" w:hAnsi="Times New Roman" w:cs="Times New Roman"/>
                <w:sz w:val="24"/>
                <w:szCs w:val="24"/>
              </w:rPr>
            </w:pPr>
            <w:proofErr w:type="spellStart"/>
            <w:r w:rsidRPr="00050FB8">
              <w:rPr>
                <w:rFonts w:ascii="Times New Roman" w:hAnsi="Times New Roman" w:cs="Times New Roman"/>
                <w:sz w:val="24"/>
                <w:szCs w:val="24"/>
              </w:rPr>
              <w:t>Хомушку</w:t>
            </w:r>
            <w:proofErr w:type="spellEnd"/>
            <w:r w:rsidRPr="00050FB8">
              <w:rPr>
                <w:rFonts w:ascii="Times New Roman" w:hAnsi="Times New Roman" w:cs="Times New Roman"/>
                <w:sz w:val="24"/>
                <w:szCs w:val="24"/>
              </w:rPr>
              <w:t xml:space="preserve"> Буян Кириллович</w:t>
            </w:r>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Симакова Ольга</w:t>
            </w:r>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Хомушку</w:t>
            </w:r>
            <w:proofErr w:type="spellEnd"/>
            <w:r w:rsidRPr="00050FB8">
              <w:rPr>
                <w:rFonts w:ascii="Times New Roman" w:hAnsi="Times New Roman" w:cs="Times New Roman"/>
                <w:sz w:val="24"/>
                <w:szCs w:val="24"/>
              </w:rPr>
              <w:t xml:space="preserve"> Буян Кириллович</w:t>
            </w:r>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Куулар</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Айдыс</w:t>
            </w:r>
            <w:proofErr w:type="spellEnd"/>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Монгуш</w:t>
            </w:r>
            <w:proofErr w:type="spellEnd"/>
            <w:r w:rsidRPr="00050FB8">
              <w:rPr>
                <w:rFonts w:ascii="Times New Roman" w:hAnsi="Times New Roman" w:cs="Times New Roman"/>
                <w:sz w:val="24"/>
                <w:szCs w:val="24"/>
              </w:rPr>
              <w:t xml:space="preserve"> Чаян Март-</w:t>
            </w:r>
            <w:proofErr w:type="spellStart"/>
            <w:r w:rsidRPr="00050FB8">
              <w:rPr>
                <w:rFonts w:ascii="Times New Roman" w:hAnsi="Times New Roman" w:cs="Times New Roman"/>
                <w:sz w:val="24"/>
                <w:szCs w:val="24"/>
              </w:rPr>
              <w:t>оолович</w:t>
            </w:r>
            <w:proofErr w:type="spellEnd"/>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физическая культура</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Тюлюш Диана</w:t>
            </w:r>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Сарыг</w:t>
            </w:r>
            <w:proofErr w:type="spellEnd"/>
            <w:r w:rsidRPr="00050FB8">
              <w:rPr>
                <w:rFonts w:ascii="Times New Roman" w:hAnsi="Times New Roman" w:cs="Times New Roman"/>
                <w:sz w:val="24"/>
                <w:szCs w:val="24"/>
              </w:rPr>
              <w:t xml:space="preserve"> Валентина </w:t>
            </w:r>
            <w:proofErr w:type="spellStart"/>
            <w:r w:rsidRPr="00050FB8">
              <w:rPr>
                <w:rFonts w:ascii="Times New Roman" w:hAnsi="Times New Roman" w:cs="Times New Roman"/>
                <w:sz w:val="24"/>
                <w:szCs w:val="24"/>
              </w:rPr>
              <w:t>Сюрюновна</w:t>
            </w:r>
            <w:proofErr w:type="spellEnd"/>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литература</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Мартый-оол</w:t>
            </w:r>
            <w:proofErr w:type="spellEnd"/>
            <w:r w:rsidRPr="00050FB8">
              <w:rPr>
                <w:rFonts w:ascii="Times New Roman" w:hAnsi="Times New Roman" w:cs="Times New Roman"/>
                <w:sz w:val="24"/>
                <w:szCs w:val="24"/>
              </w:rPr>
              <w:t xml:space="preserve"> Валерия</w:t>
            </w:r>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Маады</w:t>
            </w:r>
            <w:proofErr w:type="spellEnd"/>
            <w:r w:rsidRPr="00050FB8">
              <w:rPr>
                <w:rFonts w:ascii="Times New Roman" w:hAnsi="Times New Roman" w:cs="Times New Roman"/>
                <w:sz w:val="24"/>
                <w:szCs w:val="24"/>
              </w:rPr>
              <w:t xml:space="preserve"> Олеся </w:t>
            </w:r>
            <w:proofErr w:type="spellStart"/>
            <w:r w:rsidRPr="00050FB8">
              <w:rPr>
                <w:rFonts w:ascii="Times New Roman" w:hAnsi="Times New Roman" w:cs="Times New Roman"/>
                <w:sz w:val="24"/>
                <w:szCs w:val="24"/>
              </w:rPr>
              <w:t>Игорьевна</w:t>
            </w:r>
            <w:proofErr w:type="spellEnd"/>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обществознание</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Байкара</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Байбелек</w:t>
            </w:r>
            <w:proofErr w:type="spellEnd"/>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Ооржак</w:t>
            </w:r>
            <w:proofErr w:type="spellEnd"/>
            <w:r w:rsidRPr="00050FB8">
              <w:rPr>
                <w:rFonts w:ascii="Times New Roman" w:hAnsi="Times New Roman" w:cs="Times New Roman"/>
                <w:sz w:val="24"/>
                <w:szCs w:val="24"/>
              </w:rPr>
              <w:t xml:space="preserve"> Анай-Хаак Владимировна</w:t>
            </w:r>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родной язык</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Маады</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Алдын</w:t>
            </w:r>
            <w:proofErr w:type="spellEnd"/>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3</w:t>
            </w:r>
          </w:p>
        </w:tc>
      </w:tr>
      <w:tr w:rsidR="006C1B4D" w:rsidRPr="00050FB8" w:rsidTr="00621506">
        <w:trPr>
          <w:trHeight w:val="634"/>
        </w:trPr>
        <w:tc>
          <w:tcPr>
            <w:tcW w:w="2093" w:type="dxa"/>
            <w:vMerge/>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Ооржак</w:t>
            </w:r>
            <w:proofErr w:type="spellEnd"/>
            <w:r w:rsidRPr="00050FB8">
              <w:rPr>
                <w:rFonts w:ascii="Times New Roman" w:hAnsi="Times New Roman" w:cs="Times New Roman"/>
                <w:sz w:val="24"/>
                <w:szCs w:val="24"/>
              </w:rPr>
              <w:t xml:space="preserve"> Анай-Хаак Владимировна</w:t>
            </w:r>
          </w:p>
        </w:tc>
        <w:tc>
          <w:tcPr>
            <w:tcW w:w="188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родной язык</w:t>
            </w:r>
          </w:p>
        </w:tc>
        <w:tc>
          <w:tcPr>
            <w:tcW w:w="1718"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Эрелчин</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Шораана</w:t>
            </w:r>
            <w:proofErr w:type="spellEnd"/>
          </w:p>
        </w:tc>
        <w:tc>
          <w:tcPr>
            <w:tcW w:w="1440" w:type="dxa"/>
            <w:tcBorders>
              <w:top w:val="single" w:sz="4" w:space="0" w:color="auto"/>
              <w:left w:val="single" w:sz="4" w:space="0" w:color="auto"/>
              <w:bottom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2</w:t>
            </w:r>
          </w:p>
        </w:tc>
      </w:tr>
      <w:tr w:rsidR="006C1B4D" w:rsidRPr="00050FB8" w:rsidTr="00621506">
        <w:trPr>
          <w:trHeight w:val="634"/>
        </w:trPr>
        <w:tc>
          <w:tcPr>
            <w:tcW w:w="2093" w:type="dxa"/>
            <w:tcBorders>
              <w:left w:val="single" w:sz="4" w:space="0" w:color="auto"/>
              <w:right w:val="single" w:sz="4" w:space="0" w:color="auto"/>
            </w:tcBorders>
            <w:vAlign w:val="center"/>
          </w:tcPr>
          <w:p w:rsidR="008B1C81" w:rsidRPr="00050FB8" w:rsidRDefault="008B1C81" w:rsidP="00D63681">
            <w:pPr>
              <w:rPr>
                <w:rFonts w:ascii="Times New Roman" w:hAnsi="Times New Roman" w:cs="Times New Roman"/>
                <w:sz w:val="24"/>
                <w:szCs w:val="24"/>
              </w:rPr>
            </w:pPr>
          </w:p>
        </w:tc>
        <w:tc>
          <w:tcPr>
            <w:tcW w:w="2432" w:type="dxa"/>
            <w:tcBorders>
              <w:top w:val="single" w:sz="4" w:space="0" w:color="auto"/>
              <w:left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Кувискааал</w:t>
            </w:r>
            <w:proofErr w:type="spellEnd"/>
            <w:r w:rsidRPr="00050FB8">
              <w:rPr>
                <w:rFonts w:ascii="Times New Roman" w:hAnsi="Times New Roman" w:cs="Times New Roman"/>
                <w:sz w:val="24"/>
                <w:szCs w:val="24"/>
              </w:rPr>
              <w:t xml:space="preserve"> Светлана </w:t>
            </w:r>
            <w:proofErr w:type="spellStart"/>
            <w:r w:rsidRPr="00050FB8">
              <w:rPr>
                <w:rFonts w:ascii="Times New Roman" w:hAnsi="Times New Roman" w:cs="Times New Roman"/>
                <w:sz w:val="24"/>
                <w:szCs w:val="24"/>
              </w:rPr>
              <w:t>Дундуповна</w:t>
            </w:r>
            <w:proofErr w:type="spellEnd"/>
          </w:p>
        </w:tc>
        <w:tc>
          <w:tcPr>
            <w:tcW w:w="1888" w:type="dxa"/>
            <w:tcBorders>
              <w:top w:val="single" w:sz="4" w:space="0" w:color="auto"/>
              <w:left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русский язык</w:t>
            </w:r>
          </w:p>
        </w:tc>
        <w:tc>
          <w:tcPr>
            <w:tcW w:w="1718" w:type="dxa"/>
            <w:tcBorders>
              <w:top w:val="single" w:sz="4" w:space="0" w:color="auto"/>
              <w:left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proofErr w:type="spellStart"/>
            <w:r w:rsidRPr="00050FB8">
              <w:rPr>
                <w:rFonts w:ascii="Times New Roman" w:hAnsi="Times New Roman" w:cs="Times New Roman"/>
                <w:sz w:val="24"/>
                <w:szCs w:val="24"/>
              </w:rPr>
              <w:t>Сат</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Чайна</w:t>
            </w:r>
            <w:proofErr w:type="spellEnd"/>
          </w:p>
        </w:tc>
        <w:tc>
          <w:tcPr>
            <w:tcW w:w="1440" w:type="dxa"/>
            <w:tcBorders>
              <w:top w:val="single" w:sz="4" w:space="0" w:color="auto"/>
              <w:left w:val="single" w:sz="4" w:space="0" w:color="auto"/>
              <w:right w:val="single" w:sz="4" w:space="0" w:color="auto"/>
            </w:tcBorders>
          </w:tcPr>
          <w:p w:rsidR="008B1C81" w:rsidRPr="00050FB8" w:rsidRDefault="008B1C81" w:rsidP="00D63681">
            <w:pPr>
              <w:rPr>
                <w:rFonts w:ascii="Times New Roman" w:hAnsi="Times New Roman" w:cs="Times New Roman"/>
                <w:sz w:val="24"/>
                <w:szCs w:val="24"/>
              </w:rPr>
            </w:pPr>
            <w:r w:rsidRPr="00050FB8">
              <w:rPr>
                <w:rFonts w:ascii="Times New Roman" w:hAnsi="Times New Roman" w:cs="Times New Roman"/>
                <w:sz w:val="24"/>
                <w:szCs w:val="24"/>
              </w:rPr>
              <w:t>1</w:t>
            </w:r>
          </w:p>
        </w:tc>
      </w:tr>
    </w:tbl>
    <w:p w:rsidR="00834CCE" w:rsidRPr="00050FB8" w:rsidRDefault="00834CCE" w:rsidP="00834CCE">
      <w:pPr>
        <w:rPr>
          <w:rFonts w:ascii="Times New Roman" w:hAnsi="Times New Roman" w:cs="Times New Roman"/>
          <w:sz w:val="24"/>
          <w:szCs w:val="24"/>
        </w:rPr>
      </w:pPr>
    </w:p>
    <w:p w:rsidR="006C1B4D" w:rsidRPr="00050FB8" w:rsidRDefault="006C1B4D" w:rsidP="006C1B4D">
      <w:pPr>
        <w:rPr>
          <w:rFonts w:ascii="Times New Roman" w:hAnsi="Times New Roman" w:cs="Times New Roman"/>
          <w:sz w:val="24"/>
          <w:szCs w:val="24"/>
        </w:rPr>
      </w:pPr>
      <w:r w:rsidRPr="00050FB8">
        <w:rPr>
          <w:rFonts w:ascii="Times New Roman" w:hAnsi="Times New Roman" w:cs="Times New Roman"/>
          <w:sz w:val="24"/>
          <w:szCs w:val="24"/>
        </w:rPr>
        <w:lastRenderedPageBreak/>
        <w:t xml:space="preserve">Научно-практическая деятельность: </w:t>
      </w:r>
      <w:proofErr w:type="spellStart"/>
      <w:r w:rsidRPr="00050FB8">
        <w:rPr>
          <w:rFonts w:ascii="Times New Roman" w:hAnsi="Times New Roman" w:cs="Times New Roman"/>
          <w:sz w:val="24"/>
          <w:szCs w:val="24"/>
        </w:rPr>
        <w:t>Шалган</w:t>
      </w:r>
      <w:proofErr w:type="spellEnd"/>
      <w:r w:rsidRPr="00050FB8">
        <w:rPr>
          <w:rFonts w:ascii="Times New Roman" w:hAnsi="Times New Roman" w:cs="Times New Roman"/>
          <w:sz w:val="24"/>
          <w:szCs w:val="24"/>
        </w:rPr>
        <w:t xml:space="preserve"> Анастасия, занявшая 3 место на муниципальном этапе научн</w:t>
      </w:r>
      <w:proofErr w:type="gramStart"/>
      <w:r w:rsidRPr="00050FB8">
        <w:rPr>
          <w:rFonts w:ascii="Times New Roman" w:hAnsi="Times New Roman" w:cs="Times New Roman"/>
          <w:sz w:val="24"/>
          <w:szCs w:val="24"/>
        </w:rPr>
        <w:t>о-</w:t>
      </w:r>
      <w:proofErr w:type="gramEnd"/>
      <w:r w:rsidRPr="00050FB8">
        <w:rPr>
          <w:rFonts w:ascii="Times New Roman" w:hAnsi="Times New Roman" w:cs="Times New Roman"/>
          <w:sz w:val="24"/>
          <w:szCs w:val="24"/>
        </w:rPr>
        <w:t xml:space="preserve"> практической конференции «Шаг в будущее» направление: Естественно-научное, научный руководитель Хаваа Нина </w:t>
      </w:r>
      <w:proofErr w:type="spellStart"/>
      <w:r w:rsidRPr="00050FB8">
        <w:rPr>
          <w:rFonts w:ascii="Times New Roman" w:hAnsi="Times New Roman" w:cs="Times New Roman"/>
          <w:sz w:val="24"/>
          <w:szCs w:val="24"/>
        </w:rPr>
        <w:t>Хирлиг-ооловна</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Шалган</w:t>
      </w:r>
      <w:proofErr w:type="spellEnd"/>
      <w:r w:rsidRPr="00050FB8">
        <w:rPr>
          <w:rFonts w:ascii="Times New Roman" w:hAnsi="Times New Roman" w:cs="Times New Roman"/>
          <w:sz w:val="24"/>
          <w:szCs w:val="24"/>
        </w:rPr>
        <w:t xml:space="preserve"> Антона занявшая 2 место на муниципальном этапе научно-практической конференции «Шаг в будущее» направление</w:t>
      </w:r>
      <w:proofErr w:type="gramStart"/>
      <w:r w:rsidRPr="00050FB8">
        <w:rPr>
          <w:rFonts w:ascii="Times New Roman" w:hAnsi="Times New Roman" w:cs="Times New Roman"/>
          <w:sz w:val="24"/>
          <w:szCs w:val="24"/>
        </w:rPr>
        <w:t xml:space="preserve"> :</w:t>
      </w:r>
      <w:proofErr w:type="gramEnd"/>
      <w:r w:rsidRPr="00050FB8">
        <w:rPr>
          <w:rFonts w:ascii="Times New Roman" w:hAnsi="Times New Roman" w:cs="Times New Roman"/>
          <w:sz w:val="24"/>
          <w:szCs w:val="24"/>
        </w:rPr>
        <w:t xml:space="preserve"> </w:t>
      </w:r>
      <w:proofErr w:type="gramStart"/>
      <w:r w:rsidRPr="00050FB8">
        <w:rPr>
          <w:rFonts w:ascii="Times New Roman" w:hAnsi="Times New Roman" w:cs="Times New Roman"/>
          <w:sz w:val="24"/>
          <w:szCs w:val="24"/>
        </w:rPr>
        <w:t>Естественно-научное</w:t>
      </w:r>
      <w:proofErr w:type="gramEnd"/>
      <w:r w:rsidRPr="00050FB8">
        <w:rPr>
          <w:rFonts w:ascii="Times New Roman" w:hAnsi="Times New Roman" w:cs="Times New Roman"/>
          <w:sz w:val="24"/>
          <w:szCs w:val="24"/>
        </w:rPr>
        <w:t xml:space="preserve">, научный руководитель </w:t>
      </w:r>
      <w:proofErr w:type="spellStart"/>
      <w:r w:rsidRPr="00050FB8">
        <w:rPr>
          <w:rFonts w:ascii="Times New Roman" w:hAnsi="Times New Roman" w:cs="Times New Roman"/>
          <w:sz w:val="24"/>
          <w:szCs w:val="24"/>
        </w:rPr>
        <w:t>Данчыт</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Долаана</w:t>
      </w:r>
      <w:proofErr w:type="spellEnd"/>
      <w:r w:rsidRPr="00050FB8">
        <w:rPr>
          <w:rFonts w:ascii="Times New Roman" w:hAnsi="Times New Roman" w:cs="Times New Roman"/>
          <w:sz w:val="24"/>
          <w:szCs w:val="24"/>
        </w:rPr>
        <w:t xml:space="preserve"> Михайловна.  Гуманитарное направление </w:t>
      </w:r>
      <w:proofErr w:type="spellStart"/>
      <w:r w:rsidRPr="00050FB8">
        <w:rPr>
          <w:rFonts w:ascii="Times New Roman" w:hAnsi="Times New Roman" w:cs="Times New Roman"/>
          <w:sz w:val="24"/>
          <w:szCs w:val="24"/>
        </w:rPr>
        <w:t>Даржаа</w:t>
      </w:r>
      <w:proofErr w:type="spellEnd"/>
      <w:r w:rsidRPr="00050FB8">
        <w:rPr>
          <w:rFonts w:ascii="Times New Roman" w:hAnsi="Times New Roman" w:cs="Times New Roman"/>
          <w:sz w:val="24"/>
          <w:szCs w:val="24"/>
        </w:rPr>
        <w:t xml:space="preserve"> </w:t>
      </w:r>
      <w:proofErr w:type="spellStart"/>
      <w:r w:rsidRPr="00050FB8">
        <w:rPr>
          <w:rFonts w:ascii="Times New Roman" w:hAnsi="Times New Roman" w:cs="Times New Roman"/>
          <w:sz w:val="24"/>
          <w:szCs w:val="24"/>
        </w:rPr>
        <w:t>Айслан</w:t>
      </w:r>
      <w:proofErr w:type="spellEnd"/>
      <w:r w:rsidRPr="00050FB8">
        <w:rPr>
          <w:rFonts w:ascii="Times New Roman" w:hAnsi="Times New Roman" w:cs="Times New Roman"/>
          <w:sz w:val="24"/>
          <w:szCs w:val="24"/>
        </w:rPr>
        <w:t xml:space="preserve"> занял 3 место руководитель  </w:t>
      </w:r>
      <w:proofErr w:type="spellStart"/>
      <w:r w:rsidRPr="00050FB8">
        <w:rPr>
          <w:rFonts w:ascii="Times New Roman" w:hAnsi="Times New Roman" w:cs="Times New Roman"/>
          <w:sz w:val="24"/>
          <w:szCs w:val="24"/>
        </w:rPr>
        <w:t>Сарыг</w:t>
      </w:r>
      <w:proofErr w:type="spellEnd"/>
      <w:r w:rsidRPr="00050FB8">
        <w:rPr>
          <w:rFonts w:ascii="Times New Roman" w:hAnsi="Times New Roman" w:cs="Times New Roman"/>
          <w:sz w:val="24"/>
          <w:szCs w:val="24"/>
        </w:rPr>
        <w:t xml:space="preserve"> Валентина </w:t>
      </w:r>
      <w:proofErr w:type="spellStart"/>
      <w:r w:rsidRPr="00050FB8">
        <w:rPr>
          <w:rFonts w:ascii="Times New Roman" w:hAnsi="Times New Roman" w:cs="Times New Roman"/>
          <w:sz w:val="24"/>
          <w:szCs w:val="24"/>
        </w:rPr>
        <w:t>Сюрюновна</w:t>
      </w:r>
      <w:proofErr w:type="spellEnd"/>
      <w:r w:rsidRPr="00050FB8">
        <w:rPr>
          <w:rFonts w:ascii="Times New Roman" w:hAnsi="Times New Roman" w:cs="Times New Roman"/>
          <w:sz w:val="24"/>
          <w:szCs w:val="24"/>
        </w:rPr>
        <w:t xml:space="preserve">  Кожууна мероприятие игра «В мире органической химии» 3 место.</w:t>
      </w:r>
    </w:p>
    <w:p w:rsidR="006C1B4D" w:rsidRPr="00050FB8" w:rsidRDefault="006C1B4D" w:rsidP="00834CCE">
      <w:pPr>
        <w:shd w:val="clear" w:color="auto" w:fill="FFFFFF"/>
        <w:spacing w:before="90" w:after="90" w:line="360" w:lineRule="auto"/>
        <w:jc w:val="center"/>
        <w:rPr>
          <w:rFonts w:ascii="Times New Roman" w:eastAsia="Times New Roman" w:hAnsi="Times New Roman" w:cs="Times New Roman"/>
          <w:sz w:val="24"/>
          <w:szCs w:val="18"/>
          <w:lang w:eastAsia="ru-RU"/>
        </w:rPr>
      </w:pPr>
    </w:p>
    <w:p w:rsidR="00834CCE" w:rsidRPr="00050FB8" w:rsidRDefault="00834CCE" w:rsidP="00834CCE">
      <w:pPr>
        <w:shd w:val="clear" w:color="auto" w:fill="FFFFFF"/>
        <w:spacing w:before="90" w:after="90" w:line="360" w:lineRule="auto"/>
        <w:jc w:val="center"/>
        <w:rPr>
          <w:rFonts w:ascii="Times New Roman" w:eastAsia="Times New Roman" w:hAnsi="Times New Roman" w:cs="Times New Roman"/>
          <w:sz w:val="24"/>
          <w:szCs w:val="18"/>
          <w:lang w:eastAsia="ru-RU"/>
        </w:rPr>
      </w:pPr>
      <w:r w:rsidRPr="00050FB8">
        <w:rPr>
          <w:rFonts w:ascii="Times New Roman" w:eastAsia="Times New Roman" w:hAnsi="Times New Roman" w:cs="Times New Roman"/>
          <w:sz w:val="24"/>
          <w:szCs w:val="18"/>
          <w:lang w:eastAsia="ru-RU"/>
        </w:rPr>
        <w:t>Внеурочная д</w:t>
      </w:r>
      <w:r w:rsidR="00840D46" w:rsidRPr="00050FB8">
        <w:rPr>
          <w:rFonts w:ascii="Times New Roman" w:eastAsia="Times New Roman" w:hAnsi="Times New Roman" w:cs="Times New Roman"/>
          <w:sz w:val="24"/>
          <w:szCs w:val="18"/>
          <w:lang w:eastAsia="ru-RU"/>
        </w:rPr>
        <w:t>еятельность по внедрению ФГОС</w:t>
      </w:r>
    </w:p>
    <w:p w:rsidR="00834CCE" w:rsidRPr="00050FB8"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050FB8">
        <w:rPr>
          <w:rFonts w:ascii="Times New Roman" w:eastAsia="Times New Roman" w:hAnsi="Times New Roman" w:cs="Times New Roman"/>
          <w:sz w:val="24"/>
          <w:szCs w:val="18"/>
          <w:lang w:eastAsia="ru-RU"/>
        </w:rPr>
        <w:t xml:space="preserve">     Внеурочная деятельность в МБОУ Уюкской СОШ имени Василия Яна осуществляется в целях обеспечения индивидуальных потребностей обучающихся и  позволяет  решить следующие задачи (ФГОС):</w:t>
      </w:r>
    </w:p>
    <w:p w:rsidR="00834CCE" w:rsidRPr="00050FB8"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050FB8">
        <w:rPr>
          <w:rFonts w:ascii="Times New Roman" w:eastAsia="Times New Roman" w:hAnsi="Times New Roman" w:cs="Times New Roman"/>
          <w:sz w:val="24"/>
          <w:szCs w:val="18"/>
          <w:lang w:eastAsia="ru-RU"/>
        </w:rPr>
        <w:t>-обеспечить благоприятную адаптацию ребенка в школе;</w:t>
      </w:r>
    </w:p>
    <w:p w:rsidR="00834CCE" w:rsidRPr="00050FB8"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050FB8">
        <w:rPr>
          <w:rFonts w:ascii="Times New Roman" w:eastAsia="Times New Roman" w:hAnsi="Times New Roman" w:cs="Times New Roman"/>
          <w:sz w:val="24"/>
          <w:szCs w:val="18"/>
          <w:lang w:eastAsia="ru-RU"/>
        </w:rPr>
        <w:t xml:space="preserve">-оптимизировать учебную нагрузку </w:t>
      </w:r>
      <w:proofErr w:type="gramStart"/>
      <w:r w:rsidRPr="00050FB8">
        <w:rPr>
          <w:rFonts w:ascii="Times New Roman" w:eastAsia="Times New Roman" w:hAnsi="Times New Roman" w:cs="Times New Roman"/>
          <w:sz w:val="24"/>
          <w:szCs w:val="18"/>
          <w:lang w:eastAsia="ru-RU"/>
        </w:rPr>
        <w:t>обучающихся</w:t>
      </w:r>
      <w:proofErr w:type="gramEnd"/>
      <w:r w:rsidRPr="00050FB8">
        <w:rPr>
          <w:rFonts w:ascii="Times New Roman" w:eastAsia="Times New Roman" w:hAnsi="Times New Roman" w:cs="Times New Roman"/>
          <w:sz w:val="24"/>
          <w:szCs w:val="18"/>
          <w:lang w:eastAsia="ru-RU"/>
        </w:rPr>
        <w:t>;</w:t>
      </w:r>
    </w:p>
    <w:p w:rsidR="00834CCE" w:rsidRPr="00050FB8"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050FB8">
        <w:rPr>
          <w:rFonts w:ascii="Times New Roman" w:eastAsia="Times New Roman" w:hAnsi="Times New Roman" w:cs="Times New Roman"/>
          <w:sz w:val="24"/>
          <w:szCs w:val="18"/>
          <w:lang w:eastAsia="ru-RU"/>
        </w:rPr>
        <w:t>-улучшить условия для развития ребенка;</w:t>
      </w:r>
    </w:p>
    <w:p w:rsidR="00834CCE" w:rsidRPr="00050FB8"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050FB8">
        <w:rPr>
          <w:rFonts w:ascii="Times New Roman" w:eastAsia="Times New Roman" w:hAnsi="Times New Roman" w:cs="Times New Roman"/>
          <w:sz w:val="24"/>
          <w:szCs w:val="18"/>
          <w:lang w:eastAsia="ru-RU"/>
        </w:rPr>
        <w:t xml:space="preserve">-учесть возрастные и индивидуальные особенности </w:t>
      </w:r>
      <w:proofErr w:type="gramStart"/>
      <w:r w:rsidRPr="00050FB8">
        <w:rPr>
          <w:rFonts w:ascii="Times New Roman" w:eastAsia="Times New Roman" w:hAnsi="Times New Roman" w:cs="Times New Roman"/>
          <w:sz w:val="24"/>
          <w:szCs w:val="18"/>
          <w:lang w:eastAsia="ru-RU"/>
        </w:rPr>
        <w:t>обучающихся</w:t>
      </w:r>
      <w:proofErr w:type="gramEnd"/>
      <w:r w:rsidRPr="00050FB8">
        <w:rPr>
          <w:rFonts w:ascii="Times New Roman" w:eastAsia="Times New Roman" w:hAnsi="Times New Roman" w:cs="Times New Roman"/>
          <w:sz w:val="24"/>
          <w:szCs w:val="18"/>
          <w:lang w:eastAsia="ru-RU"/>
        </w:rPr>
        <w:t>;</w:t>
      </w:r>
    </w:p>
    <w:p w:rsidR="00834CCE" w:rsidRPr="00050FB8"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050FB8">
        <w:rPr>
          <w:rFonts w:ascii="Times New Roman" w:eastAsia="Times New Roman" w:hAnsi="Times New Roman" w:cs="Times New Roman"/>
          <w:sz w:val="24"/>
          <w:szCs w:val="18"/>
          <w:lang w:eastAsia="ru-RU"/>
        </w:rPr>
        <w:t xml:space="preserve">- обеспечить закрепление и практическое использование отдельных аспектов содержания программ учебных предметов, курсов </w:t>
      </w:r>
      <w:proofErr w:type="gramStart"/>
      <w:r w:rsidRPr="00050FB8">
        <w:rPr>
          <w:rFonts w:ascii="Times New Roman" w:eastAsia="Times New Roman" w:hAnsi="Times New Roman" w:cs="Times New Roman"/>
          <w:sz w:val="24"/>
          <w:szCs w:val="18"/>
          <w:lang w:eastAsia="ru-RU"/>
        </w:rPr>
        <w:t xml:space="preserve">( </w:t>
      </w:r>
      <w:proofErr w:type="gramEnd"/>
      <w:r w:rsidRPr="00050FB8">
        <w:rPr>
          <w:rFonts w:ascii="Times New Roman" w:eastAsia="Times New Roman" w:hAnsi="Times New Roman" w:cs="Times New Roman"/>
          <w:sz w:val="24"/>
          <w:szCs w:val="18"/>
          <w:lang w:eastAsia="ru-RU"/>
        </w:rPr>
        <w:t>проектная деятельность учащихся).</w:t>
      </w:r>
    </w:p>
    <w:p w:rsidR="00834CCE" w:rsidRPr="00050FB8"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050FB8">
        <w:rPr>
          <w:rFonts w:ascii="Times New Roman" w:eastAsia="Times New Roman" w:hAnsi="Times New Roman" w:cs="Times New Roman"/>
          <w:sz w:val="24"/>
          <w:szCs w:val="18"/>
          <w:lang w:eastAsia="ru-RU"/>
        </w:rPr>
        <w:t>Реализация внеурочной деятельности в рамках основного общего образования позволяет (помимо заявленных выше) решить ещё ряд  задач:</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050FB8">
        <w:rPr>
          <w:rFonts w:ascii="Times New Roman" w:eastAsia="Times New Roman" w:hAnsi="Times New Roman" w:cs="Times New Roman"/>
          <w:sz w:val="24"/>
          <w:szCs w:val="18"/>
          <w:lang w:eastAsia="ru-RU"/>
        </w:rPr>
        <w:t>-обеспечить благоприятную адаптацию ребёнка</w:t>
      </w:r>
      <w:r w:rsidRPr="006C1B4D">
        <w:rPr>
          <w:rFonts w:ascii="Times New Roman" w:eastAsia="Times New Roman" w:hAnsi="Times New Roman" w:cs="Times New Roman"/>
          <w:sz w:val="24"/>
          <w:szCs w:val="18"/>
          <w:lang w:eastAsia="ru-RU"/>
        </w:rPr>
        <w:t xml:space="preserve"> при переходе со ступени начального общего на ступень основного общего образования;</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 xml:space="preserve">-снизить учебную нагрузку </w:t>
      </w:r>
      <w:proofErr w:type="gramStart"/>
      <w:r w:rsidRPr="006C1B4D">
        <w:rPr>
          <w:rFonts w:ascii="Times New Roman" w:eastAsia="Times New Roman" w:hAnsi="Times New Roman" w:cs="Times New Roman"/>
          <w:sz w:val="24"/>
          <w:szCs w:val="18"/>
          <w:lang w:eastAsia="ru-RU"/>
        </w:rPr>
        <w:t>обучающихся</w:t>
      </w:r>
      <w:proofErr w:type="gramEnd"/>
      <w:r w:rsidRPr="006C1B4D">
        <w:rPr>
          <w:rFonts w:ascii="Times New Roman" w:eastAsia="Times New Roman" w:hAnsi="Times New Roman" w:cs="Times New Roman"/>
          <w:sz w:val="24"/>
          <w:szCs w:val="18"/>
          <w:lang w:eastAsia="ru-RU"/>
        </w:rPr>
        <w:t>, способствовать формированию ценности здоровья и здорового образа жизни;</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 xml:space="preserve">-способствовать формированию интереса к миру профессий и оптимальной </w:t>
      </w:r>
      <w:proofErr w:type="spellStart"/>
      <w:r w:rsidRPr="006C1B4D">
        <w:rPr>
          <w:rFonts w:ascii="Times New Roman" w:eastAsia="Times New Roman" w:hAnsi="Times New Roman" w:cs="Times New Roman"/>
          <w:sz w:val="24"/>
          <w:szCs w:val="18"/>
          <w:lang w:eastAsia="ru-RU"/>
        </w:rPr>
        <w:t>предпрофильной</w:t>
      </w:r>
      <w:proofErr w:type="spellEnd"/>
      <w:r w:rsidRPr="006C1B4D">
        <w:rPr>
          <w:rFonts w:ascii="Times New Roman" w:eastAsia="Times New Roman" w:hAnsi="Times New Roman" w:cs="Times New Roman"/>
          <w:sz w:val="24"/>
          <w:szCs w:val="18"/>
          <w:lang w:eastAsia="ru-RU"/>
        </w:rPr>
        <w:t xml:space="preserve"> подготовке.</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proofErr w:type="gramStart"/>
      <w:r w:rsidRPr="006C1B4D">
        <w:rPr>
          <w:rFonts w:ascii="Times New Roman" w:eastAsia="Times New Roman" w:hAnsi="Times New Roman" w:cs="Times New Roman"/>
          <w:sz w:val="24"/>
          <w:szCs w:val="18"/>
          <w:lang w:eastAsia="ru-RU"/>
        </w:rPr>
        <w:t>Поэтому использование таких форм организации образовательного процесса, как школьные научные общества, спортивные клубы и секции, общественно полезные практики и т. д. приобретает особое значение для формирования у обучающихся осознанного выбора в отношении своей дальнейшей профессиональной и жизненной траектории.</w:t>
      </w:r>
      <w:proofErr w:type="gramEnd"/>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 xml:space="preserve">Использование внеурочной деятельности для закрепления отдельных аспектов содержания учебных программ даёт реальную возможность для снижения учебной </w:t>
      </w:r>
      <w:r w:rsidRPr="006C1B4D">
        <w:rPr>
          <w:rFonts w:ascii="Times New Roman" w:eastAsia="Times New Roman" w:hAnsi="Times New Roman" w:cs="Times New Roman"/>
          <w:sz w:val="24"/>
          <w:szCs w:val="18"/>
          <w:lang w:eastAsia="ru-RU"/>
        </w:rPr>
        <w:lastRenderedPageBreak/>
        <w:t>нагрузки обучающихся за счёт обеспечения направленности урочной и внеурочной деятельности на решение общих задач.</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Важно осознать, что внеурочная деятельность способна решать общие задачи с урочной деятельностью не только в таких образовательных областях, как «Искусство», «Технология», «Физическая культура и основы безопасности жизнедеятельности», но и в образовательных областях «Математика и информатика» и «Общественно-научные предметы».</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На нашей практике одним из самых эффективных способов интеграции урочной и внеурочной деятельности является метод проектов. Он предоставляет педагогу и обучающемуся тот самый дополнительный ресурс, который необходим для успешного освоения основной образовательной программы.</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Почему же именно использование во внеурочной деятельности метода проектов способно обеспечить достижение предметных планируемых результатов?</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Во-первых, проектная деятельность имеет ту же структуру, что и учебная деятельность. Поэтому она выступает логическим продолжением в формировании всех компонентов, закладываемых в учебной деятельности.</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Во-вторых, учебная деятельность будет формироваться и осознаваться быстрее, если у ребёнка с помощью проектной деятельности, расширено поле для отработки и применения освоенных способов познавательной деятельности.</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В-третьих, если у ребёнка учебная деятельность в силу разных причин формируется медленно, то участие детей во внеурочной деятельности может сделать её либо корректирующей, либо компенсаторной для достижения наилучших результатов.</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В-четвёртых, ребёнку гораздо легче раскрыть свои возможности, повысить самооценку именно во внеурочной деятельности (эффект, присущий дополнительному образованию детей), что может стать дополнительной мотивацией к учебной деятельности.</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Внеурочное общение в большей степени, чем урок, позволяет разнообразить виды познавательной деятельности, быть свободнее в сроках и глубине познания, решать воспитательные задачи обучения. Единство урочной и внеурочной деятельности в рамках образовательного процесса способно обеспечить и успешную социализацию школьников в соответствии с их индивидуальными особенностями. Для этого реализуемые проекты должны носить социальный характер, вовлекать в реализацию не только родителей, но и других социальных партнёров школы, создавать условия для придания не только личностной, но и социальной значимости содержанию и результатам образования.</w:t>
      </w:r>
    </w:p>
    <w:p w:rsidR="00834CCE" w:rsidRPr="006C1B4D" w:rsidRDefault="00834CCE" w:rsidP="00834CCE">
      <w:pPr>
        <w:shd w:val="clear" w:color="auto" w:fill="FFFFFF"/>
        <w:spacing w:before="90" w:after="90" w:line="360" w:lineRule="auto"/>
        <w:rPr>
          <w:rFonts w:ascii="Times New Roman" w:eastAsia="Times New Roman" w:hAnsi="Times New Roman" w:cs="Times New Roman"/>
          <w:b/>
          <w:sz w:val="24"/>
          <w:szCs w:val="18"/>
          <w:lang w:eastAsia="ru-RU"/>
        </w:rPr>
      </w:pPr>
      <w:r w:rsidRPr="006C1B4D">
        <w:rPr>
          <w:rFonts w:ascii="Times New Roman" w:eastAsia="Times New Roman" w:hAnsi="Times New Roman" w:cs="Times New Roman"/>
          <w:b/>
          <w:sz w:val="24"/>
          <w:szCs w:val="18"/>
          <w:lang w:eastAsia="ru-RU"/>
        </w:rPr>
        <w:lastRenderedPageBreak/>
        <w:t>Внеурочная деятельность организуется по следующим направлениям развития личности:  </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 xml:space="preserve">Общекультурное (художественно-эстетическое) </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proofErr w:type="spellStart"/>
      <w:r w:rsidRPr="006C1B4D">
        <w:rPr>
          <w:rFonts w:ascii="Times New Roman" w:eastAsia="Times New Roman" w:hAnsi="Times New Roman" w:cs="Times New Roman"/>
          <w:sz w:val="24"/>
          <w:szCs w:val="18"/>
          <w:lang w:eastAsia="ru-RU"/>
        </w:rPr>
        <w:t>Общеинтеллектуальное</w:t>
      </w:r>
      <w:proofErr w:type="spellEnd"/>
      <w:r w:rsidRPr="006C1B4D">
        <w:rPr>
          <w:rFonts w:ascii="Times New Roman" w:eastAsia="Times New Roman" w:hAnsi="Times New Roman" w:cs="Times New Roman"/>
          <w:sz w:val="24"/>
          <w:szCs w:val="18"/>
          <w:lang w:eastAsia="ru-RU"/>
        </w:rPr>
        <w:t xml:space="preserve"> (познавательное)</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proofErr w:type="gramStart"/>
      <w:r w:rsidRPr="006C1B4D">
        <w:rPr>
          <w:rFonts w:ascii="Times New Roman" w:eastAsia="Times New Roman" w:hAnsi="Times New Roman" w:cs="Times New Roman"/>
          <w:sz w:val="24"/>
          <w:szCs w:val="18"/>
          <w:lang w:eastAsia="ru-RU"/>
        </w:rPr>
        <w:t>Социальное</w:t>
      </w:r>
      <w:proofErr w:type="gramEnd"/>
      <w:r w:rsidRPr="006C1B4D">
        <w:rPr>
          <w:rFonts w:ascii="Times New Roman" w:eastAsia="Times New Roman" w:hAnsi="Times New Roman" w:cs="Times New Roman"/>
          <w:sz w:val="24"/>
          <w:szCs w:val="18"/>
          <w:lang w:eastAsia="ru-RU"/>
        </w:rPr>
        <w:t> (в том числе, общественно-полезная и  проектная деятельность)</w:t>
      </w:r>
    </w:p>
    <w:p w:rsidR="00834CCE" w:rsidRPr="006C1B4D" w:rsidRDefault="00834CCE" w:rsidP="00834CCE">
      <w:pPr>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Спортивно-оздоровительное</w:t>
      </w:r>
    </w:p>
    <w:p w:rsidR="00834CCE" w:rsidRPr="006C1B4D" w:rsidRDefault="00834CCE" w:rsidP="00834CCE">
      <w:pPr>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Духовно-нравственное</w:t>
      </w:r>
    </w:p>
    <w:p w:rsidR="00834CCE" w:rsidRPr="006C1B4D" w:rsidRDefault="00834CCE" w:rsidP="00834CCE">
      <w:pPr>
        <w:shd w:val="clear" w:color="auto" w:fill="FFFFFF"/>
        <w:spacing w:before="90" w:after="90" w:line="360" w:lineRule="auto"/>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 При  отборе содержания и видов деятельности детей учитывались  интересы и потребности самих учащихся, пожелания родителей, рекомендации школьного психолога, опыт внеурочной деятельности педагога.</w:t>
      </w:r>
    </w:p>
    <w:p w:rsidR="00834CCE" w:rsidRPr="006C1B4D" w:rsidRDefault="00834CCE" w:rsidP="00834CCE">
      <w:pPr>
        <w:shd w:val="clear" w:color="auto" w:fill="FFFFFF"/>
        <w:spacing w:before="90" w:after="90" w:line="360" w:lineRule="auto"/>
        <w:rPr>
          <w:rFonts w:ascii="Times New Roman" w:eastAsia="Times New Roman" w:hAnsi="Times New Roman" w:cs="Times New Roman"/>
          <w:b/>
          <w:sz w:val="24"/>
          <w:szCs w:val="18"/>
          <w:lang w:eastAsia="ru-RU"/>
        </w:rPr>
      </w:pPr>
      <w:r w:rsidRPr="006C1B4D">
        <w:rPr>
          <w:rFonts w:ascii="Times New Roman" w:eastAsia="Times New Roman" w:hAnsi="Times New Roman" w:cs="Times New Roman"/>
          <w:b/>
          <w:sz w:val="24"/>
          <w:szCs w:val="18"/>
          <w:lang w:eastAsia="ru-RU"/>
        </w:rPr>
        <w:t>Для реализации в школе доступны следующие виды внеурочной деятельности:</w:t>
      </w:r>
    </w:p>
    <w:p w:rsidR="00834CCE" w:rsidRPr="006C1B4D" w:rsidRDefault="00834CCE" w:rsidP="00834CCE">
      <w:pPr>
        <w:numPr>
          <w:ilvl w:val="0"/>
          <w:numId w:val="10"/>
        </w:numPr>
        <w:shd w:val="clear" w:color="auto" w:fill="FFFFFF"/>
        <w:spacing w:before="100" w:beforeAutospacing="1" w:after="100" w:afterAutospacing="1" w:line="360" w:lineRule="auto"/>
        <w:ind w:left="750"/>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Игровая деятельность.</w:t>
      </w:r>
    </w:p>
    <w:p w:rsidR="00834CCE" w:rsidRPr="006C1B4D" w:rsidRDefault="00834CCE" w:rsidP="00834CCE">
      <w:pPr>
        <w:numPr>
          <w:ilvl w:val="0"/>
          <w:numId w:val="10"/>
        </w:numPr>
        <w:shd w:val="clear" w:color="auto" w:fill="FFFFFF"/>
        <w:spacing w:before="100" w:beforeAutospacing="1" w:after="100" w:afterAutospacing="1" w:line="360" w:lineRule="auto"/>
        <w:ind w:left="750"/>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Познавательная деятельность.</w:t>
      </w:r>
    </w:p>
    <w:p w:rsidR="00834CCE" w:rsidRPr="006C1B4D" w:rsidRDefault="00834CCE" w:rsidP="00834CCE">
      <w:pPr>
        <w:numPr>
          <w:ilvl w:val="0"/>
          <w:numId w:val="10"/>
        </w:numPr>
        <w:shd w:val="clear" w:color="auto" w:fill="FFFFFF"/>
        <w:spacing w:before="100" w:beforeAutospacing="1" w:after="100" w:afterAutospacing="1" w:line="360" w:lineRule="auto"/>
        <w:ind w:left="750"/>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Досугово - развлекательная деятельность.</w:t>
      </w:r>
    </w:p>
    <w:p w:rsidR="00834CCE" w:rsidRPr="006C1B4D" w:rsidRDefault="00834CCE" w:rsidP="00834CCE">
      <w:pPr>
        <w:numPr>
          <w:ilvl w:val="0"/>
          <w:numId w:val="10"/>
        </w:numPr>
        <w:shd w:val="clear" w:color="auto" w:fill="FFFFFF"/>
        <w:spacing w:before="100" w:beforeAutospacing="1" w:after="100" w:afterAutospacing="1" w:line="360" w:lineRule="auto"/>
        <w:ind w:left="750"/>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Художественное творчество.</w:t>
      </w:r>
    </w:p>
    <w:p w:rsidR="00834CCE" w:rsidRPr="006C1B4D" w:rsidRDefault="00834CCE" w:rsidP="00834CCE">
      <w:pPr>
        <w:numPr>
          <w:ilvl w:val="0"/>
          <w:numId w:val="10"/>
        </w:numPr>
        <w:shd w:val="clear" w:color="auto" w:fill="FFFFFF"/>
        <w:spacing w:before="100" w:beforeAutospacing="1" w:after="100" w:afterAutospacing="1" w:line="360" w:lineRule="auto"/>
        <w:ind w:left="750"/>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Социальное творчество.</w:t>
      </w:r>
    </w:p>
    <w:p w:rsidR="00834CCE" w:rsidRPr="006C1B4D" w:rsidRDefault="00834CCE" w:rsidP="00834CCE">
      <w:pPr>
        <w:numPr>
          <w:ilvl w:val="0"/>
          <w:numId w:val="10"/>
        </w:numPr>
        <w:shd w:val="clear" w:color="auto" w:fill="FFFFFF"/>
        <w:spacing w:before="100" w:beforeAutospacing="1" w:after="100" w:afterAutospacing="1" w:line="360" w:lineRule="auto"/>
        <w:ind w:left="750"/>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Трудовая деятельность.</w:t>
      </w:r>
    </w:p>
    <w:p w:rsidR="00834CCE" w:rsidRPr="006C1B4D" w:rsidRDefault="00834CCE" w:rsidP="00834CCE">
      <w:pPr>
        <w:numPr>
          <w:ilvl w:val="0"/>
          <w:numId w:val="10"/>
        </w:numPr>
        <w:shd w:val="clear" w:color="auto" w:fill="FFFFFF"/>
        <w:spacing w:before="100" w:beforeAutospacing="1" w:after="100" w:afterAutospacing="1" w:line="360" w:lineRule="auto"/>
        <w:ind w:left="750"/>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Спортивно-оздоровительная деятельность.</w:t>
      </w:r>
    </w:p>
    <w:p w:rsidR="00834CCE" w:rsidRPr="006C1B4D" w:rsidRDefault="00834CCE" w:rsidP="00834CCE">
      <w:pPr>
        <w:shd w:val="clear" w:color="auto" w:fill="FFFFFF"/>
        <w:spacing w:before="100" w:beforeAutospacing="1" w:after="100" w:afterAutospacing="1" w:line="360" w:lineRule="auto"/>
        <w:ind w:left="750"/>
        <w:rPr>
          <w:rFonts w:ascii="Times New Roman" w:eastAsia="Times New Roman" w:hAnsi="Times New Roman" w:cs="Times New Roman"/>
          <w:sz w:val="24"/>
          <w:szCs w:val="18"/>
          <w:lang w:eastAsia="ru-RU"/>
        </w:rPr>
      </w:pPr>
      <w:r w:rsidRPr="006C1B4D">
        <w:rPr>
          <w:rFonts w:ascii="Times New Roman" w:eastAsia="Times New Roman" w:hAnsi="Times New Roman" w:cs="Times New Roman"/>
          <w:sz w:val="24"/>
          <w:szCs w:val="18"/>
          <w:lang w:eastAsia="ru-RU"/>
        </w:rPr>
        <w:t>Охват детей  задействованных внеурочную деятельность составляет 100 % учащихся от общей численности.</w:t>
      </w:r>
    </w:p>
    <w:p w:rsidR="006C1B4D" w:rsidRPr="007C393F" w:rsidRDefault="006C1B4D" w:rsidP="006C1B4D">
      <w:pPr>
        <w:jc w:val="center"/>
        <w:rPr>
          <w:rFonts w:ascii="Times New Roman" w:hAnsi="Times New Roman" w:cs="Times New Roman"/>
          <w:b/>
          <w:sz w:val="24"/>
          <w:szCs w:val="24"/>
        </w:rPr>
      </w:pPr>
      <w:r w:rsidRPr="007C393F">
        <w:rPr>
          <w:rFonts w:ascii="Times New Roman" w:hAnsi="Times New Roman" w:cs="Times New Roman"/>
          <w:b/>
          <w:sz w:val="24"/>
          <w:szCs w:val="24"/>
        </w:rPr>
        <w:t>Количество победителей, участников в  творческих и спортивных конкурсах на муниципальном, региональном и федеральном уровне на 2019- 2020гг.</w:t>
      </w:r>
    </w:p>
    <w:tbl>
      <w:tblPr>
        <w:tblStyle w:val="a3"/>
        <w:tblW w:w="9889" w:type="dxa"/>
        <w:tblLayout w:type="fixed"/>
        <w:tblLook w:val="04A0" w:firstRow="1" w:lastRow="0" w:firstColumn="1" w:lastColumn="0" w:noHBand="0" w:noVBand="1"/>
      </w:tblPr>
      <w:tblGrid>
        <w:gridCol w:w="675"/>
        <w:gridCol w:w="2410"/>
        <w:gridCol w:w="992"/>
        <w:gridCol w:w="2552"/>
        <w:gridCol w:w="1701"/>
        <w:gridCol w:w="1559"/>
      </w:tblGrid>
      <w:tr w:rsidR="006C1B4D" w:rsidRPr="006C1B4D" w:rsidTr="00621506">
        <w:trPr>
          <w:gridAfter w:val="1"/>
          <w:wAfter w:w="1559" w:type="dxa"/>
          <w:trHeight w:val="70"/>
        </w:trPr>
        <w:tc>
          <w:tcPr>
            <w:tcW w:w="675" w:type="dxa"/>
            <w:vMerge w:val="restart"/>
          </w:tcPr>
          <w:p w:rsidR="006C1B4D" w:rsidRPr="006C1B4D" w:rsidRDefault="006C1B4D" w:rsidP="003678DE">
            <w:pPr>
              <w:rPr>
                <w:rFonts w:ascii="Times New Roman" w:hAnsi="Times New Roman" w:cs="Times New Roman"/>
                <w:b/>
                <w:sz w:val="24"/>
                <w:szCs w:val="24"/>
              </w:rPr>
            </w:pPr>
            <w:r w:rsidRPr="006C1B4D">
              <w:rPr>
                <w:rFonts w:ascii="Times New Roman" w:hAnsi="Times New Roman" w:cs="Times New Roman"/>
                <w:b/>
                <w:sz w:val="24"/>
                <w:szCs w:val="24"/>
              </w:rPr>
              <w:t>№</w:t>
            </w:r>
          </w:p>
        </w:tc>
        <w:tc>
          <w:tcPr>
            <w:tcW w:w="2410" w:type="dxa"/>
            <w:vMerge w:val="restart"/>
          </w:tcPr>
          <w:p w:rsidR="006C1B4D" w:rsidRPr="006C1B4D" w:rsidRDefault="006C1B4D" w:rsidP="003678DE">
            <w:pPr>
              <w:rPr>
                <w:rFonts w:ascii="Times New Roman" w:hAnsi="Times New Roman" w:cs="Times New Roman"/>
                <w:b/>
                <w:sz w:val="24"/>
                <w:szCs w:val="24"/>
              </w:rPr>
            </w:pPr>
            <w:r w:rsidRPr="006C1B4D">
              <w:rPr>
                <w:rFonts w:ascii="Times New Roman" w:hAnsi="Times New Roman" w:cs="Times New Roman"/>
                <w:b/>
                <w:sz w:val="24"/>
                <w:szCs w:val="24"/>
              </w:rPr>
              <w:t xml:space="preserve">    ФИО</w:t>
            </w:r>
            <w:r w:rsidR="007C393F">
              <w:rPr>
                <w:rFonts w:ascii="Times New Roman" w:hAnsi="Times New Roman" w:cs="Times New Roman"/>
                <w:b/>
                <w:sz w:val="24"/>
                <w:szCs w:val="24"/>
              </w:rPr>
              <w:t xml:space="preserve"> </w:t>
            </w:r>
            <w:r w:rsidRPr="006C1B4D">
              <w:rPr>
                <w:rFonts w:ascii="Times New Roman" w:hAnsi="Times New Roman" w:cs="Times New Roman"/>
                <w:b/>
                <w:sz w:val="24"/>
                <w:szCs w:val="24"/>
              </w:rPr>
              <w:t>уч-ся</w:t>
            </w:r>
          </w:p>
        </w:tc>
        <w:tc>
          <w:tcPr>
            <w:tcW w:w="992" w:type="dxa"/>
            <w:vMerge w:val="restart"/>
          </w:tcPr>
          <w:p w:rsidR="006C1B4D" w:rsidRPr="006C1B4D" w:rsidRDefault="006C1B4D" w:rsidP="003678DE">
            <w:pPr>
              <w:rPr>
                <w:rFonts w:ascii="Times New Roman" w:hAnsi="Times New Roman" w:cs="Times New Roman"/>
                <w:b/>
                <w:sz w:val="24"/>
                <w:szCs w:val="24"/>
              </w:rPr>
            </w:pPr>
            <w:r w:rsidRPr="006C1B4D">
              <w:rPr>
                <w:rFonts w:ascii="Times New Roman" w:hAnsi="Times New Roman" w:cs="Times New Roman"/>
                <w:b/>
                <w:sz w:val="24"/>
                <w:szCs w:val="24"/>
              </w:rPr>
              <w:t>Класс</w:t>
            </w:r>
          </w:p>
        </w:tc>
        <w:tc>
          <w:tcPr>
            <w:tcW w:w="2552" w:type="dxa"/>
            <w:vMerge w:val="restart"/>
          </w:tcPr>
          <w:p w:rsidR="006C1B4D" w:rsidRPr="006C1B4D" w:rsidRDefault="006C1B4D" w:rsidP="003678DE">
            <w:pPr>
              <w:rPr>
                <w:rFonts w:ascii="Times New Roman" w:hAnsi="Times New Roman" w:cs="Times New Roman"/>
                <w:b/>
                <w:sz w:val="24"/>
                <w:szCs w:val="24"/>
              </w:rPr>
            </w:pPr>
            <w:r w:rsidRPr="006C1B4D">
              <w:rPr>
                <w:rFonts w:ascii="Times New Roman" w:hAnsi="Times New Roman" w:cs="Times New Roman"/>
                <w:b/>
                <w:sz w:val="24"/>
                <w:szCs w:val="24"/>
              </w:rPr>
              <w:t>Наименование конкурсов</w:t>
            </w:r>
          </w:p>
        </w:tc>
        <w:tc>
          <w:tcPr>
            <w:tcW w:w="1701" w:type="dxa"/>
            <w:tcBorders>
              <w:top w:val="nil"/>
              <w:right w:val="nil"/>
            </w:tcBorders>
          </w:tcPr>
          <w:p w:rsidR="006C1B4D" w:rsidRPr="006C1B4D" w:rsidRDefault="006C1B4D" w:rsidP="003678DE">
            <w:pPr>
              <w:jc w:val="center"/>
              <w:rPr>
                <w:rFonts w:ascii="Times New Roman" w:hAnsi="Times New Roman" w:cs="Times New Roman"/>
                <w:b/>
                <w:sz w:val="24"/>
                <w:szCs w:val="24"/>
              </w:rPr>
            </w:pPr>
          </w:p>
        </w:tc>
      </w:tr>
      <w:tr w:rsidR="006C1B4D" w:rsidRPr="006C1B4D" w:rsidTr="00621506">
        <w:trPr>
          <w:trHeight w:val="450"/>
        </w:trPr>
        <w:tc>
          <w:tcPr>
            <w:tcW w:w="675" w:type="dxa"/>
            <w:vMerge/>
          </w:tcPr>
          <w:p w:rsidR="006C1B4D" w:rsidRPr="006C1B4D" w:rsidRDefault="006C1B4D" w:rsidP="003678DE">
            <w:pPr>
              <w:rPr>
                <w:rFonts w:ascii="Times New Roman" w:hAnsi="Times New Roman" w:cs="Times New Roman"/>
                <w:b/>
                <w:sz w:val="24"/>
                <w:szCs w:val="24"/>
              </w:rPr>
            </w:pPr>
          </w:p>
        </w:tc>
        <w:tc>
          <w:tcPr>
            <w:tcW w:w="2410" w:type="dxa"/>
            <w:vMerge/>
          </w:tcPr>
          <w:p w:rsidR="006C1B4D" w:rsidRPr="006C1B4D" w:rsidRDefault="006C1B4D" w:rsidP="003678DE">
            <w:pPr>
              <w:rPr>
                <w:rFonts w:ascii="Times New Roman" w:hAnsi="Times New Roman" w:cs="Times New Roman"/>
                <w:b/>
                <w:sz w:val="24"/>
                <w:szCs w:val="24"/>
              </w:rPr>
            </w:pPr>
          </w:p>
        </w:tc>
        <w:tc>
          <w:tcPr>
            <w:tcW w:w="992" w:type="dxa"/>
            <w:vMerge/>
          </w:tcPr>
          <w:p w:rsidR="006C1B4D" w:rsidRPr="006C1B4D" w:rsidRDefault="006C1B4D" w:rsidP="003678DE">
            <w:pPr>
              <w:rPr>
                <w:rFonts w:ascii="Times New Roman" w:hAnsi="Times New Roman" w:cs="Times New Roman"/>
                <w:b/>
                <w:sz w:val="24"/>
                <w:szCs w:val="24"/>
              </w:rPr>
            </w:pPr>
          </w:p>
        </w:tc>
        <w:tc>
          <w:tcPr>
            <w:tcW w:w="2552" w:type="dxa"/>
            <w:vMerge/>
          </w:tcPr>
          <w:p w:rsidR="006C1B4D" w:rsidRPr="006C1B4D" w:rsidRDefault="006C1B4D" w:rsidP="003678DE">
            <w:pPr>
              <w:rPr>
                <w:rFonts w:ascii="Times New Roman" w:hAnsi="Times New Roman" w:cs="Times New Roman"/>
                <w:b/>
                <w:sz w:val="24"/>
                <w:szCs w:val="24"/>
              </w:rPr>
            </w:pPr>
          </w:p>
        </w:tc>
        <w:tc>
          <w:tcPr>
            <w:tcW w:w="1701" w:type="dxa"/>
            <w:tcBorders>
              <w:bottom w:val="nil"/>
            </w:tcBorders>
          </w:tcPr>
          <w:p w:rsidR="006C1B4D" w:rsidRPr="006C1B4D" w:rsidRDefault="006C1B4D" w:rsidP="003678DE">
            <w:pPr>
              <w:rPr>
                <w:rFonts w:ascii="Times New Roman" w:hAnsi="Times New Roman" w:cs="Times New Roman"/>
                <w:b/>
                <w:sz w:val="24"/>
                <w:szCs w:val="24"/>
              </w:rPr>
            </w:pPr>
            <w:r w:rsidRPr="006C1B4D">
              <w:rPr>
                <w:rFonts w:ascii="Times New Roman" w:hAnsi="Times New Roman" w:cs="Times New Roman"/>
                <w:b/>
                <w:sz w:val="24"/>
                <w:szCs w:val="24"/>
              </w:rPr>
              <w:t xml:space="preserve">Участие </w:t>
            </w:r>
          </w:p>
          <w:p w:rsidR="006C1B4D" w:rsidRPr="006C1B4D" w:rsidRDefault="006C1B4D" w:rsidP="003678DE">
            <w:pPr>
              <w:rPr>
                <w:rFonts w:ascii="Times New Roman" w:hAnsi="Times New Roman" w:cs="Times New Roman"/>
                <w:b/>
                <w:sz w:val="24"/>
                <w:szCs w:val="24"/>
              </w:rPr>
            </w:pPr>
            <w:r w:rsidRPr="006C1B4D">
              <w:rPr>
                <w:rFonts w:ascii="Times New Roman" w:hAnsi="Times New Roman" w:cs="Times New Roman"/>
                <w:b/>
                <w:sz w:val="24"/>
                <w:szCs w:val="24"/>
              </w:rPr>
              <w:t xml:space="preserve">или </w:t>
            </w:r>
          </w:p>
          <w:p w:rsidR="006C1B4D" w:rsidRPr="006C1B4D" w:rsidRDefault="006C1B4D" w:rsidP="003678DE">
            <w:pPr>
              <w:rPr>
                <w:rFonts w:ascii="Times New Roman" w:hAnsi="Times New Roman" w:cs="Times New Roman"/>
                <w:b/>
                <w:sz w:val="24"/>
                <w:szCs w:val="24"/>
              </w:rPr>
            </w:pPr>
            <w:r w:rsidRPr="006C1B4D">
              <w:rPr>
                <w:rFonts w:ascii="Times New Roman" w:hAnsi="Times New Roman" w:cs="Times New Roman"/>
                <w:b/>
                <w:sz w:val="24"/>
                <w:szCs w:val="24"/>
              </w:rPr>
              <w:t xml:space="preserve">призовое </w:t>
            </w:r>
          </w:p>
          <w:p w:rsidR="006C1B4D" w:rsidRPr="006C1B4D" w:rsidRDefault="006C1B4D" w:rsidP="003678DE">
            <w:pPr>
              <w:rPr>
                <w:rFonts w:ascii="Times New Roman" w:hAnsi="Times New Roman" w:cs="Times New Roman"/>
                <w:b/>
                <w:sz w:val="24"/>
                <w:szCs w:val="24"/>
              </w:rPr>
            </w:pPr>
            <w:r w:rsidRPr="006C1B4D">
              <w:rPr>
                <w:rFonts w:ascii="Times New Roman" w:hAnsi="Times New Roman" w:cs="Times New Roman"/>
                <w:b/>
                <w:sz w:val="24"/>
                <w:szCs w:val="24"/>
              </w:rPr>
              <w:t>место</w:t>
            </w:r>
          </w:p>
        </w:tc>
        <w:tc>
          <w:tcPr>
            <w:tcW w:w="1559" w:type="dxa"/>
            <w:tcBorders>
              <w:bottom w:val="nil"/>
            </w:tcBorders>
          </w:tcPr>
          <w:p w:rsidR="006C1B4D" w:rsidRPr="006C1B4D" w:rsidRDefault="006C1B4D" w:rsidP="003678DE">
            <w:pPr>
              <w:rPr>
                <w:rFonts w:ascii="Times New Roman" w:hAnsi="Times New Roman" w:cs="Times New Roman"/>
                <w:b/>
                <w:sz w:val="24"/>
                <w:szCs w:val="24"/>
              </w:rPr>
            </w:pPr>
            <w:r w:rsidRPr="006C1B4D">
              <w:rPr>
                <w:rFonts w:ascii="Times New Roman" w:hAnsi="Times New Roman" w:cs="Times New Roman"/>
                <w:b/>
                <w:sz w:val="24"/>
                <w:szCs w:val="24"/>
              </w:rPr>
              <w:t>Уровень</w:t>
            </w:r>
          </w:p>
        </w:tc>
      </w:tr>
      <w:tr w:rsidR="006C1B4D" w:rsidRPr="006C1B4D" w:rsidTr="00621506">
        <w:trPr>
          <w:trHeight w:val="126"/>
        </w:trPr>
        <w:tc>
          <w:tcPr>
            <w:tcW w:w="675" w:type="dxa"/>
            <w:vMerge/>
          </w:tcPr>
          <w:p w:rsidR="006C1B4D" w:rsidRPr="006C1B4D" w:rsidRDefault="006C1B4D" w:rsidP="003678DE">
            <w:pPr>
              <w:rPr>
                <w:rFonts w:ascii="Times New Roman" w:hAnsi="Times New Roman" w:cs="Times New Roman"/>
                <w:b/>
                <w:sz w:val="24"/>
                <w:szCs w:val="24"/>
              </w:rPr>
            </w:pPr>
          </w:p>
        </w:tc>
        <w:tc>
          <w:tcPr>
            <w:tcW w:w="2410" w:type="dxa"/>
            <w:vMerge/>
          </w:tcPr>
          <w:p w:rsidR="006C1B4D" w:rsidRPr="006C1B4D" w:rsidRDefault="006C1B4D" w:rsidP="003678DE">
            <w:pPr>
              <w:rPr>
                <w:rFonts w:ascii="Times New Roman" w:hAnsi="Times New Roman" w:cs="Times New Roman"/>
                <w:b/>
                <w:sz w:val="24"/>
                <w:szCs w:val="24"/>
              </w:rPr>
            </w:pPr>
          </w:p>
        </w:tc>
        <w:tc>
          <w:tcPr>
            <w:tcW w:w="992" w:type="dxa"/>
            <w:vMerge/>
          </w:tcPr>
          <w:p w:rsidR="006C1B4D" w:rsidRPr="006C1B4D" w:rsidRDefault="006C1B4D" w:rsidP="003678DE">
            <w:pPr>
              <w:rPr>
                <w:rFonts w:ascii="Times New Roman" w:hAnsi="Times New Roman" w:cs="Times New Roman"/>
                <w:b/>
                <w:sz w:val="24"/>
                <w:szCs w:val="24"/>
              </w:rPr>
            </w:pPr>
          </w:p>
        </w:tc>
        <w:tc>
          <w:tcPr>
            <w:tcW w:w="2552" w:type="dxa"/>
            <w:vMerge/>
          </w:tcPr>
          <w:p w:rsidR="006C1B4D" w:rsidRPr="006C1B4D" w:rsidRDefault="006C1B4D" w:rsidP="003678DE">
            <w:pPr>
              <w:rPr>
                <w:rFonts w:ascii="Times New Roman" w:hAnsi="Times New Roman" w:cs="Times New Roman"/>
                <w:b/>
                <w:sz w:val="24"/>
                <w:szCs w:val="24"/>
              </w:rPr>
            </w:pPr>
          </w:p>
        </w:tc>
        <w:tc>
          <w:tcPr>
            <w:tcW w:w="1701" w:type="dxa"/>
            <w:tcBorders>
              <w:top w:val="nil"/>
            </w:tcBorders>
          </w:tcPr>
          <w:p w:rsidR="006C1B4D" w:rsidRPr="006C1B4D" w:rsidRDefault="006C1B4D" w:rsidP="003678DE">
            <w:pPr>
              <w:rPr>
                <w:rFonts w:ascii="Times New Roman" w:hAnsi="Times New Roman" w:cs="Times New Roman"/>
                <w:b/>
                <w:sz w:val="24"/>
                <w:szCs w:val="24"/>
              </w:rPr>
            </w:pPr>
          </w:p>
        </w:tc>
        <w:tc>
          <w:tcPr>
            <w:tcW w:w="1559" w:type="dxa"/>
            <w:tcBorders>
              <w:top w:val="nil"/>
            </w:tcBorders>
          </w:tcPr>
          <w:p w:rsidR="006C1B4D" w:rsidRPr="006C1B4D" w:rsidRDefault="006C1B4D" w:rsidP="003678DE">
            <w:pPr>
              <w:rPr>
                <w:rFonts w:ascii="Times New Roman" w:hAnsi="Times New Roman" w:cs="Times New Roman"/>
                <w:b/>
                <w:sz w:val="24"/>
                <w:szCs w:val="24"/>
              </w:rPr>
            </w:pP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w:t>
            </w:r>
          </w:p>
        </w:tc>
        <w:tc>
          <w:tcPr>
            <w:tcW w:w="2410"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Танцевальный коллектив 4-6 классов</w:t>
            </w:r>
          </w:p>
        </w:tc>
        <w:tc>
          <w:tcPr>
            <w:tcW w:w="992" w:type="dxa"/>
          </w:tcPr>
          <w:p w:rsidR="006C1B4D" w:rsidRPr="006C1B4D" w:rsidRDefault="006C1B4D" w:rsidP="003678DE">
            <w:pPr>
              <w:rPr>
                <w:rFonts w:ascii="Times New Roman" w:hAnsi="Times New Roman" w:cs="Times New Roman"/>
                <w:sz w:val="24"/>
                <w:szCs w:val="24"/>
              </w:rPr>
            </w:pPr>
          </w:p>
        </w:tc>
        <w:tc>
          <w:tcPr>
            <w:tcW w:w="2552" w:type="dxa"/>
          </w:tcPr>
          <w:p w:rsidR="006C1B4D" w:rsidRPr="006C1B4D" w:rsidRDefault="006C1B4D" w:rsidP="003678DE">
            <w:pPr>
              <w:pStyle w:val="aa"/>
              <w:ind w:left="-158"/>
              <w:jc w:val="center"/>
              <w:rPr>
                <w:rFonts w:ascii="Times New Roman" w:hAnsi="Times New Roman" w:cs="Times New Roman"/>
                <w:sz w:val="24"/>
                <w:szCs w:val="24"/>
              </w:rPr>
            </w:pPr>
            <w:r w:rsidRPr="006C1B4D">
              <w:rPr>
                <w:rFonts w:ascii="Times New Roman" w:hAnsi="Times New Roman" w:cs="Times New Roman"/>
                <w:sz w:val="24"/>
                <w:szCs w:val="24"/>
              </w:rPr>
              <w:t xml:space="preserve">«Тувинский танец», посвященный творчеству </w:t>
            </w:r>
            <w:proofErr w:type="spellStart"/>
            <w:r w:rsidRPr="006C1B4D">
              <w:rPr>
                <w:rFonts w:ascii="Times New Roman" w:hAnsi="Times New Roman" w:cs="Times New Roman"/>
                <w:sz w:val="24"/>
                <w:szCs w:val="24"/>
              </w:rPr>
              <w:t>Н.Д.Ажикмаа-Рушевой</w:t>
            </w:r>
            <w:proofErr w:type="spellEnd"/>
            <w:r w:rsidRPr="006C1B4D">
              <w:rPr>
                <w:rFonts w:ascii="Times New Roman" w:hAnsi="Times New Roman" w:cs="Times New Roman"/>
                <w:sz w:val="24"/>
                <w:szCs w:val="24"/>
              </w:rPr>
              <w:t xml:space="preserve"> и Дню Матери среди учащихся ОУ </w:t>
            </w:r>
          </w:p>
          <w:p w:rsidR="006C1B4D" w:rsidRPr="006C1B4D" w:rsidRDefault="006C1B4D" w:rsidP="003678DE">
            <w:pPr>
              <w:rPr>
                <w:rFonts w:ascii="Times New Roman" w:hAnsi="Times New Roman" w:cs="Times New Roman"/>
                <w:sz w:val="24"/>
                <w:szCs w:val="24"/>
              </w:rPr>
            </w:pP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lastRenderedPageBreak/>
              <w:t>2</w:t>
            </w:r>
          </w:p>
        </w:tc>
        <w:tc>
          <w:tcPr>
            <w:tcW w:w="2410"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Харькова Александра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w:t>
            </w:r>
          </w:p>
        </w:tc>
        <w:tc>
          <w:tcPr>
            <w:tcW w:w="2552" w:type="dxa"/>
          </w:tcPr>
          <w:p w:rsidR="006C1B4D" w:rsidRPr="006C1B4D" w:rsidRDefault="006C1B4D" w:rsidP="003678DE">
            <w:pPr>
              <w:pStyle w:val="aa"/>
              <w:jc w:val="both"/>
              <w:rPr>
                <w:rFonts w:ascii="Times New Roman" w:hAnsi="Times New Roman" w:cs="Times New Roman"/>
                <w:sz w:val="24"/>
                <w:szCs w:val="24"/>
              </w:rPr>
            </w:pPr>
            <w:r w:rsidRPr="006C1B4D">
              <w:rPr>
                <w:rFonts w:ascii="Times New Roman" w:hAnsi="Times New Roman" w:cs="Times New Roman"/>
                <w:sz w:val="24"/>
                <w:szCs w:val="24"/>
              </w:rPr>
              <w:t xml:space="preserve">«Сольный танец», посвященный творчеству </w:t>
            </w:r>
            <w:proofErr w:type="spellStart"/>
            <w:r w:rsidRPr="006C1B4D">
              <w:rPr>
                <w:rFonts w:ascii="Times New Roman" w:hAnsi="Times New Roman" w:cs="Times New Roman"/>
                <w:sz w:val="24"/>
                <w:szCs w:val="24"/>
              </w:rPr>
              <w:t>Н.Д.Ажикмаа-Рушевой</w:t>
            </w:r>
            <w:proofErr w:type="spellEnd"/>
            <w:r w:rsidRPr="006C1B4D">
              <w:rPr>
                <w:rFonts w:ascii="Times New Roman" w:hAnsi="Times New Roman" w:cs="Times New Roman"/>
                <w:sz w:val="24"/>
                <w:szCs w:val="24"/>
              </w:rPr>
              <w:t xml:space="preserve"> и Дню Матери среди учащихся ОУ</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63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Чамдан</w:t>
            </w:r>
            <w:proofErr w:type="spellEnd"/>
            <w:r w:rsidRPr="006C1B4D">
              <w:rPr>
                <w:rFonts w:ascii="Times New Roman" w:hAnsi="Times New Roman" w:cs="Times New Roman"/>
                <w:sz w:val="24"/>
                <w:szCs w:val="24"/>
              </w:rPr>
              <w:t xml:space="preserve"> Аэлита         </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«Безопасная Дорога Детства» тема «Наш друг зеленый огонек» в номинации «Лучшая теоритическая работа»</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615"/>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Тожу</w:t>
            </w:r>
            <w:proofErr w:type="spellEnd"/>
            <w:r w:rsidRPr="006C1B4D">
              <w:rPr>
                <w:rFonts w:ascii="Times New Roman" w:hAnsi="Times New Roman" w:cs="Times New Roman"/>
                <w:sz w:val="24"/>
                <w:szCs w:val="24"/>
              </w:rPr>
              <w:t xml:space="preserve"> Владимир</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«Бумажная вселенная» тема: «Очень </w:t>
            </w:r>
            <w:proofErr w:type="gramStart"/>
            <w:r w:rsidRPr="006C1B4D">
              <w:rPr>
                <w:rFonts w:ascii="Times New Roman" w:hAnsi="Times New Roman" w:cs="Times New Roman"/>
                <w:sz w:val="24"/>
                <w:szCs w:val="24"/>
              </w:rPr>
              <w:t>важные-отважные</w:t>
            </w:r>
            <w:proofErr w:type="gramEnd"/>
            <w:r w:rsidRPr="006C1B4D">
              <w:rPr>
                <w:rFonts w:ascii="Times New Roman" w:hAnsi="Times New Roman" w:cs="Times New Roman"/>
                <w:sz w:val="24"/>
                <w:szCs w:val="24"/>
              </w:rPr>
              <w:t xml:space="preserve"> пожарные»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36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 xml:space="preserve">                    </w:t>
            </w:r>
          </w:p>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Соян</w:t>
            </w:r>
            <w:proofErr w:type="spellEnd"/>
            <w:r w:rsidRPr="006C1B4D">
              <w:rPr>
                <w:rFonts w:ascii="Times New Roman" w:hAnsi="Times New Roman" w:cs="Times New Roman"/>
                <w:sz w:val="24"/>
                <w:szCs w:val="24"/>
              </w:rPr>
              <w:t xml:space="preserve"> Дарья</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«Бумажная вселенная» тема: «Очень </w:t>
            </w:r>
            <w:proofErr w:type="gramStart"/>
            <w:r w:rsidRPr="006C1B4D">
              <w:rPr>
                <w:rFonts w:ascii="Times New Roman" w:hAnsi="Times New Roman" w:cs="Times New Roman"/>
                <w:sz w:val="24"/>
                <w:szCs w:val="24"/>
              </w:rPr>
              <w:t>важные-отважные</w:t>
            </w:r>
            <w:proofErr w:type="gramEnd"/>
            <w:r w:rsidRPr="006C1B4D">
              <w:rPr>
                <w:rFonts w:ascii="Times New Roman" w:hAnsi="Times New Roman" w:cs="Times New Roman"/>
                <w:sz w:val="24"/>
                <w:szCs w:val="24"/>
              </w:rPr>
              <w:t xml:space="preserve"> пожарные»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1005"/>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6</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Соян</w:t>
            </w:r>
            <w:proofErr w:type="spellEnd"/>
            <w:r w:rsidRPr="006C1B4D">
              <w:rPr>
                <w:rFonts w:ascii="Times New Roman" w:hAnsi="Times New Roman" w:cs="Times New Roman"/>
                <w:sz w:val="24"/>
                <w:szCs w:val="24"/>
              </w:rPr>
              <w:t xml:space="preserve"> Даша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«Бумажная вселенная» тема: «Очень </w:t>
            </w:r>
            <w:proofErr w:type="gramStart"/>
            <w:r w:rsidRPr="006C1B4D">
              <w:rPr>
                <w:rFonts w:ascii="Times New Roman" w:hAnsi="Times New Roman" w:cs="Times New Roman"/>
                <w:sz w:val="24"/>
                <w:szCs w:val="24"/>
              </w:rPr>
              <w:t>важные-отважные</w:t>
            </w:r>
            <w:proofErr w:type="gramEnd"/>
            <w:r w:rsidRPr="006C1B4D">
              <w:rPr>
                <w:rFonts w:ascii="Times New Roman" w:hAnsi="Times New Roman" w:cs="Times New Roman"/>
                <w:sz w:val="24"/>
                <w:szCs w:val="24"/>
              </w:rPr>
              <w:t xml:space="preserve"> пожарные», в номинации «Лучший знаток»</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525"/>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7</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Соян</w:t>
            </w:r>
            <w:proofErr w:type="spellEnd"/>
            <w:r w:rsidRPr="006C1B4D">
              <w:rPr>
                <w:rFonts w:ascii="Times New Roman" w:hAnsi="Times New Roman" w:cs="Times New Roman"/>
                <w:sz w:val="24"/>
                <w:szCs w:val="24"/>
              </w:rPr>
              <w:t xml:space="preserve"> Даша</w:t>
            </w:r>
          </w:p>
        </w:tc>
        <w:tc>
          <w:tcPr>
            <w:tcW w:w="992" w:type="dxa"/>
            <w:vMerge w:val="restart"/>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w:t>
            </w:r>
          </w:p>
        </w:tc>
        <w:tc>
          <w:tcPr>
            <w:tcW w:w="2552" w:type="dxa"/>
            <w:vMerge w:val="restart"/>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«Бумажная вселенная» тема: «Очень </w:t>
            </w:r>
            <w:proofErr w:type="gramStart"/>
            <w:r w:rsidRPr="006C1B4D">
              <w:rPr>
                <w:rFonts w:ascii="Times New Roman" w:hAnsi="Times New Roman" w:cs="Times New Roman"/>
                <w:sz w:val="24"/>
                <w:szCs w:val="24"/>
              </w:rPr>
              <w:t>важные-отважные</w:t>
            </w:r>
            <w:proofErr w:type="gramEnd"/>
            <w:r w:rsidRPr="006C1B4D">
              <w:rPr>
                <w:rFonts w:ascii="Times New Roman" w:hAnsi="Times New Roman" w:cs="Times New Roman"/>
                <w:sz w:val="24"/>
                <w:szCs w:val="24"/>
              </w:rPr>
              <w:t xml:space="preserve"> пожарные», в номинации «Лучшая практическая работа»</w:t>
            </w:r>
          </w:p>
        </w:tc>
        <w:tc>
          <w:tcPr>
            <w:tcW w:w="1701" w:type="dxa"/>
            <w:vMerge w:val="restart"/>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vMerge w:val="restart"/>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1116"/>
        </w:trPr>
        <w:tc>
          <w:tcPr>
            <w:tcW w:w="675" w:type="dxa"/>
          </w:tcPr>
          <w:p w:rsidR="006C1B4D" w:rsidRPr="006C1B4D" w:rsidRDefault="006C1B4D" w:rsidP="003678DE">
            <w:pPr>
              <w:rPr>
                <w:rFonts w:ascii="Times New Roman" w:hAnsi="Times New Roman" w:cs="Times New Roman"/>
                <w:sz w:val="24"/>
                <w:szCs w:val="24"/>
              </w:rPr>
            </w:pPr>
          </w:p>
        </w:tc>
        <w:tc>
          <w:tcPr>
            <w:tcW w:w="2410" w:type="dxa"/>
          </w:tcPr>
          <w:p w:rsidR="006C1B4D" w:rsidRPr="006C1B4D" w:rsidRDefault="006C1B4D" w:rsidP="003678DE">
            <w:pPr>
              <w:pStyle w:val="aa"/>
              <w:ind w:left="-108"/>
              <w:jc w:val="both"/>
              <w:rPr>
                <w:rFonts w:ascii="Times New Roman" w:hAnsi="Times New Roman" w:cs="Times New Roman"/>
                <w:sz w:val="24"/>
                <w:szCs w:val="24"/>
              </w:rPr>
            </w:pPr>
          </w:p>
        </w:tc>
        <w:tc>
          <w:tcPr>
            <w:tcW w:w="992" w:type="dxa"/>
            <w:vMerge/>
          </w:tcPr>
          <w:p w:rsidR="006C1B4D" w:rsidRPr="006C1B4D" w:rsidRDefault="006C1B4D" w:rsidP="003678DE">
            <w:pPr>
              <w:rPr>
                <w:rFonts w:ascii="Times New Roman" w:hAnsi="Times New Roman" w:cs="Times New Roman"/>
                <w:sz w:val="24"/>
                <w:szCs w:val="24"/>
              </w:rPr>
            </w:pPr>
          </w:p>
        </w:tc>
        <w:tc>
          <w:tcPr>
            <w:tcW w:w="2552" w:type="dxa"/>
            <w:vMerge/>
          </w:tcPr>
          <w:p w:rsidR="006C1B4D" w:rsidRPr="006C1B4D" w:rsidRDefault="006C1B4D" w:rsidP="003678DE">
            <w:pPr>
              <w:rPr>
                <w:rFonts w:ascii="Times New Roman" w:hAnsi="Times New Roman" w:cs="Times New Roman"/>
                <w:sz w:val="24"/>
                <w:szCs w:val="24"/>
              </w:rPr>
            </w:pPr>
          </w:p>
        </w:tc>
        <w:tc>
          <w:tcPr>
            <w:tcW w:w="1701" w:type="dxa"/>
            <w:vMerge/>
          </w:tcPr>
          <w:p w:rsidR="006C1B4D" w:rsidRPr="006C1B4D" w:rsidRDefault="006C1B4D" w:rsidP="003678DE">
            <w:pPr>
              <w:rPr>
                <w:rFonts w:ascii="Times New Roman" w:hAnsi="Times New Roman" w:cs="Times New Roman"/>
                <w:sz w:val="24"/>
                <w:szCs w:val="24"/>
              </w:rPr>
            </w:pPr>
          </w:p>
        </w:tc>
        <w:tc>
          <w:tcPr>
            <w:tcW w:w="1559" w:type="dxa"/>
            <w:vMerge/>
          </w:tcPr>
          <w:p w:rsidR="006C1B4D" w:rsidRPr="006C1B4D" w:rsidRDefault="006C1B4D" w:rsidP="003678DE">
            <w:pPr>
              <w:rPr>
                <w:rFonts w:ascii="Times New Roman" w:hAnsi="Times New Roman" w:cs="Times New Roman"/>
                <w:sz w:val="24"/>
                <w:szCs w:val="24"/>
              </w:rPr>
            </w:pPr>
          </w:p>
        </w:tc>
      </w:tr>
      <w:tr w:rsidR="006C1B4D" w:rsidRPr="006C1B4D" w:rsidTr="00621506">
        <w:trPr>
          <w:trHeight w:val="1815"/>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8</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Отукай</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Онзагай</w:t>
            </w:r>
            <w:proofErr w:type="spellEnd"/>
          </w:p>
        </w:tc>
        <w:tc>
          <w:tcPr>
            <w:tcW w:w="992"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Подг</w:t>
            </w:r>
            <w:proofErr w:type="spellEnd"/>
            <w:r w:rsidRPr="006C1B4D">
              <w:rPr>
                <w:rFonts w:ascii="Times New Roman" w:hAnsi="Times New Roman" w:cs="Times New Roman"/>
                <w:sz w:val="24"/>
                <w:szCs w:val="24"/>
              </w:rPr>
              <w:t>.</w:t>
            </w:r>
          </w:p>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класс</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«Безопасная Дорога Детства» тема: «Наш друг зеленый огонек», в номинации «Лучшая практическая работа»</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9</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Сат</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Чайнаа</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«Бумажная вселенная» тема: «Очень </w:t>
            </w:r>
            <w:proofErr w:type="gramStart"/>
            <w:r w:rsidRPr="006C1B4D">
              <w:rPr>
                <w:rFonts w:ascii="Times New Roman" w:hAnsi="Times New Roman" w:cs="Times New Roman"/>
                <w:sz w:val="24"/>
                <w:szCs w:val="24"/>
              </w:rPr>
              <w:t>важные-отважные</w:t>
            </w:r>
            <w:proofErr w:type="gramEnd"/>
            <w:r w:rsidRPr="006C1B4D">
              <w:rPr>
                <w:rFonts w:ascii="Times New Roman" w:hAnsi="Times New Roman" w:cs="Times New Roman"/>
                <w:sz w:val="24"/>
                <w:szCs w:val="24"/>
              </w:rPr>
              <w:t xml:space="preserve"> пожарные», в номинации «Лучший знаток»</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10</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Байкара</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Айлуна</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«Безопасная Дорога Детства» тема: «Наш друг зеленый огонек», в номинации «Лучшая практическая работа»</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lastRenderedPageBreak/>
              <w:t>11</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Комбулдай</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Алдын-Сай</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«Безопасная Дорога Детства» тема: «Наш друг зеленый огонек», в номинации «Лучшая теоретическая работа»</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12</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Салчак</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Дамырак</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10</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В конкурсе красоты и творческой способностей «Мисс </w:t>
            </w:r>
            <w:proofErr w:type="spellStart"/>
            <w:r w:rsidRPr="006C1B4D">
              <w:rPr>
                <w:rFonts w:ascii="Times New Roman" w:hAnsi="Times New Roman" w:cs="Times New Roman"/>
                <w:sz w:val="24"/>
                <w:szCs w:val="24"/>
              </w:rPr>
              <w:t>Тинейджер</w:t>
            </w:r>
            <w:proofErr w:type="spellEnd"/>
            <w:r w:rsidRPr="006C1B4D">
              <w:rPr>
                <w:rFonts w:ascii="Times New Roman" w:hAnsi="Times New Roman" w:cs="Times New Roman"/>
                <w:sz w:val="24"/>
                <w:szCs w:val="24"/>
              </w:rPr>
              <w:t>»</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вице-мисс</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13</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Грипинич</w:t>
            </w:r>
            <w:proofErr w:type="spellEnd"/>
            <w:r w:rsidRPr="006C1B4D">
              <w:rPr>
                <w:rFonts w:ascii="Times New Roman" w:hAnsi="Times New Roman" w:cs="Times New Roman"/>
                <w:sz w:val="24"/>
                <w:szCs w:val="24"/>
              </w:rPr>
              <w:t xml:space="preserve"> Денис</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Первенство по вольной борьбе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14</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Доржа</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Айслан</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6</w:t>
            </w:r>
          </w:p>
        </w:tc>
        <w:tc>
          <w:tcPr>
            <w:tcW w:w="2552" w:type="dxa"/>
          </w:tcPr>
          <w:p w:rsidR="006C1B4D" w:rsidRPr="006C1B4D" w:rsidRDefault="006C1B4D" w:rsidP="003678DE">
            <w:r w:rsidRPr="006C1B4D">
              <w:rPr>
                <w:rFonts w:ascii="Times New Roman" w:hAnsi="Times New Roman" w:cs="Times New Roman"/>
                <w:sz w:val="24"/>
                <w:szCs w:val="24"/>
              </w:rPr>
              <w:t>Первенство по вольной борьбе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15</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Монгуш</w:t>
            </w:r>
            <w:proofErr w:type="spellEnd"/>
            <w:r w:rsidRPr="006C1B4D">
              <w:rPr>
                <w:rFonts w:ascii="Times New Roman" w:hAnsi="Times New Roman" w:cs="Times New Roman"/>
                <w:sz w:val="24"/>
                <w:szCs w:val="24"/>
              </w:rPr>
              <w:t xml:space="preserve"> Кан-</w:t>
            </w:r>
            <w:proofErr w:type="spellStart"/>
            <w:r w:rsidRPr="006C1B4D">
              <w:rPr>
                <w:rFonts w:ascii="Times New Roman" w:hAnsi="Times New Roman" w:cs="Times New Roman"/>
                <w:sz w:val="24"/>
                <w:szCs w:val="24"/>
              </w:rPr>
              <w:t>Демир</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552" w:type="dxa"/>
          </w:tcPr>
          <w:p w:rsidR="006C1B4D" w:rsidRPr="006C1B4D" w:rsidRDefault="006C1B4D" w:rsidP="003678DE">
            <w:r w:rsidRPr="006C1B4D">
              <w:rPr>
                <w:rFonts w:ascii="Times New Roman" w:hAnsi="Times New Roman" w:cs="Times New Roman"/>
                <w:sz w:val="24"/>
                <w:szCs w:val="24"/>
              </w:rPr>
              <w:t>Первенство по вольной борьбе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16</w:t>
            </w:r>
          </w:p>
        </w:tc>
        <w:tc>
          <w:tcPr>
            <w:tcW w:w="2410"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Команда девушек</w:t>
            </w:r>
          </w:p>
        </w:tc>
        <w:tc>
          <w:tcPr>
            <w:tcW w:w="992" w:type="dxa"/>
          </w:tcPr>
          <w:p w:rsidR="006C1B4D" w:rsidRPr="006C1B4D" w:rsidRDefault="006C1B4D" w:rsidP="003678DE">
            <w:pPr>
              <w:rPr>
                <w:rFonts w:ascii="Times New Roman" w:hAnsi="Times New Roman" w:cs="Times New Roman"/>
                <w:sz w:val="24"/>
                <w:szCs w:val="24"/>
              </w:rPr>
            </w:pP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Первенство волейбола  кубок президента </w:t>
            </w:r>
            <w:proofErr w:type="spellStart"/>
            <w:r w:rsidRPr="006C1B4D">
              <w:rPr>
                <w:rFonts w:ascii="Times New Roman" w:hAnsi="Times New Roman" w:cs="Times New Roman"/>
                <w:sz w:val="24"/>
                <w:szCs w:val="24"/>
              </w:rPr>
              <w:t>МБОУУюкской</w:t>
            </w:r>
            <w:proofErr w:type="spellEnd"/>
            <w:r w:rsidRPr="006C1B4D">
              <w:rPr>
                <w:rFonts w:ascii="Times New Roman" w:hAnsi="Times New Roman" w:cs="Times New Roman"/>
                <w:sz w:val="24"/>
                <w:szCs w:val="24"/>
              </w:rPr>
              <w:t xml:space="preserve">  СОШ </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17</w:t>
            </w:r>
          </w:p>
        </w:tc>
        <w:tc>
          <w:tcPr>
            <w:tcW w:w="2410"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Сборная команда юношей</w:t>
            </w:r>
          </w:p>
        </w:tc>
        <w:tc>
          <w:tcPr>
            <w:tcW w:w="992" w:type="dxa"/>
          </w:tcPr>
          <w:p w:rsidR="006C1B4D" w:rsidRPr="006C1B4D" w:rsidRDefault="006C1B4D" w:rsidP="003678DE">
            <w:pPr>
              <w:rPr>
                <w:rFonts w:ascii="Times New Roman" w:hAnsi="Times New Roman" w:cs="Times New Roman"/>
                <w:sz w:val="24"/>
                <w:szCs w:val="24"/>
              </w:rPr>
            </w:pPr>
          </w:p>
        </w:tc>
        <w:tc>
          <w:tcPr>
            <w:tcW w:w="2552" w:type="dxa"/>
          </w:tcPr>
          <w:p w:rsidR="006C1B4D" w:rsidRPr="006C1B4D" w:rsidRDefault="006C1B4D" w:rsidP="003678DE">
            <w:r w:rsidRPr="006C1B4D">
              <w:rPr>
                <w:rFonts w:ascii="Times New Roman" w:hAnsi="Times New Roman" w:cs="Times New Roman"/>
                <w:sz w:val="24"/>
                <w:szCs w:val="24"/>
              </w:rPr>
              <w:t xml:space="preserve">Кубок председателя Правительства «Школьной Республики» МБОУ СОШ №2 </w:t>
            </w:r>
            <w:proofErr w:type="spellStart"/>
            <w:r w:rsidRPr="006C1B4D">
              <w:rPr>
                <w:rFonts w:ascii="Times New Roman" w:hAnsi="Times New Roman" w:cs="Times New Roman"/>
                <w:sz w:val="24"/>
                <w:szCs w:val="24"/>
              </w:rPr>
              <w:t>г</w:t>
            </w:r>
            <w:proofErr w:type="gramStart"/>
            <w:r w:rsidRPr="006C1B4D">
              <w:rPr>
                <w:rFonts w:ascii="Times New Roman" w:hAnsi="Times New Roman" w:cs="Times New Roman"/>
                <w:sz w:val="24"/>
                <w:szCs w:val="24"/>
              </w:rPr>
              <w:t>.Т</w:t>
            </w:r>
            <w:proofErr w:type="gramEnd"/>
            <w:r w:rsidRPr="006C1B4D">
              <w:rPr>
                <w:rFonts w:ascii="Times New Roman" w:hAnsi="Times New Roman" w:cs="Times New Roman"/>
                <w:sz w:val="24"/>
                <w:szCs w:val="24"/>
              </w:rPr>
              <w:t>уран</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Чамыян</w:t>
            </w:r>
            <w:proofErr w:type="spellEnd"/>
            <w:r w:rsidRPr="006C1B4D">
              <w:rPr>
                <w:rFonts w:ascii="Times New Roman" w:hAnsi="Times New Roman" w:cs="Times New Roman"/>
                <w:sz w:val="24"/>
                <w:szCs w:val="24"/>
              </w:rPr>
              <w:t xml:space="preserve"> Анжелы Андреевны </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18</w:t>
            </w:r>
          </w:p>
        </w:tc>
        <w:tc>
          <w:tcPr>
            <w:tcW w:w="2410"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Сборная команда школы</w:t>
            </w:r>
          </w:p>
        </w:tc>
        <w:tc>
          <w:tcPr>
            <w:tcW w:w="992" w:type="dxa"/>
          </w:tcPr>
          <w:p w:rsidR="006C1B4D" w:rsidRPr="006C1B4D" w:rsidRDefault="006C1B4D" w:rsidP="003678DE">
            <w:pPr>
              <w:rPr>
                <w:rFonts w:ascii="Times New Roman" w:hAnsi="Times New Roman" w:cs="Times New Roman"/>
                <w:sz w:val="24"/>
                <w:szCs w:val="24"/>
              </w:rPr>
            </w:pPr>
          </w:p>
        </w:tc>
        <w:tc>
          <w:tcPr>
            <w:tcW w:w="2552" w:type="dxa"/>
          </w:tcPr>
          <w:p w:rsidR="006C1B4D" w:rsidRPr="006C1B4D" w:rsidRDefault="006C1B4D" w:rsidP="003678DE">
            <w:r w:rsidRPr="006C1B4D">
              <w:rPr>
                <w:rFonts w:ascii="Times New Roman" w:hAnsi="Times New Roman" w:cs="Times New Roman"/>
                <w:sz w:val="24"/>
                <w:szCs w:val="24"/>
              </w:rPr>
              <w:t xml:space="preserve">Первенство Пий-Хемского кожууна по лыжным гонкам «Открытие зимнего спортивного сезона» среди общеобразовательных школ </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19</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Комбулдай</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Алдын-Сай</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w:t>
            </w:r>
          </w:p>
        </w:tc>
        <w:tc>
          <w:tcPr>
            <w:tcW w:w="2552" w:type="dxa"/>
          </w:tcPr>
          <w:p w:rsidR="006C1B4D" w:rsidRPr="006C1B4D" w:rsidRDefault="006C1B4D" w:rsidP="003678DE">
            <w:r w:rsidRPr="006C1B4D">
              <w:rPr>
                <w:rFonts w:ascii="Times New Roman" w:hAnsi="Times New Roman" w:cs="Times New Roman"/>
                <w:sz w:val="24"/>
                <w:szCs w:val="24"/>
              </w:rPr>
              <w:t xml:space="preserve">«Безопасная Дорога Детства» тема: «Наш друг зеленый огонек», в номинации «Лучшая практическая работа» </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20</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Соян</w:t>
            </w:r>
            <w:proofErr w:type="spellEnd"/>
            <w:r w:rsidRPr="006C1B4D">
              <w:rPr>
                <w:rFonts w:ascii="Times New Roman" w:hAnsi="Times New Roman" w:cs="Times New Roman"/>
                <w:sz w:val="24"/>
                <w:szCs w:val="24"/>
              </w:rPr>
              <w:t xml:space="preserve"> Мария</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w:t>
            </w:r>
          </w:p>
        </w:tc>
        <w:tc>
          <w:tcPr>
            <w:tcW w:w="2552" w:type="dxa"/>
          </w:tcPr>
          <w:p w:rsidR="006C1B4D" w:rsidRPr="006C1B4D" w:rsidRDefault="006C1B4D" w:rsidP="003678DE">
            <w:r w:rsidRPr="006C1B4D">
              <w:rPr>
                <w:rFonts w:ascii="Times New Roman" w:hAnsi="Times New Roman" w:cs="Times New Roman"/>
                <w:sz w:val="24"/>
                <w:szCs w:val="24"/>
              </w:rPr>
              <w:t xml:space="preserve">За «Лучший проект» по ПБ в конкурсе «Бумажная Вселенная» тема: «Очень </w:t>
            </w:r>
            <w:proofErr w:type="gramStart"/>
            <w:r w:rsidRPr="006C1B4D">
              <w:rPr>
                <w:rFonts w:ascii="Times New Roman" w:hAnsi="Times New Roman" w:cs="Times New Roman"/>
                <w:sz w:val="24"/>
                <w:szCs w:val="24"/>
              </w:rPr>
              <w:t>важные-отважные</w:t>
            </w:r>
            <w:proofErr w:type="gramEnd"/>
            <w:r w:rsidRPr="006C1B4D">
              <w:rPr>
                <w:rFonts w:ascii="Times New Roman" w:hAnsi="Times New Roman" w:cs="Times New Roman"/>
                <w:sz w:val="24"/>
                <w:szCs w:val="24"/>
              </w:rPr>
              <w:t xml:space="preserve"> пожарные»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21</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Соян</w:t>
            </w:r>
            <w:proofErr w:type="spellEnd"/>
            <w:r w:rsidRPr="006C1B4D">
              <w:rPr>
                <w:rFonts w:ascii="Times New Roman" w:hAnsi="Times New Roman" w:cs="Times New Roman"/>
                <w:sz w:val="24"/>
                <w:szCs w:val="24"/>
              </w:rPr>
              <w:t xml:space="preserve"> Мария</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w:t>
            </w:r>
          </w:p>
        </w:tc>
        <w:tc>
          <w:tcPr>
            <w:tcW w:w="2552" w:type="dxa"/>
          </w:tcPr>
          <w:p w:rsidR="006C1B4D" w:rsidRPr="006C1B4D" w:rsidRDefault="006C1B4D" w:rsidP="003678DE">
            <w:r w:rsidRPr="006C1B4D">
              <w:rPr>
                <w:rFonts w:ascii="Times New Roman" w:hAnsi="Times New Roman" w:cs="Times New Roman"/>
                <w:sz w:val="24"/>
                <w:szCs w:val="24"/>
              </w:rPr>
              <w:t xml:space="preserve">в номинации «Лучший знаток» в муниципальном конкурсе «Бумажная </w:t>
            </w:r>
            <w:r w:rsidRPr="006C1B4D">
              <w:rPr>
                <w:rFonts w:ascii="Times New Roman" w:hAnsi="Times New Roman" w:cs="Times New Roman"/>
                <w:sz w:val="24"/>
                <w:szCs w:val="24"/>
              </w:rPr>
              <w:lastRenderedPageBreak/>
              <w:t>Вселенная» тема «Очень важные – отважные пожарные»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lastRenderedPageBreak/>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lastRenderedPageBreak/>
              <w:t>22</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Соян</w:t>
            </w:r>
            <w:proofErr w:type="spellEnd"/>
            <w:r w:rsidRPr="006C1B4D">
              <w:rPr>
                <w:rFonts w:ascii="Times New Roman" w:hAnsi="Times New Roman" w:cs="Times New Roman"/>
                <w:sz w:val="24"/>
                <w:szCs w:val="24"/>
              </w:rPr>
              <w:t xml:space="preserve"> Мария</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w:t>
            </w:r>
          </w:p>
        </w:tc>
        <w:tc>
          <w:tcPr>
            <w:tcW w:w="2552" w:type="dxa"/>
          </w:tcPr>
          <w:p w:rsidR="006C1B4D" w:rsidRPr="006C1B4D" w:rsidRDefault="006C1B4D" w:rsidP="003678DE">
            <w:r w:rsidRPr="006C1B4D">
              <w:rPr>
                <w:rFonts w:ascii="Times New Roman" w:hAnsi="Times New Roman" w:cs="Times New Roman"/>
                <w:sz w:val="24"/>
                <w:szCs w:val="24"/>
              </w:rPr>
              <w:t>в номинации «Лучшая практическая работа» в муниципальном конкурсе «Бумажная Вселенная» тема «Очень важные – отважные пожарные»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23</w:t>
            </w:r>
          </w:p>
        </w:tc>
        <w:tc>
          <w:tcPr>
            <w:tcW w:w="2410"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Команда юношей</w:t>
            </w:r>
          </w:p>
        </w:tc>
        <w:tc>
          <w:tcPr>
            <w:tcW w:w="992" w:type="dxa"/>
          </w:tcPr>
          <w:p w:rsidR="006C1B4D" w:rsidRPr="006C1B4D" w:rsidRDefault="006C1B4D" w:rsidP="003678DE">
            <w:pPr>
              <w:rPr>
                <w:rFonts w:ascii="Times New Roman" w:hAnsi="Times New Roman" w:cs="Times New Roman"/>
                <w:sz w:val="24"/>
                <w:szCs w:val="24"/>
              </w:rPr>
            </w:pP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Первенство волейбола  кубок президента </w:t>
            </w:r>
            <w:proofErr w:type="spellStart"/>
            <w:r w:rsidRPr="006C1B4D">
              <w:rPr>
                <w:rFonts w:ascii="Times New Roman" w:hAnsi="Times New Roman" w:cs="Times New Roman"/>
                <w:sz w:val="24"/>
                <w:szCs w:val="24"/>
              </w:rPr>
              <w:t>МБОУУюкской</w:t>
            </w:r>
            <w:proofErr w:type="spellEnd"/>
            <w:r w:rsidRPr="006C1B4D">
              <w:rPr>
                <w:rFonts w:ascii="Times New Roman" w:hAnsi="Times New Roman" w:cs="Times New Roman"/>
                <w:sz w:val="24"/>
                <w:szCs w:val="24"/>
              </w:rPr>
              <w:t xml:space="preserve">  СОШ</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24</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Отукай</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Онзагай</w:t>
            </w:r>
            <w:proofErr w:type="spellEnd"/>
          </w:p>
        </w:tc>
        <w:tc>
          <w:tcPr>
            <w:tcW w:w="992"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Подг</w:t>
            </w:r>
            <w:proofErr w:type="gramStart"/>
            <w:r w:rsidRPr="006C1B4D">
              <w:rPr>
                <w:rFonts w:ascii="Times New Roman" w:hAnsi="Times New Roman" w:cs="Times New Roman"/>
                <w:sz w:val="24"/>
                <w:szCs w:val="24"/>
              </w:rPr>
              <w:t>.г</w:t>
            </w:r>
            <w:proofErr w:type="gramEnd"/>
            <w:r w:rsidRPr="006C1B4D">
              <w:rPr>
                <w:rFonts w:ascii="Times New Roman" w:hAnsi="Times New Roman" w:cs="Times New Roman"/>
                <w:sz w:val="24"/>
                <w:szCs w:val="24"/>
              </w:rPr>
              <w:t>р</w:t>
            </w:r>
            <w:proofErr w:type="spellEnd"/>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в номинации «Лучший знаток» в муниципальном конкурсе «Бумажная Вселенная» тема «Очень важные – отважные пожарные»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25</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Отукай</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Онзагай</w:t>
            </w:r>
            <w:proofErr w:type="spellEnd"/>
          </w:p>
        </w:tc>
        <w:tc>
          <w:tcPr>
            <w:tcW w:w="992" w:type="dxa"/>
          </w:tcPr>
          <w:p w:rsidR="006C1B4D" w:rsidRPr="006C1B4D" w:rsidRDefault="006C1B4D" w:rsidP="003678DE">
            <w:pPr>
              <w:rPr>
                <w:rFonts w:ascii="Times New Roman" w:hAnsi="Times New Roman" w:cs="Times New Roman"/>
                <w:sz w:val="24"/>
                <w:szCs w:val="24"/>
              </w:rPr>
            </w:pP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в номинации «Лучшая практическая работа» в муниципальном конкурсе «Бумажная Вселенная» тема «Очень важные – отважные пожарные»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26</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Байкара</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Айлуна</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«Безопасная Дорога Детства» тема «Наш друг зеленый огонек» в номинации «Лучшая теоретическая работа»</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27</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Сат</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Чимиза</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«Безопасная Дорога Детства» тема «Наш друг зеленый огонек» в номинации «Лучшая теоритическая работа»</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28</w:t>
            </w:r>
          </w:p>
        </w:tc>
        <w:tc>
          <w:tcPr>
            <w:tcW w:w="2410"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Куулар</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Айдыс</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8</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Первенство Пий-Хемского кожууна по легкоатлетическому кроссу, среди юношей 2002-2003г.р. на дистанции 3000м. </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29</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 xml:space="preserve"> Сборная девушек школы</w:t>
            </w:r>
          </w:p>
        </w:tc>
        <w:tc>
          <w:tcPr>
            <w:tcW w:w="992" w:type="dxa"/>
          </w:tcPr>
          <w:p w:rsidR="006C1B4D" w:rsidRPr="006C1B4D" w:rsidRDefault="006C1B4D" w:rsidP="003678DE">
            <w:pPr>
              <w:rPr>
                <w:rFonts w:ascii="Times New Roman" w:hAnsi="Times New Roman" w:cs="Times New Roman"/>
                <w:sz w:val="24"/>
                <w:szCs w:val="24"/>
              </w:rPr>
            </w:pPr>
          </w:p>
        </w:tc>
        <w:tc>
          <w:tcPr>
            <w:tcW w:w="2552"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 xml:space="preserve"> Финал муниципального этапа чемпионата школьной баскетбольной </w:t>
            </w:r>
            <w:proofErr w:type="spellStart"/>
            <w:r w:rsidRPr="006C1B4D">
              <w:rPr>
                <w:rFonts w:ascii="Times New Roman" w:hAnsi="Times New Roman" w:cs="Times New Roman"/>
                <w:sz w:val="24"/>
                <w:szCs w:val="24"/>
              </w:rPr>
              <w:t>лиги</w:t>
            </w:r>
            <w:proofErr w:type="gramStart"/>
            <w:r w:rsidRPr="006C1B4D">
              <w:rPr>
                <w:rFonts w:ascii="Times New Roman" w:hAnsi="Times New Roman" w:cs="Times New Roman"/>
                <w:sz w:val="24"/>
                <w:szCs w:val="24"/>
              </w:rPr>
              <w:t>«К</w:t>
            </w:r>
            <w:proofErr w:type="gramEnd"/>
            <w:r w:rsidRPr="006C1B4D">
              <w:rPr>
                <w:rFonts w:ascii="Times New Roman" w:hAnsi="Times New Roman" w:cs="Times New Roman"/>
                <w:sz w:val="24"/>
                <w:szCs w:val="24"/>
              </w:rPr>
              <w:t>ЭС</w:t>
            </w:r>
            <w:proofErr w:type="spellEnd"/>
            <w:r w:rsidRPr="006C1B4D">
              <w:rPr>
                <w:rFonts w:ascii="Times New Roman" w:hAnsi="Times New Roman" w:cs="Times New Roman"/>
                <w:sz w:val="24"/>
                <w:szCs w:val="24"/>
              </w:rPr>
              <w:t xml:space="preserve"> - БАСКЕТ»</w:t>
            </w:r>
          </w:p>
          <w:p w:rsidR="006C1B4D" w:rsidRPr="006C1B4D" w:rsidRDefault="006C1B4D" w:rsidP="003678DE">
            <w:pPr>
              <w:rPr>
                <w:rFonts w:ascii="Times New Roman" w:hAnsi="Times New Roman" w:cs="Times New Roman"/>
                <w:sz w:val="24"/>
                <w:szCs w:val="24"/>
              </w:rPr>
            </w:pP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lastRenderedPageBreak/>
              <w:t>30</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 xml:space="preserve"> Сборная команда мальчиков</w:t>
            </w:r>
          </w:p>
        </w:tc>
        <w:tc>
          <w:tcPr>
            <w:tcW w:w="992" w:type="dxa"/>
          </w:tcPr>
          <w:p w:rsidR="006C1B4D" w:rsidRPr="006C1B4D" w:rsidRDefault="006C1B4D" w:rsidP="003678DE">
            <w:pPr>
              <w:rPr>
                <w:rFonts w:ascii="Times New Roman" w:hAnsi="Times New Roman" w:cs="Times New Roman"/>
                <w:sz w:val="24"/>
                <w:szCs w:val="24"/>
              </w:rPr>
            </w:pPr>
          </w:p>
        </w:tc>
        <w:tc>
          <w:tcPr>
            <w:tcW w:w="2552" w:type="dxa"/>
          </w:tcPr>
          <w:p w:rsidR="006C1B4D" w:rsidRPr="006C1B4D" w:rsidRDefault="006C1B4D" w:rsidP="003678DE">
            <w:r w:rsidRPr="006C1B4D">
              <w:rPr>
                <w:rFonts w:ascii="Times New Roman" w:hAnsi="Times New Roman" w:cs="Times New Roman"/>
                <w:sz w:val="24"/>
                <w:szCs w:val="24"/>
              </w:rPr>
              <w:t xml:space="preserve">Первенство </w:t>
            </w:r>
            <w:proofErr w:type="spellStart"/>
            <w:r w:rsidRPr="006C1B4D">
              <w:rPr>
                <w:rFonts w:ascii="Times New Roman" w:hAnsi="Times New Roman" w:cs="Times New Roman"/>
                <w:sz w:val="24"/>
                <w:szCs w:val="24"/>
              </w:rPr>
              <w:t>ПийхЕмского</w:t>
            </w:r>
            <w:proofErr w:type="spellEnd"/>
            <w:r w:rsidRPr="006C1B4D">
              <w:rPr>
                <w:rFonts w:ascii="Times New Roman" w:hAnsi="Times New Roman" w:cs="Times New Roman"/>
                <w:sz w:val="24"/>
                <w:szCs w:val="24"/>
              </w:rPr>
              <w:t xml:space="preserve"> кожууна по вольной борьбе среди юношей 2006-2007г.р. и младше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31</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Тюлюш Диана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10</w:t>
            </w:r>
          </w:p>
        </w:tc>
        <w:tc>
          <w:tcPr>
            <w:tcW w:w="2552" w:type="dxa"/>
          </w:tcPr>
          <w:p w:rsidR="006C1B4D" w:rsidRPr="006C1B4D" w:rsidRDefault="006C1B4D" w:rsidP="003678DE">
            <w:pPr>
              <w:rPr>
                <w:rFonts w:ascii="Times New Roman" w:hAnsi="Times New Roman" w:cs="Times New Roman"/>
              </w:rPr>
            </w:pPr>
            <w:r w:rsidRPr="006C1B4D">
              <w:rPr>
                <w:rFonts w:ascii="Times New Roman" w:hAnsi="Times New Roman" w:cs="Times New Roman"/>
              </w:rPr>
              <w:t>38 открытой Всероссийской массовой лыжной гонки  «Лыжня России- 2020», среди юниорок 2002-2003г.р.</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32</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Шалган</w:t>
            </w:r>
            <w:proofErr w:type="spellEnd"/>
            <w:r w:rsidRPr="006C1B4D">
              <w:rPr>
                <w:rFonts w:ascii="Times New Roman" w:hAnsi="Times New Roman" w:cs="Times New Roman"/>
                <w:sz w:val="24"/>
                <w:szCs w:val="24"/>
              </w:rPr>
              <w:t xml:space="preserve"> Антонина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8</w:t>
            </w:r>
          </w:p>
        </w:tc>
        <w:tc>
          <w:tcPr>
            <w:tcW w:w="2552" w:type="dxa"/>
          </w:tcPr>
          <w:p w:rsidR="006C1B4D" w:rsidRPr="006C1B4D" w:rsidRDefault="006C1B4D" w:rsidP="003678DE">
            <w:r w:rsidRPr="006C1B4D">
              <w:rPr>
                <w:rFonts w:ascii="Times New Roman" w:hAnsi="Times New Roman" w:cs="Times New Roman"/>
                <w:sz w:val="24"/>
                <w:szCs w:val="24"/>
              </w:rPr>
              <w:t>Конкурс сочинений, посвященный 75-летию ВОВ «Без срока давности»</w:t>
            </w:r>
          </w:p>
        </w:tc>
        <w:tc>
          <w:tcPr>
            <w:tcW w:w="1701" w:type="dxa"/>
          </w:tcPr>
          <w:p w:rsidR="006C1B4D" w:rsidRPr="006C1B4D" w:rsidRDefault="006C1B4D" w:rsidP="003678DE">
            <w:r w:rsidRPr="006C1B4D">
              <w:rPr>
                <w:rFonts w:ascii="Times New Roman" w:hAnsi="Times New Roman" w:cs="Times New Roman"/>
                <w:sz w:val="24"/>
                <w:szCs w:val="24"/>
              </w:rPr>
              <w:t>1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33</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Шалган</w:t>
            </w:r>
            <w:proofErr w:type="spellEnd"/>
            <w:r w:rsidRPr="006C1B4D">
              <w:rPr>
                <w:rFonts w:ascii="Times New Roman" w:hAnsi="Times New Roman" w:cs="Times New Roman"/>
                <w:sz w:val="24"/>
                <w:szCs w:val="24"/>
              </w:rPr>
              <w:t xml:space="preserve"> Антонина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8</w:t>
            </w:r>
          </w:p>
        </w:tc>
        <w:tc>
          <w:tcPr>
            <w:tcW w:w="2552" w:type="dxa"/>
          </w:tcPr>
          <w:p w:rsidR="006C1B4D" w:rsidRPr="006C1B4D" w:rsidRDefault="006C1B4D" w:rsidP="003678DE">
            <w:r w:rsidRPr="006C1B4D">
              <w:rPr>
                <w:rFonts w:ascii="Times New Roman" w:hAnsi="Times New Roman" w:cs="Times New Roman"/>
                <w:sz w:val="24"/>
                <w:szCs w:val="24"/>
              </w:rPr>
              <w:t>Конкурс сочинений, посвященный 75-летию ВОВ «Без срока давности»</w:t>
            </w:r>
          </w:p>
        </w:tc>
        <w:tc>
          <w:tcPr>
            <w:tcW w:w="1701" w:type="dxa"/>
          </w:tcPr>
          <w:p w:rsidR="006C1B4D" w:rsidRPr="006C1B4D" w:rsidRDefault="006C1B4D" w:rsidP="003678DE">
            <w:r w:rsidRPr="006C1B4D">
              <w:rPr>
                <w:rFonts w:ascii="Times New Roman" w:hAnsi="Times New Roman" w:cs="Times New Roman"/>
                <w:sz w:val="24"/>
                <w:szCs w:val="24"/>
              </w:rPr>
              <w:t>призер</w:t>
            </w:r>
          </w:p>
        </w:tc>
        <w:tc>
          <w:tcPr>
            <w:tcW w:w="1559" w:type="dxa"/>
          </w:tcPr>
          <w:p w:rsidR="006C1B4D" w:rsidRPr="006C1B4D" w:rsidRDefault="007C393F" w:rsidP="003678DE">
            <w:pPr>
              <w:rPr>
                <w:rFonts w:ascii="Times New Roman" w:hAnsi="Times New Roman" w:cs="Times New Roman"/>
                <w:sz w:val="24"/>
                <w:szCs w:val="24"/>
              </w:rPr>
            </w:pPr>
            <w:r>
              <w:rPr>
                <w:rFonts w:ascii="Times New Roman" w:hAnsi="Times New Roman" w:cs="Times New Roman"/>
                <w:sz w:val="24"/>
                <w:szCs w:val="24"/>
              </w:rPr>
              <w:t>р</w:t>
            </w:r>
            <w:r w:rsidR="006C1B4D" w:rsidRPr="006C1B4D">
              <w:rPr>
                <w:rFonts w:ascii="Times New Roman" w:hAnsi="Times New Roman" w:cs="Times New Roman"/>
                <w:sz w:val="24"/>
                <w:szCs w:val="24"/>
              </w:rPr>
              <w:t>еспубликанский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34</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Хулер-оол</w:t>
            </w:r>
            <w:proofErr w:type="spellEnd"/>
            <w:r w:rsidRPr="006C1B4D">
              <w:rPr>
                <w:rFonts w:ascii="Times New Roman" w:hAnsi="Times New Roman" w:cs="Times New Roman"/>
                <w:sz w:val="24"/>
                <w:szCs w:val="24"/>
              </w:rPr>
              <w:t xml:space="preserve"> Кристина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7</w:t>
            </w:r>
          </w:p>
        </w:tc>
        <w:tc>
          <w:tcPr>
            <w:tcW w:w="2552" w:type="dxa"/>
          </w:tcPr>
          <w:p w:rsidR="006C1B4D" w:rsidRPr="006C1B4D" w:rsidRDefault="006C1B4D" w:rsidP="003678DE">
            <w:r w:rsidRPr="006C1B4D">
              <w:rPr>
                <w:rFonts w:ascii="Times New Roman" w:hAnsi="Times New Roman" w:cs="Times New Roman"/>
                <w:sz w:val="24"/>
                <w:szCs w:val="24"/>
              </w:rPr>
              <w:t>Шахматный турнир среди девочек</w:t>
            </w:r>
          </w:p>
        </w:tc>
        <w:tc>
          <w:tcPr>
            <w:tcW w:w="1701" w:type="dxa"/>
          </w:tcPr>
          <w:p w:rsidR="006C1B4D" w:rsidRPr="006C1B4D" w:rsidRDefault="006C1B4D" w:rsidP="003678DE">
            <w:r w:rsidRPr="006C1B4D">
              <w:rPr>
                <w:rFonts w:ascii="Times New Roman" w:hAnsi="Times New Roman" w:cs="Times New Roman"/>
                <w:sz w:val="24"/>
                <w:szCs w:val="24"/>
              </w:rPr>
              <w:t>1 место</w:t>
            </w:r>
          </w:p>
        </w:tc>
        <w:tc>
          <w:tcPr>
            <w:tcW w:w="1559"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кожуунный</w:t>
            </w:r>
            <w:proofErr w:type="spellEnd"/>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35</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Биче-</w:t>
            </w:r>
            <w:proofErr w:type="spellStart"/>
            <w:r w:rsidRPr="006C1B4D">
              <w:rPr>
                <w:rFonts w:ascii="Times New Roman" w:hAnsi="Times New Roman" w:cs="Times New Roman"/>
                <w:sz w:val="24"/>
                <w:szCs w:val="24"/>
              </w:rPr>
              <w:t>оол</w:t>
            </w:r>
            <w:proofErr w:type="spellEnd"/>
            <w:r w:rsidRPr="006C1B4D">
              <w:rPr>
                <w:rFonts w:ascii="Times New Roman" w:hAnsi="Times New Roman" w:cs="Times New Roman"/>
                <w:sz w:val="24"/>
                <w:szCs w:val="24"/>
              </w:rPr>
              <w:t xml:space="preserve"> Данил</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7</w:t>
            </w:r>
          </w:p>
        </w:tc>
        <w:tc>
          <w:tcPr>
            <w:tcW w:w="2552"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Турнир по спортивной (вольной) борьбе среди юношей 206-2007г</w:t>
            </w:r>
            <w:proofErr w:type="gramStart"/>
            <w:r w:rsidRPr="006C1B4D">
              <w:rPr>
                <w:rFonts w:ascii="Times New Roman" w:hAnsi="Times New Roman" w:cs="Times New Roman"/>
                <w:sz w:val="24"/>
                <w:szCs w:val="24"/>
              </w:rPr>
              <w:t>.р</w:t>
            </w:r>
            <w:proofErr w:type="gramEnd"/>
            <w:r w:rsidRPr="006C1B4D">
              <w:rPr>
                <w:rFonts w:ascii="Times New Roman" w:hAnsi="Times New Roman" w:cs="Times New Roman"/>
                <w:sz w:val="24"/>
                <w:szCs w:val="24"/>
              </w:rPr>
              <w:t xml:space="preserve"> и младше в весовой категории 38кг.</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Республиканский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36</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Даржаа</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Айслан</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6</w:t>
            </w:r>
          </w:p>
        </w:tc>
        <w:tc>
          <w:tcPr>
            <w:tcW w:w="2552"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Турнир по спортивной (вольной) борьбе среди юношей 206-2007г</w:t>
            </w:r>
            <w:proofErr w:type="gramStart"/>
            <w:r w:rsidRPr="006C1B4D">
              <w:rPr>
                <w:rFonts w:ascii="Times New Roman" w:hAnsi="Times New Roman" w:cs="Times New Roman"/>
                <w:sz w:val="24"/>
                <w:szCs w:val="24"/>
              </w:rPr>
              <w:t>.р</w:t>
            </w:r>
            <w:proofErr w:type="gramEnd"/>
            <w:r w:rsidRPr="006C1B4D">
              <w:rPr>
                <w:rFonts w:ascii="Times New Roman" w:hAnsi="Times New Roman" w:cs="Times New Roman"/>
                <w:sz w:val="24"/>
                <w:szCs w:val="24"/>
              </w:rPr>
              <w:t xml:space="preserve"> и младше в весовой категории 26кг.</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7C393F" w:rsidP="003678DE">
            <w:pPr>
              <w:rPr>
                <w:rFonts w:ascii="Times New Roman" w:hAnsi="Times New Roman" w:cs="Times New Roman"/>
                <w:sz w:val="24"/>
                <w:szCs w:val="24"/>
              </w:rPr>
            </w:pPr>
            <w:r>
              <w:rPr>
                <w:rFonts w:ascii="Times New Roman" w:hAnsi="Times New Roman" w:cs="Times New Roman"/>
                <w:sz w:val="24"/>
                <w:szCs w:val="24"/>
              </w:rPr>
              <w:t>р</w:t>
            </w:r>
            <w:r w:rsidR="006C1B4D" w:rsidRPr="006C1B4D">
              <w:rPr>
                <w:rFonts w:ascii="Times New Roman" w:hAnsi="Times New Roman" w:cs="Times New Roman"/>
                <w:sz w:val="24"/>
                <w:szCs w:val="24"/>
              </w:rPr>
              <w:t>еспубликанский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37</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Гриппинич</w:t>
            </w:r>
            <w:proofErr w:type="spellEnd"/>
            <w:r w:rsidRPr="006C1B4D">
              <w:rPr>
                <w:rFonts w:ascii="Times New Roman" w:hAnsi="Times New Roman" w:cs="Times New Roman"/>
                <w:sz w:val="24"/>
                <w:szCs w:val="24"/>
              </w:rPr>
              <w:t xml:space="preserve"> Денис</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7</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Турнир по спортивной (вольной) борьбе среди юношей 206-2007г</w:t>
            </w:r>
            <w:proofErr w:type="gramStart"/>
            <w:r w:rsidRPr="006C1B4D">
              <w:rPr>
                <w:rFonts w:ascii="Times New Roman" w:hAnsi="Times New Roman" w:cs="Times New Roman"/>
                <w:sz w:val="24"/>
                <w:szCs w:val="24"/>
              </w:rPr>
              <w:t>.р</w:t>
            </w:r>
            <w:proofErr w:type="gramEnd"/>
            <w:r w:rsidRPr="006C1B4D">
              <w:rPr>
                <w:rFonts w:ascii="Times New Roman" w:hAnsi="Times New Roman" w:cs="Times New Roman"/>
                <w:sz w:val="24"/>
                <w:szCs w:val="24"/>
              </w:rPr>
              <w:t xml:space="preserve"> и младше в весовой категории 26кг.</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Республиканский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38</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Серот</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Аганак</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6</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Республиканский этап 2 Международного литературного конкурса чтецов «</w:t>
            </w:r>
            <w:proofErr w:type="spellStart"/>
            <w:r w:rsidRPr="006C1B4D">
              <w:rPr>
                <w:rFonts w:ascii="Times New Roman" w:hAnsi="Times New Roman" w:cs="Times New Roman"/>
                <w:sz w:val="24"/>
                <w:szCs w:val="24"/>
              </w:rPr>
              <w:t>Джалиловские</w:t>
            </w:r>
            <w:proofErr w:type="spellEnd"/>
            <w:r w:rsidRPr="006C1B4D">
              <w:rPr>
                <w:rFonts w:ascii="Times New Roman" w:hAnsi="Times New Roman" w:cs="Times New Roman"/>
                <w:sz w:val="24"/>
                <w:szCs w:val="24"/>
              </w:rPr>
              <w:t xml:space="preserve"> чтения» в номинации «</w:t>
            </w:r>
            <w:proofErr w:type="spellStart"/>
            <w:r w:rsidRPr="006C1B4D">
              <w:rPr>
                <w:rFonts w:ascii="Times New Roman" w:hAnsi="Times New Roman" w:cs="Times New Roman"/>
                <w:sz w:val="24"/>
                <w:szCs w:val="24"/>
              </w:rPr>
              <w:t>М.Джалиль</w:t>
            </w:r>
            <w:proofErr w:type="spellEnd"/>
            <w:r w:rsidRPr="006C1B4D">
              <w:rPr>
                <w:rFonts w:ascii="Times New Roman" w:hAnsi="Times New Roman" w:cs="Times New Roman"/>
                <w:sz w:val="24"/>
                <w:szCs w:val="24"/>
              </w:rPr>
              <w:t xml:space="preserve"> на </w:t>
            </w:r>
            <w:proofErr w:type="gramStart"/>
            <w:r w:rsidRPr="006C1B4D">
              <w:rPr>
                <w:rFonts w:ascii="Times New Roman" w:hAnsi="Times New Roman" w:cs="Times New Roman"/>
                <w:sz w:val="24"/>
                <w:szCs w:val="24"/>
              </w:rPr>
              <w:t>тувинском</w:t>
            </w:r>
            <w:proofErr w:type="gramEnd"/>
            <w:r w:rsidRPr="006C1B4D">
              <w:rPr>
                <w:rFonts w:ascii="Times New Roman" w:hAnsi="Times New Roman" w:cs="Times New Roman"/>
                <w:sz w:val="24"/>
                <w:szCs w:val="24"/>
              </w:rPr>
              <w:t>»</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Республиканский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39</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Шалган</w:t>
            </w:r>
            <w:proofErr w:type="spellEnd"/>
            <w:r w:rsidRPr="006C1B4D">
              <w:rPr>
                <w:rFonts w:ascii="Times New Roman" w:hAnsi="Times New Roman" w:cs="Times New Roman"/>
                <w:sz w:val="24"/>
                <w:szCs w:val="24"/>
              </w:rPr>
              <w:t xml:space="preserve"> Антонина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8</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Научно-практическая конференция школьников «Шаг в будущее»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lastRenderedPageBreak/>
              <w:t>40</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Шалган</w:t>
            </w:r>
            <w:proofErr w:type="spellEnd"/>
            <w:r w:rsidRPr="006C1B4D">
              <w:rPr>
                <w:rFonts w:ascii="Times New Roman" w:hAnsi="Times New Roman" w:cs="Times New Roman"/>
                <w:sz w:val="24"/>
                <w:szCs w:val="24"/>
              </w:rPr>
              <w:t xml:space="preserve"> Анастасия</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6</w:t>
            </w:r>
          </w:p>
        </w:tc>
        <w:tc>
          <w:tcPr>
            <w:tcW w:w="2552" w:type="dxa"/>
          </w:tcPr>
          <w:p w:rsidR="006C1B4D" w:rsidRPr="006C1B4D" w:rsidRDefault="006C1B4D" w:rsidP="003678DE">
            <w:r w:rsidRPr="006C1B4D">
              <w:rPr>
                <w:rFonts w:ascii="Times New Roman" w:hAnsi="Times New Roman" w:cs="Times New Roman"/>
                <w:sz w:val="24"/>
                <w:szCs w:val="24"/>
              </w:rPr>
              <w:t>Научно-практическая конференция школьников «Шаг в будущее»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41</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Даржаа</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Айслан</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6</w:t>
            </w:r>
          </w:p>
        </w:tc>
        <w:tc>
          <w:tcPr>
            <w:tcW w:w="2552" w:type="dxa"/>
          </w:tcPr>
          <w:p w:rsidR="006C1B4D" w:rsidRPr="006C1B4D" w:rsidRDefault="006C1B4D" w:rsidP="003678DE">
            <w:r w:rsidRPr="006C1B4D">
              <w:rPr>
                <w:rFonts w:ascii="Times New Roman" w:hAnsi="Times New Roman" w:cs="Times New Roman"/>
                <w:sz w:val="24"/>
                <w:szCs w:val="24"/>
              </w:rPr>
              <w:t>Научно-практическая конференция школьников «Шаг в будущее»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42</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Чамдан</w:t>
            </w:r>
            <w:proofErr w:type="spellEnd"/>
            <w:r w:rsidRPr="006C1B4D">
              <w:rPr>
                <w:rFonts w:ascii="Times New Roman" w:hAnsi="Times New Roman" w:cs="Times New Roman"/>
                <w:sz w:val="24"/>
                <w:szCs w:val="24"/>
              </w:rPr>
              <w:t xml:space="preserve"> Аэлита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военного плаката «Родная армия» посвященного 75-летию Победы в ВОВ</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43</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Харькова Александра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военного плаката «Родная армия» посвященного 75-летию Победы в ВОВ</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44</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Шалган</w:t>
            </w:r>
            <w:proofErr w:type="spellEnd"/>
            <w:r w:rsidRPr="006C1B4D">
              <w:rPr>
                <w:rFonts w:ascii="Times New Roman" w:hAnsi="Times New Roman" w:cs="Times New Roman"/>
                <w:sz w:val="24"/>
                <w:szCs w:val="24"/>
              </w:rPr>
              <w:t xml:space="preserve"> Анастасия</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6</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военного плаката «Родная армия» посвященного 75-летию Победы в ВОВ</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45</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Доржу</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Алдын-Сай</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военного плаката «Родная армия» посвященного 75-летию Победы в ВОВ</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46</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Шалган</w:t>
            </w:r>
            <w:proofErr w:type="spellEnd"/>
            <w:r w:rsidRPr="006C1B4D">
              <w:rPr>
                <w:rFonts w:ascii="Times New Roman" w:hAnsi="Times New Roman" w:cs="Times New Roman"/>
                <w:sz w:val="24"/>
                <w:szCs w:val="24"/>
              </w:rPr>
              <w:t xml:space="preserve"> Антонина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8</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вокалистов «Хамнаарак-2020», эстрадное пение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47</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Куулар</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Айдыс</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8</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вокалистов «Хамнаарак-2020», народное пение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48</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Сат</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Чайнаа</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вокалистов «Хамнаарак-2020», эстрадное пение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49</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Салчак</w:t>
            </w:r>
            <w:proofErr w:type="spellEnd"/>
            <w:r w:rsidRPr="006C1B4D">
              <w:rPr>
                <w:rFonts w:ascii="Times New Roman" w:hAnsi="Times New Roman" w:cs="Times New Roman"/>
                <w:sz w:val="24"/>
                <w:szCs w:val="24"/>
              </w:rPr>
              <w:t xml:space="preserve"> Надежда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4</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вокалистов «Хамнаарак-2020», эстрадное пение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50</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Соян</w:t>
            </w:r>
            <w:proofErr w:type="spellEnd"/>
            <w:r w:rsidRPr="006C1B4D">
              <w:rPr>
                <w:rFonts w:ascii="Times New Roman" w:hAnsi="Times New Roman" w:cs="Times New Roman"/>
                <w:sz w:val="24"/>
                <w:szCs w:val="24"/>
              </w:rPr>
              <w:t xml:space="preserve"> Даша</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вокалистов «Хамнаарак-2020», эстрадное пение</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51</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Сборная команда юношей школы</w:t>
            </w:r>
          </w:p>
        </w:tc>
        <w:tc>
          <w:tcPr>
            <w:tcW w:w="992" w:type="dxa"/>
          </w:tcPr>
          <w:p w:rsidR="006C1B4D" w:rsidRPr="006C1B4D" w:rsidRDefault="006C1B4D" w:rsidP="003678DE">
            <w:pPr>
              <w:rPr>
                <w:rFonts w:ascii="Times New Roman" w:hAnsi="Times New Roman" w:cs="Times New Roman"/>
                <w:sz w:val="24"/>
                <w:szCs w:val="24"/>
              </w:rPr>
            </w:pP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Первенство Пий-Хемского кожууна по волейболу среди команд юношей 2002-2004г.р.</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52</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r w:rsidRPr="006C1B4D">
              <w:rPr>
                <w:rFonts w:ascii="Times New Roman" w:hAnsi="Times New Roman" w:cs="Times New Roman"/>
                <w:sz w:val="24"/>
                <w:szCs w:val="24"/>
              </w:rPr>
              <w:t>Федорченко Алексей</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11</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 xml:space="preserve">Кубок президента ДОО школы№2 </w:t>
            </w:r>
            <w:proofErr w:type="spellStart"/>
            <w:r w:rsidRPr="006C1B4D">
              <w:rPr>
                <w:rFonts w:ascii="Times New Roman" w:hAnsi="Times New Roman" w:cs="Times New Roman"/>
                <w:sz w:val="24"/>
                <w:szCs w:val="24"/>
              </w:rPr>
              <w:t>г</w:t>
            </w:r>
            <w:proofErr w:type="gramStart"/>
            <w:r w:rsidRPr="006C1B4D">
              <w:rPr>
                <w:rFonts w:ascii="Times New Roman" w:hAnsi="Times New Roman" w:cs="Times New Roman"/>
                <w:sz w:val="24"/>
                <w:szCs w:val="24"/>
              </w:rPr>
              <w:t>.Т</w:t>
            </w:r>
            <w:proofErr w:type="gramEnd"/>
            <w:r w:rsidRPr="006C1B4D">
              <w:rPr>
                <w:rFonts w:ascii="Times New Roman" w:hAnsi="Times New Roman" w:cs="Times New Roman"/>
                <w:sz w:val="24"/>
                <w:szCs w:val="24"/>
              </w:rPr>
              <w:t>урана</w:t>
            </w:r>
            <w:proofErr w:type="spellEnd"/>
            <w:r w:rsidRPr="006C1B4D">
              <w:rPr>
                <w:rFonts w:ascii="Times New Roman" w:hAnsi="Times New Roman" w:cs="Times New Roman"/>
                <w:sz w:val="24"/>
                <w:szCs w:val="24"/>
              </w:rPr>
              <w:t xml:space="preserve"> по волейболу</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Лучший защитник</w:t>
            </w:r>
          </w:p>
        </w:tc>
        <w:tc>
          <w:tcPr>
            <w:tcW w:w="1559" w:type="dxa"/>
          </w:tcPr>
          <w:p w:rsidR="006C1B4D" w:rsidRPr="006C1B4D" w:rsidRDefault="006C1B4D" w:rsidP="003678DE">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lastRenderedPageBreak/>
              <w:t>53</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
          <w:p w:rsidR="006C1B4D" w:rsidRPr="006C1B4D" w:rsidRDefault="006C1B4D" w:rsidP="003678DE">
            <w:proofErr w:type="spellStart"/>
            <w:r w:rsidRPr="006C1B4D">
              <w:t>Хомушку</w:t>
            </w:r>
            <w:proofErr w:type="spellEnd"/>
            <w:r w:rsidRPr="006C1B4D">
              <w:t xml:space="preserve"> Богдан</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7</w:t>
            </w:r>
          </w:p>
        </w:tc>
        <w:tc>
          <w:tcPr>
            <w:tcW w:w="2552" w:type="dxa"/>
          </w:tcPr>
          <w:p w:rsidR="006C1B4D" w:rsidRPr="006C1B4D" w:rsidRDefault="006C1B4D" w:rsidP="003678DE">
            <w:pPr>
              <w:rPr>
                <w:rFonts w:ascii="Times New Roman" w:hAnsi="Times New Roman" w:cs="Times New Roman"/>
                <w:sz w:val="24"/>
                <w:szCs w:val="24"/>
              </w:rPr>
            </w:pPr>
            <w:r w:rsidRPr="006C1B4D">
              <w:t xml:space="preserve">Военная техника своими руками, </w:t>
            </w:r>
            <w:proofErr w:type="gramStart"/>
            <w:r w:rsidRPr="006C1B4D">
              <w:t>посвященное</w:t>
            </w:r>
            <w:proofErr w:type="gramEnd"/>
            <w:r w:rsidRPr="006C1B4D">
              <w:t xml:space="preserve"> 75-летию ВОВ</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Республиканский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p>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54</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
          <w:p w:rsidR="006C1B4D" w:rsidRPr="006C1B4D" w:rsidRDefault="006C1B4D" w:rsidP="003678DE">
            <w:proofErr w:type="spellStart"/>
            <w:r w:rsidRPr="006C1B4D">
              <w:t>Грипинич</w:t>
            </w:r>
            <w:proofErr w:type="spellEnd"/>
            <w:r w:rsidRPr="006C1B4D">
              <w:t xml:space="preserve"> Денис</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рисунков «День победы глазами детей»</w:t>
            </w:r>
          </w:p>
        </w:tc>
        <w:tc>
          <w:tcPr>
            <w:tcW w:w="1701" w:type="dxa"/>
          </w:tcPr>
          <w:p w:rsidR="006C1B4D" w:rsidRPr="006C1B4D" w:rsidRDefault="006C1B4D" w:rsidP="003678DE">
            <w:pPr>
              <w:rPr>
                <w:rFonts w:ascii="Times New Roman" w:hAnsi="Times New Roman" w:cs="Times New Roman"/>
                <w:sz w:val="24"/>
                <w:szCs w:val="24"/>
              </w:rPr>
            </w:pPr>
          </w:p>
          <w:p w:rsidR="006C1B4D" w:rsidRPr="006C1B4D" w:rsidRDefault="006C1B4D" w:rsidP="003678DE">
            <w:pPr>
              <w:jc w:val="center"/>
              <w:rPr>
                <w:rFonts w:ascii="Times New Roman" w:hAnsi="Times New Roman" w:cs="Times New Roman"/>
                <w:sz w:val="24"/>
                <w:szCs w:val="24"/>
              </w:rPr>
            </w:pPr>
            <w:r w:rsidRPr="006C1B4D">
              <w:rPr>
                <w:rFonts w:ascii="Times New Roman" w:hAnsi="Times New Roman" w:cs="Times New Roman"/>
                <w:sz w:val="24"/>
                <w:szCs w:val="24"/>
              </w:rPr>
              <w:t>1 место</w:t>
            </w:r>
          </w:p>
        </w:tc>
        <w:tc>
          <w:tcPr>
            <w:tcW w:w="1559" w:type="dxa"/>
          </w:tcPr>
          <w:p w:rsidR="006C1B4D" w:rsidRPr="006C1B4D" w:rsidRDefault="006C1B4D" w:rsidP="003678DE">
            <w:r w:rsidRPr="006C1B4D">
              <w:rPr>
                <w:rFonts w:ascii="Times New Roman" w:hAnsi="Times New Roman" w:cs="Times New Roman"/>
                <w:sz w:val="24"/>
                <w:szCs w:val="24"/>
              </w:rPr>
              <w:t>Республиканский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55</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Доржу</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Алдын-Сай</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552" w:type="dxa"/>
          </w:tcPr>
          <w:p w:rsidR="006C1B4D" w:rsidRPr="006C1B4D" w:rsidRDefault="006C1B4D" w:rsidP="003678DE">
            <w:r w:rsidRPr="006C1B4D">
              <w:rPr>
                <w:rFonts w:ascii="Times New Roman" w:hAnsi="Times New Roman" w:cs="Times New Roman"/>
                <w:sz w:val="24"/>
                <w:szCs w:val="24"/>
              </w:rPr>
              <w:t>Конкурс рисунков «День победы глазами детей»</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r w:rsidRPr="006C1B4D">
              <w:rPr>
                <w:rFonts w:ascii="Times New Roman" w:hAnsi="Times New Roman" w:cs="Times New Roman"/>
                <w:sz w:val="24"/>
                <w:szCs w:val="24"/>
              </w:rPr>
              <w:t>Республиканский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56</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Маады</w:t>
            </w:r>
            <w:proofErr w:type="spellEnd"/>
            <w:r w:rsidRPr="006C1B4D">
              <w:rPr>
                <w:rFonts w:ascii="Times New Roman" w:hAnsi="Times New Roman" w:cs="Times New Roman"/>
                <w:sz w:val="24"/>
                <w:szCs w:val="24"/>
              </w:rPr>
              <w:t xml:space="preserve"> </w:t>
            </w:r>
            <w:proofErr w:type="spellStart"/>
            <w:r w:rsidRPr="006C1B4D">
              <w:rPr>
                <w:rFonts w:ascii="Times New Roman" w:hAnsi="Times New Roman" w:cs="Times New Roman"/>
                <w:sz w:val="24"/>
                <w:szCs w:val="24"/>
              </w:rPr>
              <w:t>Байыр</w:t>
            </w:r>
            <w:proofErr w:type="spellEnd"/>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w:t>
            </w:r>
          </w:p>
        </w:tc>
        <w:tc>
          <w:tcPr>
            <w:tcW w:w="2552" w:type="dxa"/>
          </w:tcPr>
          <w:p w:rsidR="006C1B4D" w:rsidRPr="006C1B4D" w:rsidRDefault="006C1B4D" w:rsidP="003678DE">
            <w:r w:rsidRPr="006C1B4D">
              <w:rPr>
                <w:rFonts w:ascii="Times New Roman" w:hAnsi="Times New Roman" w:cs="Times New Roman"/>
                <w:sz w:val="24"/>
                <w:szCs w:val="24"/>
              </w:rPr>
              <w:t>Конкурс рисунков «День победы глазами детей»</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r w:rsidRPr="006C1B4D">
              <w:rPr>
                <w:rFonts w:ascii="Times New Roman" w:hAnsi="Times New Roman" w:cs="Times New Roman"/>
                <w:sz w:val="24"/>
                <w:szCs w:val="24"/>
              </w:rPr>
              <w:t>Республиканский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57</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Кукарин</w:t>
            </w:r>
            <w:proofErr w:type="spellEnd"/>
            <w:r w:rsidRPr="006C1B4D">
              <w:rPr>
                <w:rFonts w:ascii="Times New Roman" w:hAnsi="Times New Roman" w:cs="Times New Roman"/>
                <w:sz w:val="24"/>
                <w:szCs w:val="24"/>
              </w:rPr>
              <w:t xml:space="preserve"> Егор</w:t>
            </w:r>
          </w:p>
        </w:tc>
        <w:tc>
          <w:tcPr>
            <w:tcW w:w="99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1</w:t>
            </w:r>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чтецов, посвященный 75-летию ВОВ</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2 место</w:t>
            </w:r>
          </w:p>
        </w:tc>
        <w:tc>
          <w:tcPr>
            <w:tcW w:w="1559"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58</w:t>
            </w:r>
          </w:p>
        </w:tc>
        <w:tc>
          <w:tcPr>
            <w:tcW w:w="2410" w:type="dxa"/>
          </w:tcPr>
          <w:p w:rsidR="006C1B4D" w:rsidRPr="006C1B4D" w:rsidRDefault="006C1B4D" w:rsidP="003678DE">
            <w:pPr>
              <w:pStyle w:val="aa"/>
              <w:ind w:left="-108"/>
              <w:jc w:val="both"/>
              <w:rPr>
                <w:rFonts w:ascii="Times New Roman" w:hAnsi="Times New Roman" w:cs="Times New Roman"/>
                <w:sz w:val="24"/>
                <w:szCs w:val="24"/>
              </w:rPr>
            </w:pPr>
            <w:proofErr w:type="spellStart"/>
            <w:r w:rsidRPr="006C1B4D">
              <w:rPr>
                <w:rFonts w:ascii="Times New Roman" w:hAnsi="Times New Roman" w:cs="Times New Roman"/>
                <w:sz w:val="24"/>
                <w:szCs w:val="24"/>
              </w:rPr>
              <w:t>Наскыл</w:t>
            </w:r>
            <w:proofErr w:type="spellEnd"/>
            <w:r w:rsidRPr="006C1B4D">
              <w:rPr>
                <w:rFonts w:ascii="Times New Roman" w:hAnsi="Times New Roman" w:cs="Times New Roman"/>
                <w:sz w:val="24"/>
                <w:szCs w:val="24"/>
              </w:rPr>
              <w:t xml:space="preserve"> Сюзанна</w:t>
            </w:r>
          </w:p>
        </w:tc>
        <w:tc>
          <w:tcPr>
            <w:tcW w:w="992" w:type="dxa"/>
          </w:tcPr>
          <w:p w:rsidR="006C1B4D" w:rsidRPr="006C1B4D" w:rsidRDefault="006C1B4D" w:rsidP="003678DE">
            <w:pPr>
              <w:rPr>
                <w:rFonts w:ascii="Times New Roman" w:hAnsi="Times New Roman" w:cs="Times New Roman"/>
                <w:sz w:val="24"/>
                <w:szCs w:val="24"/>
              </w:rPr>
            </w:pPr>
            <w:proofErr w:type="spellStart"/>
            <w:r w:rsidRPr="006C1B4D">
              <w:rPr>
                <w:rFonts w:ascii="Times New Roman" w:hAnsi="Times New Roman" w:cs="Times New Roman"/>
                <w:sz w:val="24"/>
                <w:szCs w:val="24"/>
              </w:rPr>
              <w:t>подг</w:t>
            </w:r>
            <w:proofErr w:type="gramStart"/>
            <w:r w:rsidRPr="006C1B4D">
              <w:rPr>
                <w:rFonts w:ascii="Times New Roman" w:hAnsi="Times New Roman" w:cs="Times New Roman"/>
                <w:sz w:val="24"/>
                <w:szCs w:val="24"/>
              </w:rPr>
              <w:t>.г</w:t>
            </w:r>
            <w:proofErr w:type="gramEnd"/>
            <w:r w:rsidRPr="006C1B4D">
              <w:rPr>
                <w:rFonts w:ascii="Times New Roman" w:hAnsi="Times New Roman" w:cs="Times New Roman"/>
                <w:sz w:val="24"/>
                <w:szCs w:val="24"/>
              </w:rPr>
              <w:t>руппа</w:t>
            </w:r>
            <w:proofErr w:type="spellEnd"/>
          </w:p>
        </w:tc>
        <w:tc>
          <w:tcPr>
            <w:tcW w:w="2552"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Конкурс чтецов, посвященный 75-летию ВОВ</w:t>
            </w:r>
          </w:p>
        </w:tc>
        <w:tc>
          <w:tcPr>
            <w:tcW w:w="1701"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3 место</w:t>
            </w:r>
          </w:p>
        </w:tc>
        <w:tc>
          <w:tcPr>
            <w:tcW w:w="1559" w:type="dxa"/>
          </w:tcPr>
          <w:p w:rsidR="006C1B4D" w:rsidRPr="006C1B4D" w:rsidRDefault="006C1B4D" w:rsidP="003678DE">
            <w:pPr>
              <w:rPr>
                <w:rFonts w:ascii="Times New Roman" w:hAnsi="Times New Roman" w:cs="Times New Roman"/>
                <w:sz w:val="24"/>
                <w:szCs w:val="24"/>
              </w:rPr>
            </w:pPr>
            <w:r w:rsidRPr="006C1B4D">
              <w:rPr>
                <w:rFonts w:ascii="Times New Roman" w:hAnsi="Times New Roman" w:cs="Times New Roman"/>
                <w:sz w:val="24"/>
                <w:szCs w:val="24"/>
              </w:rPr>
              <w:t>Кожуунный</w:t>
            </w:r>
          </w:p>
        </w:tc>
      </w:tr>
      <w:tr w:rsidR="006C1B4D" w:rsidRPr="006C1B4D" w:rsidTr="00621506">
        <w:trPr>
          <w:trHeight w:val="900"/>
        </w:trPr>
        <w:tc>
          <w:tcPr>
            <w:tcW w:w="675" w:type="dxa"/>
          </w:tcPr>
          <w:p w:rsidR="006C1B4D" w:rsidRPr="00856A66" w:rsidRDefault="006C1B4D" w:rsidP="003678DE">
            <w:pPr>
              <w:rPr>
                <w:rFonts w:ascii="Times New Roman" w:hAnsi="Times New Roman" w:cs="Times New Roman"/>
                <w:sz w:val="24"/>
                <w:szCs w:val="24"/>
              </w:rPr>
            </w:pPr>
          </w:p>
          <w:p w:rsidR="006C1B4D" w:rsidRPr="00856A66" w:rsidRDefault="006C1B4D" w:rsidP="006C1B4D">
            <w:pPr>
              <w:rPr>
                <w:rFonts w:ascii="Times New Roman" w:hAnsi="Times New Roman" w:cs="Times New Roman"/>
                <w:sz w:val="24"/>
                <w:szCs w:val="24"/>
              </w:rPr>
            </w:pPr>
            <w:r w:rsidRPr="00856A66">
              <w:rPr>
                <w:rFonts w:ascii="Times New Roman" w:hAnsi="Times New Roman" w:cs="Times New Roman"/>
                <w:sz w:val="24"/>
                <w:szCs w:val="24"/>
              </w:rPr>
              <w:t>59</w:t>
            </w:r>
          </w:p>
        </w:tc>
        <w:tc>
          <w:tcPr>
            <w:tcW w:w="2410" w:type="dxa"/>
          </w:tcPr>
          <w:p w:rsidR="006C1B4D" w:rsidRPr="00856A66" w:rsidRDefault="006C1B4D" w:rsidP="003678DE">
            <w:pPr>
              <w:pStyle w:val="aa"/>
              <w:ind w:left="-108"/>
              <w:jc w:val="both"/>
              <w:rPr>
                <w:rFonts w:ascii="Times New Roman" w:hAnsi="Times New Roman" w:cs="Times New Roman"/>
                <w:sz w:val="24"/>
                <w:szCs w:val="24"/>
              </w:rPr>
            </w:pPr>
          </w:p>
          <w:p w:rsidR="006C1B4D" w:rsidRPr="00856A66" w:rsidRDefault="006C1B4D" w:rsidP="006C1B4D">
            <w:pPr>
              <w:rPr>
                <w:rFonts w:ascii="Times New Roman" w:hAnsi="Times New Roman" w:cs="Times New Roman"/>
                <w:lang w:eastAsia="ru-RU"/>
              </w:rPr>
            </w:pPr>
            <w:proofErr w:type="spellStart"/>
            <w:r w:rsidRPr="00856A66">
              <w:rPr>
                <w:rFonts w:ascii="Times New Roman" w:hAnsi="Times New Roman" w:cs="Times New Roman"/>
                <w:lang w:eastAsia="ru-RU"/>
              </w:rPr>
              <w:t>Шалган</w:t>
            </w:r>
            <w:proofErr w:type="spellEnd"/>
            <w:r w:rsidRPr="00856A66">
              <w:rPr>
                <w:rFonts w:ascii="Times New Roman" w:hAnsi="Times New Roman" w:cs="Times New Roman"/>
                <w:lang w:eastAsia="ru-RU"/>
              </w:rPr>
              <w:t xml:space="preserve"> Анастасия</w:t>
            </w:r>
          </w:p>
        </w:tc>
        <w:tc>
          <w:tcPr>
            <w:tcW w:w="992" w:type="dxa"/>
          </w:tcPr>
          <w:p w:rsidR="006C1B4D" w:rsidRPr="006C1B4D" w:rsidRDefault="006C1B4D" w:rsidP="003678DE">
            <w:pPr>
              <w:rPr>
                <w:rFonts w:ascii="Times New Roman" w:hAnsi="Times New Roman" w:cs="Times New Roman"/>
                <w:sz w:val="24"/>
                <w:szCs w:val="24"/>
              </w:rPr>
            </w:pPr>
            <w:r>
              <w:rPr>
                <w:rFonts w:ascii="Times New Roman" w:hAnsi="Times New Roman" w:cs="Times New Roman"/>
                <w:sz w:val="24"/>
                <w:szCs w:val="24"/>
              </w:rPr>
              <w:t>6</w:t>
            </w:r>
          </w:p>
        </w:tc>
        <w:tc>
          <w:tcPr>
            <w:tcW w:w="2552" w:type="dxa"/>
          </w:tcPr>
          <w:p w:rsidR="006C1B4D" w:rsidRPr="006C1B4D" w:rsidRDefault="006C1B4D" w:rsidP="003678DE">
            <w:pPr>
              <w:rPr>
                <w:rFonts w:ascii="Times New Roman" w:hAnsi="Times New Roman" w:cs="Times New Roman"/>
                <w:sz w:val="24"/>
                <w:szCs w:val="24"/>
              </w:rPr>
            </w:pPr>
            <w:r>
              <w:rPr>
                <w:rFonts w:ascii="Times New Roman" w:hAnsi="Times New Roman" w:cs="Times New Roman"/>
                <w:sz w:val="24"/>
                <w:szCs w:val="24"/>
              </w:rPr>
              <w:t>Конкурс сочинений «Спасибо за Победу», «Земляк</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ветераны Великой Отечественной войны»</w:t>
            </w:r>
          </w:p>
        </w:tc>
        <w:tc>
          <w:tcPr>
            <w:tcW w:w="1701" w:type="dxa"/>
          </w:tcPr>
          <w:p w:rsidR="006C1B4D" w:rsidRPr="006C1B4D" w:rsidRDefault="006C1B4D" w:rsidP="003678DE">
            <w:pPr>
              <w:rPr>
                <w:rFonts w:ascii="Times New Roman" w:hAnsi="Times New Roman" w:cs="Times New Roman"/>
                <w:sz w:val="24"/>
                <w:szCs w:val="24"/>
              </w:rPr>
            </w:pPr>
            <w:r>
              <w:rPr>
                <w:rFonts w:ascii="Times New Roman" w:hAnsi="Times New Roman" w:cs="Times New Roman"/>
                <w:sz w:val="24"/>
                <w:szCs w:val="24"/>
              </w:rPr>
              <w:t>1 место</w:t>
            </w:r>
          </w:p>
        </w:tc>
        <w:tc>
          <w:tcPr>
            <w:tcW w:w="1559" w:type="dxa"/>
          </w:tcPr>
          <w:p w:rsidR="006C1B4D" w:rsidRPr="006C1B4D" w:rsidRDefault="006C1B4D" w:rsidP="003678DE">
            <w:pPr>
              <w:rPr>
                <w:rFonts w:ascii="Times New Roman" w:hAnsi="Times New Roman" w:cs="Times New Roman"/>
                <w:sz w:val="24"/>
                <w:szCs w:val="24"/>
              </w:rPr>
            </w:pPr>
            <w:r>
              <w:rPr>
                <w:rFonts w:ascii="Times New Roman" w:hAnsi="Times New Roman" w:cs="Times New Roman"/>
                <w:sz w:val="24"/>
                <w:szCs w:val="24"/>
              </w:rPr>
              <w:t>Международный</w:t>
            </w:r>
          </w:p>
        </w:tc>
      </w:tr>
      <w:tr w:rsidR="006C1B4D" w:rsidRPr="006C1B4D" w:rsidTr="00621506">
        <w:trPr>
          <w:trHeight w:val="900"/>
        </w:trPr>
        <w:tc>
          <w:tcPr>
            <w:tcW w:w="675" w:type="dxa"/>
          </w:tcPr>
          <w:p w:rsidR="006C1B4D" w:rsidRPr="006C1B4D" w:rsidRDefault="006C1B4D" w:rsidP="003678DE">
            <w:pPr>
              <w:rPr>
                <w:rFonts w:ascii="Times New Roman" w:hAnsi="Times New Roman" w:cs="Times New Roman"/>
                <w:sz w:val="24"/>
                <w:szCs w:val="24"/>
              </w:rPr>
            </w:pPr>
            <w:r>
              <w:rPr>
                <w:rFonts w:ascii="Times New Roman" w:hAnsi="Times New Roman" w:cs="Times New Roman"/>
                <w:sz w:val="24"/>
                <w:szCs w:val="24"/>
              </w:rPr>
              <w:t>60</w:t>
            </w:r>
          </w:p>
        </w:tc>
        <w:tc>
          <w:tcPr>
            <w:tcW w:w="2410" w:type="dxa"/>
          </w:tcPr>
          <w:p w:rsidR="006C1B4D" w:rsidRPr="00856A66" w:rsidRDefault="006C1B4D" w:rsidP="003678DE">
            <w:pPr>
              <w:pStyle w:val="aa"/>
              <w:ind w:left="-108"/>
              <w:jc w:val="both"/>
              <w:rPr>
                <w:rFonts w:ascii="Times New Roman" w:hAnsi="Times New Roman" w:cs="Times New Roman"/>
                <w:sz w:val="24"/>
                <w:szCs w:val="24"/>
              </w:rPr>
            </w:pPr>
          </w:p>
          <w:p w:rsidR="006C1B4D" w:rsidRPr="00856A66" w:rsidRDefault="006C1B4D" w:rsidP="006C1B4D">
            <w:pPr>
              <w:ind w:firstLine="708"/>
              <w:rPr>
                <w:rFonts w:ascii="Times New Roman" w:hAnsi="Times New Roman" w:cs="Times New Roman"/>
                <w:sz w:val="24"/>
                <w:lang w:eastAsia="ru-RU"/>
              </w:rPr>
            </w:pPr>
            <w:proofErr w:type="spellStart"/>
            <w:r w:rsidRPr="00856A66">
              <w:rPr>
                <w:rFonts w:ascii="Times New Roman" w:hAnsi="Times New Roman" w:cs="Times New Roman"/>
                <w:sz w:val="24"/>
                <w:lang w:eastAsia="ru-RU"/>
              </w:rPr>
              <w:t>Шалган</w:t>
            </w:r>
            <w:proofErr w:type="spellEnd"/>
            <w:r w:rsidRPr="00856A66">
              <w:rPr>
                <w:rFonts w:ascii="Times New Roman" w:hAnsi="Times New Roman" w:cs="Times New Roman"/>
                <w:sz w:val="24"/>
                <w:lang w:eastAsia="ru-RU"/>
              </w:rPr>
              <w:t xml:space="preserve"> Анастасия</w:t>
            </w:r>
          </w:p>
        </w:tc>
        <w:tc>
          <w:tcPr>
            <w:tcW w:w="992" w:type="dxa"/>
          </w:tcPr>
          <w:p w:rsidR="006C1B4D" w:rsidRPr="006C1B4D" w:rsidRDefault="00856A66" w:rsidP="003678DE">
            <w:pPr>
              <w:rPr>
                <w:rFonts w:ascii="Times New Roman" w:hAnsi="Times New Roman" w:cs="Times New Roman"/>
                <w:sz w:val="24"/>
                <w:szCs w:val="24"/>
              </w:rPr>
            </w:pPr>
            <w:r>
              <w:rPr>
                <w:rFonts w:ascii="Times New Roman" w:hAnsi="Times New Roman" w:cs="Times New Roman"/>
                <w:sz w:val="24"/>
                <w:szCs w:val="24"/>
              </w:rPr>
              <w:t xml:space="preserve">6 </w:t>
            </w:r>
          </w:p>
        </w:tc>
        <w:tc>
          <w:tcPr>
            <w:tcW w:w="2552" w:type="dxa"/>
          </w:tcPr>
          <w:p w:rsidR="006C1B4D" w:rsidRPr="006C1B4D" w:rsidRDefault="00856A66" w:rsidP="003678DE">
            <w:pPr>
              <w:rPr>
                <w:rFonts w:ascii="Times New Roman" w:hAnsi="Times New Roman" w:cs="Times New Roman"/>
                <w:sz w:val="24"/>
                <w:szCs w:val="24"/>
              </w:rPr>
            </w:pPr>
            <w:r>
              <w:rPr>
                <w:rFonts w:ascii="Times New Roman" w:hAnsi="Times New Roman" w:cs="Times New Roman"/>
                <w:sz w:val="24"/>
                <w:szCs w:val="24"/>
              </w:rPr>
              <w:t xml:space="preserve">Бессмертный полк </w:t>
            </w:r>
          </w:p>
        </w:tc>
        <w:tc>
          <w:tcPr>
            <w:tcW w:w="1701" w:type="dxa"/>
          </w:tcPr>
          <w:p w:rsidR="006C1B4D" w:rsidRPr="006C1B4D" w:rsidRDefault="00856A66" w:rsidP="003678DE">
            <w:pPr>
              <w:rPr>
                <w:rFonts w:ascii="Times New Roman" w:hAnsi="Times New Roman" w:cs="Times New Roman"/>
                <w:sz w:val="24"/>
                <w:szCs w:val="24"/>
              </w:rPr>
            </w:pPr>
            <w:r>
              <w:rPr>
                <w:rFonts w:ascii="Times New Roman" w:hAnsi="Times New Roman" w:cs="Times New Roman"/>
                <w:sz w:val="24"/>
                <w:szCs w:val="24"/>
              </w:rPr>
              <w:t>2 место</w:t>
            </w:r>
          </w:p>
        </w:tc>
        <w:tc>
          <w:tcPr>
            <w:tcW w:w="1559" w:type="dxa"/>
          </w:tcPr>
          <w:p w:rsidR="006C1B4D" w:rsidRPr="006C1B4D" w:rsidRDefault="00856A66" w:rsidP="00856A66">
            <w:pPr>
              <w:rPr>
                <w:rFonts w:ascii="Times New Roman" w:hAnsi="Times New Roman" w:cs="Times New Roman"/>
                <w:sz w:val="24"/>
                <w:szCs w:val="24"/>
              </w:rPr>
            </w:pPr>
            <w:proofErr w:type="gramStart"/>
            <w:r>
              <w:rPr>
                <w:rFonts w:ascii="Times New Roman" w:hAnsi="Times New Roman" w:cs="Times New Roman"/>
                <w:sz w:val="24"/>
                <w:szCs w:val="24"/>
              </w:rPr>
              <w:t>Всероссийский</w:t>
            </w:r>
            <w:proofErr w:type="gramEnd"/>
            <w:r>
              <w:rPr>
                <w:rFonts w:ascii="Times New Roman" w:hAnsi="Times New Roman" w:cs="Times New Roman"/>
                <w:sz w:val="24"/>
                <w:szCs w:val="24"/>
              </w:rPr>
              <w:t xml:space="preserve">  имени М.В. Ломоносова</w:t>
            </w:r>
          </w:p>
        </w:tc>
      </w:tr>
    </w:tbl>
    <w:p w:rsidR="006C1B4D" w:rsidRPr="006C1B4D" w:rsidRDefault="006C1B4D" w:rsidP="006C1B4D"/>
    <w:p w:rsidR="006C1B4D" w:rsidRPr="006C1B4D" w:rsidRDefault="006C1B4D" w:rsidP="006C1B4D"/>
    <w:p w:rsidR="006C1B4D" w:rsidRPr="006C1B4D" w:rsidRDefault="006C1B4D" w:rsidP="00834CCE">
      <w:pPr>
        <w:shd w:val="clear" w:color="auto" w:fill="FFFFFF"/>
        <w:spacing w:before="100" w:beforeAutospacing="1" w:after="100" w:afterAutospacing="1" w:line="360" w:lineRule="auto"/>
        <w:ind w:left="750"/>
        <w:rPr>
          <w:rFonts w:ascii="Times New Roman" w:eastAsia="Times New Roman" w:hAnsi="Times New Roman" w:cs="Times New Roman"/>
          <w:sz w:val="24"/>
          <w:szCs w:val="18"/>
          <w:lang w:eastAsia="ru-RU"/>
        </w:rPr>
      </w:pPr>
    </w:p>
    <w:p w:rsidR="00C6116C" w:rsidRDefault="00C6116C" w:rsidP="00C6116C"/>
    <w:p w:rsidR="00621506" w:rsidRDefault="00621506" w:rsidP="00C6116C"/>
    <w:p w:rsidR="00621506" w:rsidRDefault="00621506" w:rsidP="00C6116C"/>
    <w:p w:rsidR="00621506" w:rsidRDefault="00621506" w:rsidP="00C6116C"/>
    <w:p w:rsidR="00621506" w:rsidRDefault="00621506" w:rsidP="00C6116C"/>
    <w:p w:rsidR="00621506" w:rsidRDefault="00621506" w:rsidP="00C6116C"/>
    <w:p w:rsidR="00621506" w:rsidRDefault="00621506" w:rsidP="00C6116C"/>
    <w:p w:rsidR="00621506" w:rsidRDefault="00621506" w:rsidP="00C6116C"/>
    <w:p w:rsidR="00621506" w:rsidRPr="006C1B4D" w:rsidRDefault="00621506" w:rsidP="00C6116C">
      <w:bookmarkStart w:id="0" w:name="_GoBack"/>
      <w:bookmarkEnd w:id="0"/>
    </w:p>
    <w:p w:rsidR="00C6116C" w:rsidRPr="006C1B4D" w:rsidRDefault="00C6116C" w:rsidP="006A51FF">
      <w:pPr>
        <w:jc w:val="center"/>
        <w:rPr>
          <w:b/>
        </w:rPr>
      </w:pPr>
    </w:p>
    <w:p w:rsidR="00834CCE" w:rsidRPr="006C1B4D" w:rsidRDefault="00834CCE" w:rsidP="00834CCE">
      <w:pPr>
        <w:jc w:val="both"/>
        <w:outlineLvl w:val="0"/>
        <w:rPr>
          <w:rFonts w:ascii="Times New Roman" w:hAnsi="Times New Roman" w:cs="Times New Roman"/>
          <w:b/>
          <w:sz w:val="24"/>
          <w:szCs w:val="24"/>
        </w:rPr>
      </w:pPr>
      <w:r w:rsidRPr="006C1B4D">
        <w:rPr>
          <w:rFonts w:ascii="Times New Roman" w:hAnsi="Times New Roman" w:cs="Times New Roman"/>
          <w:b/>
          <w:sz w:val="24"/>
          <w:szCs w:val="24"/>
        </w:rPr>
        <w:t>Общие выводы</w:t>
      </w:r>
    </w:p>
    <w:p w:rsidR="00834CCE" w:rsidRPr="006C1B4D" w:rsidRDefault="00834CCE" w:rsidP="00834CCE">
      <w:pPr>
        <w:pStyle w:val="a8"/>
        <w:jc w:val="both"/>
        <w:outlineLvl w:val="0"/>
        <w:rPr>
          <w:rFonts w:ascii="Times New Roman" w:hAnsi="Times New Roman" w:cs="Times New Roman"/>
          <w:sz w:val="24"/>
          <w:szCs w:val="24"/>
        </w:rPr>
      </w:pPr>
      <w:r w:rsidRPr="006C1B4D">
        <w:rPr>
          <w:rFonts w:ascii="Times New Roman" w:hAnsi="Times New Roman" w:cs="Times New Roman"/>
          <w:sz w:val="24"/>
          <w:szCs w:val="24"/>
        </w:rPr>
        <w:t xml:space="preserve">1.В основном </w:t>
      </w:r>
      <w:r w:rsidR="00856A66">
        <w:rPr>
          <w:rFonts w:ascii="Times New Roman" w:hAnsi="Times New Roman" w:cs="Times New Roman"/>
          <w:sz w:val="24"/>
          <w:szCs w:val="24"/>
        </w:rPr>
        <w:t>поставленные задачи на 2019-2020</w:t>
      </w:r>
      <w:r w:rsidRPr="006C1B4D">
        <w:rPr>
          <w:rFonts w:ascii="Times New Roman" w:hAnsi="Times New Roman" w:cs="Times New Roman"/>
          <w:sz w:val="24"/>
          <w:szCs w:val="24"/>
        </w:rPr>
        <w:t xml:space="preserve"> учебный год выполнены.</w:t>
      </w:r>
    </w:p>
    <w:p w:rsidR="00834CCE" w:rsidRPr="006C1B4D" w:rsidRDefault="00834CCE" w:rsidP="00834CCE">
      <w:pPr>
        <w:pStyle w:val="a8"/>
        <w:jc w:val="both"/>
        <w:outlineLvl w:val="0"/>
        <w:rPr>
          <w:rFonts w:ascii="Times New Roman" w:hAnsi="Times New Roman" w:cs="Times New Roman"/>
          <w:sz w:val="24"/>
          <w:szCs w:val="24"/>
        </w:rPr>
      </w:pPr>
      <w:r w:rsidRPr="006C1B4D">
        <w:rPr>
          <w:rFonts w:ascii="Times New Roman" w:hAnsi="Times New Roman" w:cs="Times New Roman"/>
          <w:sz w:val="24"/>
          <w:szCs w:val="24"/>
        </w:rPr>
        <w:t>Методическая работы проводилась в системе и была направлена на повышение качества знаний, развитие познавательных и творческих способностей каждого ученика и учителя. внедрены в образовательный процесс личностн</w:t>
      </w:r>
      <w:proofErr w:type="gramStart"/>
      <w:r w:rsidRPr="006C1B4D">
        <w:rPr>
          <w:rFonts w:ascii="Times New Roman" w:hAnsi="Times New Roman" w:cs="Times New Roman"/>
          <w:sz w:val="24"/>
          <w:szCs w:val="24"/>
        </w:rPr>
        <w:t>о-</w:t>
      </w:r>
      <w:proofErr w:type="gramEnd"/>
      <w:r w:rsidRPr="006C1B4D">
        <w:rPr>
          <w:rFonts w:ascii="Times New Roman" w:hAnsi="Times New Roman" w:cs="Times New Roman"/>
          <w:sz w:val="24"/>
          <w:szCs w:val="24"/>
        </w:rPr>
        <w:t xml:space="preserve"> ориентированные, здоровье сберегающие, информационно-коммуникативные технологии. Показатели успеваемости в школе достаточные и стабильные.</w:t>
      </w:r>
    </w:p>
    <w:p w:rsidR="00834CCE" w:rsidRPr="006C1B4D" w:rsidRDefault="00834CCE" w:rsidP="00834CCE">
      <w:pPr>
        <w:pStyle w:val="a8"/>
        <w:jc w:val="both"/>
        <w:outlineLvl w:val="0"/>
        <w:rPr>
          <w:rFonts w:ascii="Times New Roman" w:hAnsi="Times New Roman" w:cs="Times New Roman"/>
          <w:sz w:val="24"/>
          <w:szCs w:val="24"/>
        </w:rPr>
      </w:pPr>
      <w:r w:rsidRPr="006C1B4D">
        <w:rPr>
          <w:rFonts w:ascii="Times New Roman" w:hAnsi="Times New Roman" w:cs="Times New Roman"/>
          <w:sz w:val="24"/>
          <w:szCs w:val="24"/>
        </w:rPr>
        <w:t>Наряду с имеющими положительными результатами в работе имеются недостатки:</w:t>
      </w:r>
    </w:p>
    <w:p w:rsidR="00834CCE" w:rsidRPr="006C1B4D" w:rsidRDefault="00834CCE" w:rsidP="00834CCE">
      <w:pPr>
        <w:pStyle w:val="a8"/>
        <w:jc w:val="both"/>
        <w:outlineLvl w:val="0"/>
        <w:rPr>
          <w:rFonts w:ascii="Times New Roman" w:hAnsi="Times New Roman" w:cs="Times New Roman"/>
          <w:sz w:val="24"/>
          <w:szCs w:val="24"/>
        </w:rPr>
      </w:pPr>
      <w:r w:rsidRPr="006C1B4D">
        <w:rPr>
          <w:rFonts w:ascii="Times New Roman" w:hAnsi="Times New Roman" w:cs="Times New Roman"/>
          <w:sz w:val="24"/>
          <w:szCs w:val="24"/>
        </w:rPr>
        <w:t>1.Недостаточно эффективна работа с учащимися школы, мотивированными на учебу.</w:t>
      </w:r>
    </w:p>
    <w:p w:rsidR="00834CCE" w:rsidRPr="006C1B4D" w:rsidRDefault="00834CCE" w:rsidP="00834CCE">
      <w:pPr>
        <w:pStyle w:val="a8"/>
        <w:jc w:val="both"/>
        <w:outlineLvl w:val="0"/>
        <w:rPr>
          <w:rFonts w:ascii="Times New Roman" w:hAnsi="Times New Roman" w:cs="Times New Roman"/>
          <w:sz w:val="24"/>
          <w:szCs w:val="24"/>
        </w:rPr>
      </w:pPr>
      <w:r w:rsidRPr="006C1B4D">
        <w:rPr>
          <w:rFonts w:ascii="Times New Roman" w:hAnsi="Times New Roman" w:cs="Times New Roman"/>
          <w:sz w:val="24"/>
          <w:szCs w:val="24"/>
        </w:rPr>
        <w:t xml:space="preserve">2.Недостаточно применяются элементы современных педагогических технологий   </w:t>
      </w:r>
    </w:p>
    <w:p w:rsidR="00834CCE" w:rsidRPr="006C1B4D" w:rsidRDefault="006D07CD" w:rsidP="00834CCE">
      <w:pPr>
        <w:pStyle w:val="ab"/>
        <w:spacing w:before="0" w:after="0"/>
        <w:jc w:val="both"/>
        <w:rPr>
          <w:rFonts w:cs="Times New Roman"/>
        </w:rPr>
      </w:pPr>
      <w:r w:rsidRPr="006C1B4D">
        <w:rPr>
          <w:rFonts w:cs="Times New Roman"/>
        </w:rPr>
        <w:t>За</w:t>
      </w:r>
      <w:r w:rsidR="00856A66">
        <w:rPr>
          <w:rFonts w:cs="Times New Roman"/>
        </w:rPr>
        <w:t>дачи на 2020-2021</w:t>
      </w:r>
      <w:r w:rsidR="00834CCE" w:rsidRPr="006C1B4D">
        <w:rPr>
          <w:rFonts w:cs="Times New Roman"/>
        </w:rPr>
        <w:t xml:space="preserve"> учебный год:</w:t>
      </w:r>
    </w:p>
    <w:p w:rsidR="00834CCE" w:rsidRPr="006C1B4D" w:rsidRDefault="00834CCE" w:rsidP="00834CCE">
      <w:pPr>
        <w:pStyle w:val="ab"/>
        <w:numPr>
          <w:ilvl w:val="1"/>
          <w:numId w:val="19"/>
        </w:numPr>
        <w:spacing w:before="0" w:after="0"/>
        <w:jc w:val="both"/>
        <w:rPr>
          <w:rFonts w:cs="Times New Roman"/>
        </w:rPr>
      </w:pPr>
      <w:r w:rsidRPr="006C1B4D">
        <w:rPr>
          <w:rFonts w:cs="Times New Roman"/>
        </w:rPr>
        <w:t>Повышение качества проведения учебных занятий на основе внедрения информационных технологий.</w:t>
      </w:r>
    </w:p>
    <w:p w:rsidR="00834CCE" w:rsidRPr="006C1B4D" w:rsidRDefault="00834CCE" w:rsidP="00834CCE">
      <w:pPr>
        <w:pStyle w:val="ab"/>
        <w:numPr>
          <w:ilvl w:val="1"/>
          <w:numId w:val="19"/>
        </w:numPr>
        <w:spacing w:before="0" w:after="0"/>
        <w:jc w:val="both"/>
        <w:rPr>
          <w:rFonts w:cs="Times New Roman"/>
        </w:rPr>
      </w:pPr>
      <w:r w:rsidRPr="006C1B4D">
        <w:rPr>
          <w:rFonts w:cs="Times New Roman"/>
        </w:rPr>
        <w:t>Выявление, обобщение и распространение положительного опыта творчески работающих учителей.</w:t>
      </w:r>
    </w:p>
    <w:p w:rsidR="00834CCE" w:rsidRPr="006C1B4D" w:rsidRDefault="00834CCE" w:rsidP="00834CCE">
      <w:pPr>
        <w:pStyle w:val="ab"/>
        <w:numPr>
          <w:ilvl w:val="1"/>
          <w:numId w:val="19"/>
        </w:numPr>
        <w:spacing w:before="0" w:after="0"/>
        <w:jc w:val="both"/>
        <w:rPr>
          <w:rFonts w:cs="Times New Roman"/>
        </w:rPr>
      </w:pPr>
      <w:r w:rsidRPr="006C1B4D">
        <w:rPr>
          <w:rFonts w:cs="Times New Roman"/>
        </w:rPr>
        <w:t>Совершенствовать педагогическое мастерство учителей по овладению методикой системного анализа результатов учебно-воспитательного процесса.</w:t>
      </w:r>
    </w:p>
    <w:p w:rsidR="00834CCE" w:rsidRPr="006C1B4D" w:rsidRDefault="00834CCE" w:rsidP="00834CCE">
      <w:pPr>
        <w:pStyle w:val="a9"/>
        <w:rPr>
          <w:rFonts w:ascii="Times New Roman" w:hAnsi="Times New Roman" w:cs="Times New Roman"/>
          <w:sz w:val="24"/>
          <w:szCs w:val="24"/>
        </w:rPr>
      </w:pPr>
      <w:r w:rsidRPr="006C1B4D">
        <w:rPr>
          <w:rFonts w:ascii="Times New Roman" w:hAnsi="Times New Roman" w:cs="Times New Roman"/>
          <w:sz w:val="24"/>
          <w:szCs w:val="24"/>
        </w:rPr>
        <w:t>ЗДУВР</w:t>
      </w:r>
      <w:proofErr w:type="gramStart"/>
      <w:r w:rsidRPr="006C1B4D">
        <w:rPr>
          <w:rFonts w:ascii="Times New Roman" w:hAnsi="Times New Roman" w:cs="Times New Roman"/>
          <w:sz w:val="24"/>
          <w:szCs w:val="24"/>
        </w:rPr>
        <w:t xml:space="preserve"> :</w:t>
      </w:r>
      <w:proofErr w:type="gramEnd"/>
      <w:r w:rsidRPr="006C1B4D">
        <w:rPr>
          <w:rFonts w:ascii="Times New Roman" w:hAnsi="Times New Roman" w:cs="Times New Roman"/>
          <w:sz w:val="24"/>
          <w:szCs w:val="24"/>
        </w:rPr>
        <w:t xml:space="preserve"> __________________/Кузовлева О.П./</w:t>
      </w:r>
    </w:p>
    <w:p w:rsidR="00834CCE" w:rsidRPr="006C1B4D" w:rsidRDefault="00834CCE" w:rsidP="00834CCE">
      <w:pPr>
        <w:pStyle w:val="a9"/>
        <w:rPr>
          <w:rFonts w:ascii="Times New Roman" w:hAnsi="Times New Roman" w:cs="Times New Roman"/>
          <w:sz w:val="24"/>
          <w:szCs w:val="24"/>
        </w:rPr>
      </w:pPr>
    </w:p>
    <w:p w:rsidR="00834CCE" w:rsidRPr="006C1B4D" w:rsidRDefault="00834CCE" w:rsidP="00834CCE">
      <w:pPr>
        <w:pStyle w:val="a9"/>
        <w:rPr>
          <w:rFonts w:ascii="Times New Roman" w:hAnsi="Times New Roman" w:cs="Times New Roman"/>
          <w:sz w:val="24"/>
          <w:szCs w:val="24"/>
        </w:rPr>
      </w:pPr>
    </w:p>
    <w:p w:rsidR="00834CCE" w:rsidRPr="006C1B4D" w:rsidRDefault="00834CCE" w:rsidP="00834CCE">
      <w:pPr>
        <w:pStyle w:val="a9"/>
        <w:rPr>
          <w:rFonts w:ascii="Times New Roman" w:hAnsi="Times New Roman" w:cs="Times New Roman"/>
          <w:sz w:val="24"/>
          <w:szCs w:val="24"/>
        </w:rPr>
      </w:pPr>
    </w:p>
    <w:p w:rsidR="00834CCE" w:rsidRPr="006C1B4D" w:rsidRDefault="00834CCE" w:rsidP="00834CCE">
      <w:pPr>
        <w:pStyle w:val="a9"/>
        <w:rPr>
          <w:rFonts w:ascii="Times New Roman" w:hAnsi="Times New Roman" w:cs="Times New Roman"/>
          <w:sz w:val="24"/>
          <w:szCs w:val="24"/>
        </w:rPr>
      </w:pPr>
    </w:p>
    <w:p w:rsidR="00834CCE" w:rsidRPr="006C1B4D" w:rsidRDefault="00834CCE" w:rsidP="00834CCE">
      <w:pPr>
        <w:pStyle w:val="a9"/>
        <w:rPr>
          <w:rFonts w:ascii="Times New Roman" w:hAnsi="Times New Roman" w:cs="Times New Roman"/>
          <w:sz w:val="24"/>
          <w:szCs w:val="24"/>
        </w:rPr>
      </w:pPr>
    </w:p>
    <w:p w:rsidR="00834CCE" w:rsidRPr="006C1B4D" w:rsidRDefault="00834CCE" w:rsidP="00834CCE">
      <w:pPr>
        <w:pStyle w:val="a9"/>
        <w:rPr>
          <w:rFonts w:ascii="Times New Roman" w:hAnsi="Times New Roman" w:cs="Times New Roman"/>
          <w:sz w:val="24"/>
          <w:szCs w:val="24"/>
        </w:rPr>
      </w:pPr>
    </w:p>
    <w:p w:rsidR="004362B6" w:rsidRPr="006C1B4D" w:rsidRDefault="004362B6"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6A51FF" w:rsidRPr="006C1B4D" w:rsidRDefault="006A51FF" w:rsidP="004362B6">
      <w:pPr>
        <w:tabs>
          <w:tab w:val="left" w:pos="360"/>
        </w:tabs>
        <w:jc w:val="both"/>
        <w:rPr>
          <w:rFonts w:ascii="Times New Roman" w:hAnsi="Times New Roman" w:cs="Times New Roman"/>
          <w:sz w:val="24"/>
        </w:rPr>
      </w:pPr>
    </w:p>
    <w:p w:rsidR="004362B6" w:rsidRPr="006C1B4D" w:rsidRDefault="004362B6" w:rsidP="004362B6">
      <w:pPr>
        <w:tabs>
          <w:tab w:val="left" w:pos="360"/>
        </w:tabs>
        <w:spacing w:after="0" w:line="240" w:lineRule="auto"/>
        <w:jc w:val="both"/>
        <w:rPr>
          <w:rFonts w:ascii="Times New Roman" w:hAnsi="Times New Roman" w:cs="Times New Roman"/>
          <w:sz w:val="24"/>
          <w:szCs w:val="28"/>
        </w:rPr>
      </w:pPr>
    </w:p>
    <w:p w:rsidR="00975962" w:rsidRPr="006C1B4D" w:rsidRDefault="00975962" w:rsidP="00975962">
      <w:pPr>
        <w:rPr>
          <w:rFonts w:ascii="Times New Roman" w:hAnsi="Times New Roman" w:cs="Times New Roman"/>
          <w:sz w:val="24"/>
          <w:szCs w:val="28"/>
        </w:rPr>
      </w:pPr>
    </w:p>
    <w:sectPr w:rsidR="00975962" w:rsidRPr="006C1B4D" w:rsidSect="009B648F">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F6" w:rsidRDefault="006E15F6" w:rsidP="008D61AB">
      <w:pPr>
        <w:spacing w:after="0" w:line="240" w:lineRule="auto"/>
      </w:pPr>
      <w:r>
        <w:separator/>
      </w:r>
    </w:p>
  </w:endnote>
  <w:endnote w:type="continuationSeparator" w:id="0">
    <w:p w:rsidR="006E15F6" w:rsidRDefault="006E15F6" w:rsidP="008D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F6" w:rsidRDefault="006E15F6" w:rsidP="008D61AB">
      <w:pPr>
        <w:spacing w:after="0" w:line="240" w:lineRule="auto"/>
      </w:pPr>
      <w:r>
        <w:separator/>
      </w:r>
    </w:p>
  </w:footnote>
  <w:footnote w:type="continuationSeparator" w:id="0">
    <w:p w:rsidR="006E15F6" w:rsidRDefault="006E15F6" w:rsidP="008D6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79C5"/>
    <w:multiLevelType w:val="hybridMultilevel"/>
    <w:tmpl w:val="7A78D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F07F5"/>
    <w:multiLevelType w:val="hybridMultilevel"/>
    <w:tmpl w:val="0466F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2346D"/>
    <w:multiLevelType w:val="hybridMultilevel"/>
    <w:tmpl w:val="005E5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AB4DB8"/>
    <w:multiLevelType w:val="hybridMultilevel"/>
    <w:tmpl w:val="9BC68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4714F9"/>
    <w:multiLevelType w:val="multilevel"/>
    <w:tmpl w:val="6CD48A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0A5985"/>
    <w:multiLevelType w:val="hybridMultilevel"/>
    <w:tmpl w:val="182EFB5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1ABE171A"/>
    <w:multiLevelType w:val="hybridMultilevel"/>
    <w:tmpl w:val="FD044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C345E7"/>
    <w:multiLevelType w:val="multilevel"/>
    <w:tmpl w:val="05F62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F715FEE"/>
    <w:multiLevelType w:val="hybridMultilevel"/>
    <w:tmpl w:val="005E5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AF074D"/>
    <w:multiLevelType w:val="hybridMultilevel"/>
    <w:tmpl w:val="7F3EE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277D91"/>
    <w:multiLevelType w:val="hybridMultilevel"/>
    <w:tmpl w:val="D906708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31B6BDD"/>
    <w:multiLevelType w:val="hybridMultilevel"/>
    <w:tmpl w:val="A134DEE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2">
    <w:nsid w:val="28964A8B"/>
    <w:multiLevelType w:val="multilevel"/>
    <w:tmpl w:val="2F88BD44"/>
    <w:lvl w:ilvl="0">
      <w:start w:val="1"/>
      <w:numFmt w:val="decimal"/>
      <w:lvlText w:val="%1."/>
      <w:lvlJc w:val="lef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B8F3677"/>
    <w:multiLevelType w:val="hybridMultilevel"/>
    <w:tmpl w:val="79D07F4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CAE5123"/>
    <w:multiLevelType w:val="multilevel"/>
    <w:tmpl w:val="0652F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EF1037B"/>
    <w:multiLevelType w:val="hybridMultilevel"/>
    <w:tmpl w:val="87CAE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5126EF"/>
    <w:multiLevelType w:val="hybridMultilevel"/>
    <w:tmpl w:val="25FC80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73D6CF6"/>
    <w:multiLevelType w:val="hybridMultilevel"/>
    <w:tmpl w:val="8086F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8D57DC"/>
    <w:multiLevelType w:val="hybridMultilevel"/>
    <w:tmpl w:val="BEDA2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B020A7"/>
    <w:multiLevelType w:val="hybridMultilevel"/>
    <w:tmpl w:val="D7F8CB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C1211F"/>
    <w:multiLevelType w:val="hybridMultilevel"/>
    <w:tmpl w:val="0818F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0D7555"/>
    <w:multiLevelType w:val="hybridMultilevel"/>
    <w:tmpl w:val="3BAEDE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525FD0"/>
    <w:multiLevelType w:val="hybridMultilevel"/>
    <w:tmpl w:val="F99C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2F1ACD"/>
    <w:multiLevelType w:val="hybridMultilevel"/>
    <w:tmpl w:val="D1542F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60C551C"/>
    <w:multiLevelType w:val="hybridMultilevel"/>
    <w:tmpl w:val="B664D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B7735A"/>
    <w:multiLevelType w:val="hybridMultilevel"/>
    <w:tmpl w:val="0B749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6478B1"/>
    <w:multiLevelType w:val="hybridMultilevel"/>
    <w:tmpl w:val="DD302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2E097B"/>
    <w:multiLevelType w:val="multilevel"/>
    <w:tmpl w:val="DC1E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DBD6079"/>
    <w:multiLevelType w:val="hybridMultilevel"/>
    <w:tmpl w:val="9AD218B6"/>
    <w:lvl w:ilvl="0" w:tplc="8C90D83A">
      <w:start w:val="1"/>
      <w:numFmt w:val="bullet"/>
      <w:lvlText w:val=""/>
      <w:lvlJc w:val="left"/>
      <w:pPr>
        <w:tabs>
          <w:tab w:val="num" w:pos="539"/>
        </w:tabs>
        <w:ind w:left="539" w:hanging="397"/>
      </w:pPr>
      <w:rPr>
        <w:rFonts w:ascii="Wingdings" w:hAnsi="Wingdings" w:hint="default"/>
      </w:rPr>
    </w:lvl>
    <w:lvl w:ilvl="1" w:tplc="04190003">
      <w:start w:val="1"/>
      <w:numFmt w:val="bullet"/>
      <w:lvlText w:val="o"/>
      <w:lvlJc w:val="left"/>
      <w:pPr>
        <w:tabs>
          <w:tab w:val="num" w:pos="1349"/>
        </w:tabs>
        <w:ind w:left="1349" w:hanging="360"/>
      </w:pPr>
      <w:rPr>
        <w:rFonts w:ascii="Courier New" w:hAnsi="Courier New" w:cs="Times New Roman" w:hint="default"/>
      </w:rPr>
    </w:lvl>
    <w:lvl w:ilvl="2" w:tplc="04190005">
      <w:start w:val="1"/>
      <w:numFmt w:val="decimal"/>
      <w:lvlText w:val="%3."/>
      <w:lvlJc w:val="left"/>
      <w:pPr>
        <w:tabs>
          <w:tab w:val="num" w:pos="2189"/>
        </w:tabs>
        <w:ind w:left="2189" w:hanging="360"/>
      </w:pPr>
    </w:lvl>
    <w:lvl w:ilvl="3" w:tplc="04190001">
      <w:start w:val="1"/>
      <w:numFmt w:val="bullet"/>
      <w:lvlText w:val=""/>
      <w:lvlJc w:val="left"/>
      <w:pPr>
        <w:tabs>
          <w:tab w:val="num" w:pos="2909"/>
        </w:tabs>
        <w:ind w:left="2909" w:hanging="360"/>
      </w:pPr>
      <w:rPr>
        <w:rFonts w:ascii="Symbol" w:hAnsi="Symbol" w:hint="default"/>
      </w:rPr>
    </w:lvl>
    <w:lvl w:ilvl="4" w:tplc="0419000D">
      <w:start w:val="1"/>
      <w:numFmt w:val="bullet"/>
      <w:lvlText w:val=""/>
      <w:lvlJc w:val="left"/>
      <w:pPr>
        <w:tabs>
          <w:tab w:val="num" w:pos="3629"/>
        </w:tabs>
        <w:ind w:left="3629" w:hanging="360"/>
      </w:pPr>
      <w:rPr>
        <w:rFonts w:ascii="Wingdings" w:hAnsi="Wingdings" w:hint="default"/>
      </w:rPr>
    </w:lvl>
    <w:lvl w:ilvl="5" w:tplc="04190005">
      <w:start w:val="1"/>
      <w:numFmt w:val="bullet"/>
      <w:lvlText w:val=""/>
      <w:lvlJc w:val="left"/>
      <w:pPr>
        <w:tabs>
          <w:tab w:val="num" w:pos="4349"/>
        </w:tabs>
        <w:ind w:left="4349" w:hanging="360"/>
      </w:pPr>
      <w:rPr>
        <w:rFonts w:ascii="Wingdings" w:hAnsi="Wingdings" w:hint="default"/>
      </w:rPr>
    </w:lvl>
    <w:lvl w:ilvl="6" w:tplc="04190001">
      <w:start w:val="1"/>
      <w:numFmt w:val="decimal"/>
      <w:lvlText w:val="%7."/>
      <w:lvlJc w:val="left"/>
      <w:pPr>
        <w:tabs>
          <w:tab w:val="num" w:pos="5069"/>
        </w:tabs>
        <w:ind w:left="5069" w:hanging="360"/>
      </w:pPr>
    </w:lvl>
    <w:lvl w:ilvl="7" w:tplc="04190003">
      <w:start w:val="1"/>
      <w:numFmt w:val="decimal"/>
      <w:lvlText w:val="%8."/>
      <w:lvlJc w:val="left"/>
      <w:pPr>
        <w:tabs>
          <w:tab w:val="num" w:pos="5789"/>
        </w:tabs>
        <w:ind w:left="5789" w:hanging="360"/>
      </w:pPr>
    </w:lvl>
    <w:lvl w:ilvl="8" w:tplc="04190005">
      <w:start w:val="1"/>
      <w:numFmt w:val="decimal"/>
      <w:lvlText w:val="%9."/>
      <w:lvlJc w:val="left"/>
      <w:pPr>
        <w:tabs>
          <w:tab w:val="num" w:pos="6509"/>
        </w:tabs>
        <w:ind w:left="6509" w:hanging="360"/>
      </w:pPr>
    </w:lvl>
  </w:abstractNum>
  <w:abstractNum w:abstractNumId="29">
    <w:nsid w:val="5F452A7D"/>
    <w:multiLevelType w:val="hybridMultilevel"/>
    <w:tmpl w:val="5FB2A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D817C7"/>
    <w:multiLevelType w:val="hybridMultilevel"/>
    <w:tmpl w:val="A6161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BE56D9"/>
    <w:multiLevelType w:val="hybridMultilevel"/>
    <w:tmpl w:val="25D81A7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6AF933BF"/>
    <w:multiLevelType w:val="hybridMultilevel"/>
    <w:tmpl w:val="67D2449E"/>
    <w:lvl w:ilvl="0" w:tplc="94C246BA">
      <w:start w:val="1"/>
      <w:numFmt w:val="decimal"/>
      <w:lvlText w:val="%1."/>
      <w:lvlJc w:val="left"/>
      <w:pPr>
        <w:tabs>
          <w:tab w:val="num" w:pos="900"/>
        </w:tabs>
        <w:ind w:left="900" w:hanging="360"/>
      </w:pPr>
    </w:lvl>
    <w:lvl w:ilvl="1" w:tplc="04090001">
      <w:start w:val="1"/>
      <w:numFmt w:val="bullet"/>
      <w:lvlText w:val=""/>
      <w:lvlJc w:val="left"/>
      <w:pPr>
        <w:tabs>
          <w:tab w:val="num" w:pos="360"/>
        </w:tabs>
        <w:ind w:left="340" w:hanging="340"/>
      </w:pPr>
      <w:rPr>
        <w:rFonts w:ascii="Wingdings" w:hAnsi="Wingdings" w:hint="default"/>
      </w:rPr>
    </w:lvl>
    <w:lvl w:ilvl="2" w:tplc="04190005">
      <w:start w:val="1"/>
      <w:numFmt w:val="bullet"/>
      <w:lvlText w:val=""/>
      <w:lvlJc w:val="left"/>
      <w:pPr>
        <w:tabs>
          <w:tab w:val="num" w:pos="624"/>
        </w:tabs>
        <w:ind w:left="624" w:hanging="397"/>
      </w:pPr>
      <w:rPr>
        <w:rFonts w:ascii="Symbol" w:hAnsi="Symbol" w:hint="default"/>
      </w:rPr>
    </w:lvl>
    <w:lvl w:ilvl="3" w:tplc="04190001">
      <w:start w:val="1"/>
      <w:numFmt w:val="decimal"/>
      <w:lvlText w:val="%4)"/>
      <w:lvlJc w:val="left"/>
      <w:pPr>
        <w:tabs>
          <w:tab w:val="num" w:pos="3060"/>
        </w:tabs>
        <w:ind w:left="306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B5A267A"/>
    <w:multiLevelType w:val="hybridMultilevel"/>
    <w:tmpl w:val="AE5EE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0F4482"/>
    <w:multiLevelType w:val="hybridMultilevel"/>
    <w:tmpl w:val="C262C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4AE0F86"/>
    <w:multiLevelType w:val="hybridMultilevel"/>
    <w:tmpl w:val="C3DEC51A"/>
    <w:lvl w:ilvl="0" w:tplc="0419000F">
      <w:start w:val="1"/>
      <w:numFmt w:val="decimal"/>
      <w:lvlText w:val="%1."/>
      <w:lvlJc w:val="left"/>
      <w:pPr>
        <w:tabs>
          <w:tab w:val="num" w:pos="720"/>
        </w:tabs>
        <w:ind w:left="720" w:hanging="360"/>
      </w:pPr>
      <w:rPr>
        <w:rFonts w:hint="default"/>
      </w:rPr>
    </w:lvl>
    <w:lvl w:ilvl="1" w:tplc="05B6632C">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5255B30"/>
    <w:multiLevelType w:val="multilevel"/>
    <w:tmpl w:val="2368C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547703D"/>
    <w:multiLevelType w:val="hybridMultilevel"/>
    <w:tmpl w:val="6BDAE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5"/>
  </w:num>
  <w:num w:numId="3">
    <w:abstractNumId w:val="33"/>
  </w:num>
  <w:num w:numId="4">
    <w:abstractNumId w:val="21"/>
  </w:num>
  <w:num w:numId="5">
    <w:abstractNumId w:val="29"/>
  </w:num>
  <w:num w:numId="6">
    <w:abstractNumId w:val="1"/>
  </w:num>
  <w:num w:numId="7">
    <w:abstractNumId w:val="3"/>
  </w:num>
  <w:num w:numId="8">
    <w:abstractNumId w:val="30"/>
  </w:num>
  <w:num w:numId="9">
    <w:abstractNumId w:val="24"/>
  </w:num>
  <w:num w:numId="10">
    <w:abstractNumId w:val="27"/>
  </w:num>
  <w:num w:numId="11">
    <w:abstractNumId w:val="20"/>
  </w:num>
  <w:num w:numId="12">
    <w:abstractNumId w:val="0"/>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22">
    <w:abstractNumId w:val="28"/>
  </w:num>
  <w:num w:numId="23">
    <w:abstractNumId w:val="19"/>
  </w:num>
  <w:num w:numId="24">
    <w:abstractNumId w:val="13"/>
  </w:num>
  <w:num w:numId="25">
    <w:abstractNumId w:val="9"/>
  </w:num>
  <w:num w:numId="26">
    <w:abstractNumId w:val="31"/>
  </w:num>
  <w:num w:numId="27">
    <w:abstractNumId w:val="11"/>
  </w:num>
  <w:num w:numId="28">
    <w:abstractNumId w:val="34"/>
  </w:num>
  <w:num w:numId="29">
    <w:abstractNumId w:val="18"/>
  </w:num>
  <w:num w:numId="30">
    <w:abstractNumId w:val="25"/>
  </w:num>
  <w:num w:numId="31">
    <w:abstractNumId w:val="26"/>
  </w:num>
  <w:num w:numId="32">
    <w:abstractNumId w:val="22"/>
  </w:num>
  <w:num w:numId="33">
    <w:abstractNumId w:val="10"/>
  </w:num>
  <w:num w:numId="34">
    <w:abstractNumId w:val="6"/>
  </w:num>
  <w:num w:numId="35">
    <w:abstractNumId w:val="12"/>
  </w:num>
  <w:num w:numId="36">
    <w:abstractNumId w:val="23"/>
  </w:num>
  <w:num w:numId="37">
    <w:abstractNumId w:val="17"/>
  </w:num>
  <w:num w:numId="38">
    <w:abstractNumId w:val="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1D"/>
    <w:rsid w:val="00000EAC"/>
    <w:rsid w:val="00004C36"/>
    <w:rsid w:val="00013E42"/>
    <w:rsid w:val="00020291"/>
    <w:rsid w:val="000215AD"/>
    <w:rsid w:val="00034DD5"/>
    <w:rsid w:val="000351FB"/>
    <w:rsid w:val="00050FB8"/>
    <w:rsid w:val="00080462"/>
    <w:rsid w:val="00085DAD"/>
    <w:rsid w:val="00095AB3"/>
    <w:rsid w:val="000960A4"/>
    <w:rsid w:val="000A5D7A"/>
    <w:rsid w:val="000A7039"/>
    <w:rsid w:val="000C29B9"/>
    <w:rsid w:val="000C2C5A"/>
    <w:rsid w:val="001073C4"/>
    <w:rsid w:val="00113AAF"/>
    <w:rsid w:val="00126013"/>
    <w:rsid w:val="00127B47"/>
    <w:rsid w:val="00136C9D"/>
    <w:rsid w:val="00155D38"/>
    <w:rsid w:val="001643F3"/>
    <w:rsid w:val="00165A81"/>
    <w:rsid w:val="00165E58"/>
    <w:rsid w:val="001744DE"/>
    <w:rsid w:val="0017480B"/>
    <w:rsid w:val="00183828"/>
    <w:rsid w:val="00190E8C"/>
    <w:rsid w:val="00196440"/>
    <w:rsid w:val="001B30A1"/>
    <w:rsid w:val="001B4821"/>
    <w:rsid w:val="001B5998"/>
    <w:rsid w:val="001C202D"/>
    <w:rsid w:val="001C5CAE"/>
    <w:rsid w:val="001D2A60"/>
    <w:rsid w:val="001E14DF"/>
    <w:rsid w:val="0020490C"/>
    <w:rsid w:val="00205EE9"/>
    <w:rsid w:val="00212694"/>
    <w:rsid w:val="00282AF4"/>
    <w:rsid w:val="0028395B"/>
    <w:rsid w:val="002862AC"/>
    <w:rsid w:val="00293DF5"/>
    <w:rsid w:val="00296A92"/>
    <w:rsid w:val="002A74E7"/>
    <w:rsid w:val="002C4D5B"/>
    <w:rsid w:val="002C5232"/>
    <w:rsid w:val="002C6B55"/>
    <w:rsid w:val="002C7E95"/>
    <w:rsid w:val="002D51FF"/>
    <w:rsid w:val="002D6AF3"/>
    <w:rsid w:val="0030528F"/>
    <w:rsid w:val="003172F7"/>
    <w:rsid w:val="00323FEB"/>
    <w:rsid w:val="00345D59"/>
    <w:rsid w:val="00350106"/>
    <w:rsid w:val="00350880"/>
    <w:rsid w:val="003517E5"/>
    <w:rsid w:val="003532A4"/>
    <w:rsid w:val="00360873"/>
    <w:rsid w:val="003746A6"/>
    <w:rsid w:val="00384F8C"/>
    <w:rsid w:val="00392C7D"/>
    <w:rsid w:val="00394BB7"/>
    <w:rsid w:val="003971C2"/>
    <w:rsid w:val="003A4E1A"/>
    <w:rsid w:val="003A6EEB"/>
    <w:rsid w:val="003B2159"/>
    <w:rsid w:val="003B6C6F"/>
    <w:rsid w:val="003C4530"/>
    <w:rsid w:val="003D2A73"/>
    <w:rsid w:val="003D438A"/>
    <w:rsid w:val="003D5E80"/>
    <w:rsid w:val="003D72E5"/>
    <w:rsid w:val="003E0F0B"/>
    <w:rsid w:val="003E7606"/>
    <w:rsid w:val="00403B2B"/>
    <w:rsid w:val="0041365A"/>
    <w:rsid w:val="00414170"/>
    <w:rsid w:val="00414222"/>
    <w:rsid w:val="00415270"/>
    <w:rsid w:val="00416531"/>
    <w:rsid w:val="004172CB"/>
    <w:rsid w:val="00432F01"/>
    <w:rsid w:val="004345E3"/>
    <w:rsid w:val="004362B6"/>
    <w:rsid w:val="00437933"/>
    <w:rsid w:val="0044521B"/>
    <w:rsid w:val="00446D5C"/>
    <w:rsid w:val="0045160B"/>
    <w:rsid w:val="00453A4C"/>
    <w:rsid w:val="00465A8A"/>
    <w:rsid w:val="004670BA"/>
    <w:rsid w:val="00475CB8"/>
    <w:rsid w:val="004826F1"/>
    <w:rsid w:val="00483EED"/>
    <w:rsid w:val="00485007"/>
    <w:rsid w:val="00485F89"/>
    <w:rsid w:val="004871F2"/>
    <w:rsid w:val="004B5F0D"/>
    <w:rsid w:val="004C20EE"/>
    <w:rsid w:val="004C5F59"/>
    <w:rsid w:val="004D11EA"/>
    <w:rsid w:val="004D1F28"/>
    <w:rsid w:val="004D5DED"/>
    <w:rsid w:val="004D5E3C"/>
    <w:rsid w:val="004D7BEE"/>
    <w:rsid w:val="004E746C"/>
    <w:rsid w:val="004F2D02"/>
    <w:rsid w:val="004F40D5"/>
    <w:rsid w:val="0051341E"/>
    <w:rsid w:val="00520F29"/>
    <w:rsid w:val="00521BDF"/>
    <w:rsid w:val="005229F0"/>
    <w:rsid w:val="00523DFC"/>
    <w:rsid w:val="00540620"/>
    <w:rsid w:val="005408D8"/>
    <w:rsid w:val="005554CC"/>
    <w:rsid w:val="00556E87"/>
    <w:rsid w:val="00565772"/>
    <w:rsid w:val="00594F52"/>
    <w:rsid w:val="005A53EA"/>
    <w:rsid w:val="005B4FDB"/>
    <w:rsid w:val="005C00A8"/>
    <w:rsid w:val="005D325F"/>
    <w:rsid w:val="005E28A6"/>
    <w:rsid w:val="005F1907"/>
    <w:rsid w:val="00606077"/>
    <w:rsid w:val="00621506"/>
    <w:rsid w:val="00623F65"/>
    <w:rsid w:val="006347D2"/>
    <w:rsid w:val="00645A72"/>
    <w:rsid w:val="00645C6B"/>
    <w:rsid w:val="00647E46"/>
    <w:rsid w:val="00654E42"/>
    <w:rsid w:val="006568F4"/>
    <w:rsid w:val="00657EF4"/>
    <w:rsid w:val="00662099"/>
    <w:rsid w:val="00673F5C"/>
    <w:rsid w:val="00695DCF"/>
    <w:rsid w:val="006A51FF"/>
    <w:rsid w:val="006A7A8A"/>
    <w:rsid w:val="006B03FC"/>
    <w:rsid w:val="006C1B4D"/>
    <w:rsid w:val="006C3E15"/>
    <w:rsid w:val="006D07CD"/>
    <w:rsid w:val="006E15F6"/>
    <w:rsid w:val="006E5BEF"/>
    <w:rsid w:val="006F1BAD"/>
    <w:rsid w:val="006F212C"/>
    <w:rsid w:val="006F3971"/>
    <w:rsid w:val="00707D51"/>
    <w:rsid w:val="0071660B"/>
    <w:rsid w:val="00717015"/>
    <w:rsid w:val="00722D70"/>
    <w:rsid w:val="00725445"/>
    <w:rsid w:val="00727A2C"/>
    <w:rsid w:val="00736035"/>
    <w:rsid w:val="0074263B"/>
    <w:rsid w:val="00754000"/>
    <w:rsid w:val="0075431A"/>
    <w:rsid w:val="007555EB"/>
    <w:rsid w:val="0075645F"/>
    <w:rsid w:val="00770D97"/>
    <w:rsid w:val="00771BEF"/>
    <w:rsid w:val="007B45A2"/>
    <w:rsid w:val="007C0814"/>
    <w:rsid w:val="007C0BEF"/>
    <w:rsid w:val="007C393F"/>
    <w:rsid w:val="007E4832"/>
    <w:rsid w:val="007F02A8"/>
    <w:rsid w:val="007F1A3D"/>
    <w:rsid w:val="007F36CC"/>
    <w:rsid w:val="00814B9E"/>
    <w:rsid w:val="00815A62"/>
    <w:rsid w:val="00820EC9"/>
    <w:rsid w:val="00824566"/>
    <w:rsid w:val="008248B0"/>
    <w:rsid w:val="008278A5"/>
    <w:rsid w:val="00832761"/>
    <w:rsid w:val="00834928"/>
    <w:rsid w:val="00834CCE"/>
    <w:rsid w:val="00840D46"/>
    <w:rsid w:val="00842DCB"/>
    <w:rsid w:val="00856A66"/>
    <w:rsid w:val="0086196E"/>
    <w:rsid w:val="00864E3B"/>
    <w:rsid w:val="0086556A"/>
    <w:rsid w:val="008820E5"/>
    <w:rsid w:val="0089035F"/>
    <w:rsid w:val="008943CF"/>
    <w:rsid w:val="00895742"/>
    <w:rsid w:val="00896BD9"/>
    <w:rsid w:val="008A181D"/>
    <w:rsid w:val="008A4F18"/>
    <w:rsid w:val="008B08D5"/>
    <w:rsid w:val="008B1C81"/>
    <w:rsid w:val="008B7505"/>
    <w:rsid w:val="008D3674"/>
    <w:rsid w:val="008D4360"/>
    <w:rsid w:val="008D61AB"/>
    <w:rsid w:val="008E588D"/>
    <w:rsid w:val="008E5E61"/>
    <w:rsid w:val="009230D4"/>
    <w:rsid w:val="009406E5"/>
    <w:rsid w:val="00940AE5"/>
    <w:rsid w:val="00941695"/>
    <w:rsid w:val="0094382B"/>
    <w:rsid w:val="00945AE5"/>
    <w:rsid w:val="00952829"/>
    <w:rsid w:val="009535DC"/>
    <w:rsid w:val="0095392F"/>
    <w:rsid w:val="00961A46"/>
    <w:rsid w:val="0096388B"/>
    <w:rsid w:val="00965FEF"/>
    <w:rsid w:val="00975213"/>
    <w:rsid w:val="00975962"/>
    <w:rsid w:val="00985904"/>
    <w:rsid w:val="009860DC"/>
    <w:rsid w:val="00991361"/>
    <w:rsid w:val="00993321"/>
    <w:rsid w:val="00993EA9"/>
    <w:rsid w:val="009B0C4D"/>
    <w:rsid w:val="009B4554"/>
    <w:rsid w:val="009B5F9A"/>
    <w:rsid w:val="009B648F"/>
    <w:rsid w:val="009B69C2"/>
    <w:rsid w:val="009C2AE7"/>
    <w:rsid w:val="009C31C0"/>
    <w:rsid w:val="009C4233"/>
    <w:rsid w:val="009C5015"/>
    <w:rsid w:val="009D1FFD"/>
    <w:rsid w:val="009E7BBC"/>
    <w:rsid w:val="009F0265"/>
    <w:rsid w:val="009F4477"/>
    <w:rsid w:val="009F5708"/>
    <w:rsid w:val="009F57DD"/>
    <w:rsid w:val="00A01AB6"/>
    <w:rsid w:val="00A34124"/>
    <w:rsid w:val="00A34F66"/>
    <w:rsid w:val="00A40807"/>
    <w:rsid w:val="00A4148A"/>
    <w:rsid w:val="00A438E9"/>
    <w:rsid w:val="00A54AAE"/>
    <w:rsid w:val="00A5604B"/>
    <w:rsid w:val="00A57CF0"/>
    <w:rsid w:val="00A733BB"/>
    <w:rsid w:val="00A76BEC"/>
    <w:rsid w:val="00A77389"/>
    <w:rsid w:val="00A774BA"/>
    <w:rsid w:val="00A80BF4"/>
    <w:rsid w:val="00A81F06"/>
    <w:rsid w:val="00A9650D"/>
    <w:rsid w:val="00A96FF5"/>
    <w:rsid w:val="00AA149C"/>
    <w:rsid w:val="00AB1ACB"/>
    <w:rsid w:val="00AB4AE7"/>
    <w:rsid w:val="00AD46E2"/>
    <w:rsid w:val="00AF00D3"/>
    <w:rsid w:val="00AF3EA5"/>
    <w:rsid w:val="00AF6500"/>
    <w:rsid w:val="00AF7816"/>
    <w:rsid w:val="00B0387D"/>
    <w:rsid w:val="00B10264"/>
    <w:rsid w:val="00B1237A"/>
    <w:rsid w:val="00B16F9E"/>
    <w:rsid w:val="00B1772D"/>
    <w:rsid w:val="00B25375"/>
    <w:rsid w:val="00B25544"/>
    <w:rsid w:val="00B35218"/>
    <w:rsid w:val="00B372F8"/>
    <w:rsid w:val="00B40554"/>
    <w:rsid w:val="00B410F2"/>
    <w:rsid w:val="00B42E3E"/>
    <w:rsid w:val="00B44C01"/>
    <w:rsid w:val="00B532BA"/>
    <w:rsid w:val="00B53386"/>
    <w:rsid w:val="00B60884"/>
    <w:rsid w:val="00B634DA"/>
    <w:rsid w:val="00B91449"/>
    <w:rsid w:val="00BA327E"/>
    <w:rsid w:val="00BA42D8"/>
    <w:rsid w:val="00BA54F2"/>
    <w:rsid w:val="00BC27A6"/>
    <w:rsid w:val="00BD1F69"/>
    <w:rsid w:val="00BE72DC"/>
    <w:rsid w:val="00BF1F71"/>
    <w:rsid w:val="00C00120"/>
    <w:rsid w:val="00C07BB8"/>
    <w:rsid w:val="00C1079A"/>
    <w:rsid w:val="00C118F3"/>
    <w:rsid w:val="00C3526D"/>
    <w:rsid w:val="00C462D5"/>
    <w:rsid w:val="00C5669B"/>
    <w:rsid w:val="00C5682A"/>
    <w:rsid w:val="00C6116C"/>
    <w:rsid w:val="00C634E8"/>
    <w:rsid w:val="00C659FF"/>
    <w:rsid w:val="00C66A14"/>
    <w:rsid w:val="00C77AF0"/>
    <w:rsid w:val="00C84163"/>
    <w:rsid w:val="00C97158"/>
    <w:rsid w:val="00CA33AF"/>
    <w:rsid w:val="00CA7630"/>
    <w:rsid w:val="00CC1B5A"/>
    <w:rsid w:val="00CD1202"/>
    <w:rsid w:val="00CE4FB5"/>
    <w:rsid w:val="00CF57D3"/>
    <w:rsid w:val="00CF6AD8"/>
    <w:rsid w:val="00CF7664"/>
    <w:rsid w:val="00D01A26"/>
    <w:rsid w:val="00D05E30"/>
    <w:rsid w:val="00D06B53"/>
    <w:rsid w:val="00D13D22"/>
    <w:rsid w:val="00D23EC4"/>
    <w:rsid w:val="00D35074"/>
    <w:rsid w:val="00D35BE6"/>
    <w:rsid w:val="00D41D6E"/>
    <w:rsid w:val="00D63681"/>
    <w:rsid w:val="00D91DFA"/>
    <w:rsid w:val="00D930BB"/>
    <w:rsid w:val="00DA6E1F"/>
    <w:rsid w:val="00DC1BBC"/>
    <w:rsid w:val="00DD691A"/>
    <w:rsid w:val="00DD6F86"/>
    <w:rsid w:val="00DE3FDB"/>
    <w:rsid w:val="00DE4520"/>
    <w:rsid w:val="00DE639B"/>
    <w:rsid w:val="00DF15D0"/>
    <w:rsid w:val="00E01DA4"/>
    <w:rsid w:val="00E24F43"/>
    <w:rsid w:val="00E25D79"/>
    <w:rsid w:val="00E27296"/>
    <w:rsid w:val="00E37E2C"/>
    <w:rsid w:val="00E468DC"/>
    <w:rsid w:val="00E50EF0"/>
    <w:rsid w:val="00E52EEE"/>
    <w:rsid w:val="00E54FF7"/>
    <w:rsid w:val="00E75D27"/>
    <w:rsid w:val="00E77C4A"/>
    <w:rsid w:val="00E874F9"/>
    <w:rsid w:val="00EA3A0A"/>
    <w:rsid w:val="00EB6D5B"/>
    <w:rsid w:val="00EC2229"/>
    <w:rsid w:val="00EC61E9"/>
    <w:rsid w:val="00EC731F"/>
    <w:rsid w:val="00ED4555"/>
    <w:rsid w:val="00ED4D56"/>
    <w:rsid w:val="00EE102B"/>
    <w:rsid w:val="00F16C47"/>
    <w:rsid w:val="00F26C3E"/>
    <w:rsid w:val="00F3406C"/>
    <w:rsid w:val="00F41F82"/>
    <w:rsid w:val="00F44274"/>
    <w:rsid w:val="00F45AAF"/>
    <w:rsid w:val="00F51112"/>
    <w:rsid w:val="00F660C1"/>
    <w:rsid w:val="00F7045B"/>
    <w:rsid w:val="00F7407B"/>
    <w:rsid w:val="00F97365"/>
    <w:rsid w:val="00FA2917"/>
    <w:rsid w:val="00FA691D"/>
    <w:rsid w:val="00FB2653"/>
    <w:rsid w:val="00FC74B3"/>
    <w:rsid w:val="00FD7A4B"/>
    <w:rsid w:val="00FE3051"/>
    <w:rsid w:val="00FE46A8"/>
    <w:rsid w:val="00FE51A7"/>
    <w:rsid w:val="00FE7454"/>
    <w:rsid w:val="00FF2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61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61AB"/>
  </w:style>
  <w:style w:type="paragraph" w:styleId="a6">
    <w:name w:val="footer"/>
    <w:basedOn w:val="a"/>
    <w:link w:val="a7"/>
    <w:uiPriority w:val="99"/>
    <w:unhideWhenUsed/>
    <w:rsid w:val="008D61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61AB"/>
  </w:style>
  <w:style w:type="paragraph" w:styleId="a8">
    <w:name w:val="List Paragraph"/>
    <w:basedOn w:val="a"/>
    <w:uiPriority w:val="34"/>
    <w:qFormat/>
    <w:rsid w:val="003D2A73"/>
    <w:pPr>
      <w:ind w:left="720"/>
      <w:contextualSpacing/>
    </w:pPr>
  </w:style>
  <w:style w:type="paragraph" w:customStyle="1" w:styleId="a9">
    <w:name w:val="Базовый"/>
    <w:rsid w:val="00000EAC"/>
    <w:pPr>
      <w:tabs>
        <w:tab w:val="left" w:pos="709"/>
      </w:tabs>
      <w:suppressAutoHyphens/>
      <w:spacing w:line="276" w:lineRule="atLeast"/>
    </w:pPr>
    <w:rPr>
      <w:rFonts w:ascii="Calibri" w:eastAsia="DejaVu Sans" w:hAnsi="Calibri"/>
      <w:lang w:eastAsia="ru-RU"/>
    </w:rPr>
  </w:style>
  <w:style w:type="paragraph" w:styleId="aa">
    <w:name w:val="No Spacing"/>
    <w:uiPriority w:val="1"/>
    <w:qFormat/>
    <w:rsid w:val="00000EAC"/>
    <w:pPr>
      <w:widowControl w:val="0"/>
      <w:tabs>
        <w:tab w:val="left" w:pos="709"/>
      </w:tabs>
      <w:suppressAutoHyphens/>
      <w:spacing w:line="276" w:lineRule="atLeast"/>
    </w:pPr>
    <w:rPr>
      <w:rFonts w:ascii="Calibri" w:eastAsia="DejaVu Sans" w:hAnsi="Calibri"/>
      <w:lang w:eastAsia="ru-RU"/>
    </w:rPr>
  </w:style>
  <w:style w:type="paragraph" w:customStyle="1" w:styleId="formattext">
    <w:name w:val="formattext"/>
    <w:basedOn w:val="a"/>
    <w:rsid w:val="00190E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rsid w:val="00190E8C"/>
    <w:pPr>
      <w:widowControl w:val="0"/>
      <w:suppressAutoHyphens/>
      <w:spacing w:before="280" w:after="280" w:line="100" w:lineRule="atLeast"/>
    </w:pPr>
    <w:rPr>
      <w:rFonts w:ascii="Times New Roman" w:eastAsia="Times New Roman" w:hAnsi="Times New Roman" w:cs="DejaVu Sans"/>
      <w:kern w:val="1"/>
      <w:sz w:val="24"/>
      <w:szCs w:val="24"/>
      <w:lang w:eastAsia="hi-IN" w:bidi="hi-IN"/>
    </w:rPr>
  </w:style>
  <w:style w:type="paragraph" w:styleId="ac">
    <w:name w:val="Body Text"/>
    <w:basedOn w:val="a"/>
    <w:link w:val="ad"/>
    <w:rsid w:val="00606077"/>
    <w:pPr>
      <w:spacing w:after="0" w:line="240" w:lineRule="auto"/>
    </w:pPr>
    <w:rPr>
      <w:rFonts w:ascii="Times New Roman" w:eastAsia="Times New Roman" w:hAnsi="Times New Roman" w:cs="Times New Roman"/>
      <w:sz w:val="24"/>
      <w:szCs w:val="20"/>
      <w:lang w:eastAsia="ru-RU"/>
    </w:rPr>
  </w:style>
  <w:style w:type="character" w:customStyle="1" w:styleId="ad">
    <w:name w:val="Основной текст Знак"/>
    <w:basedOn w:val="a0"/>
    <w:link w:val="ac"/>
    <w:rsid w:val="00606077"/>
    <w:rPr>
      <w:rFonts w:ascii="Times New Roman" w:eastAsia="Times New Roman" w:hAnsi="Times New Roman" w:cs="Times New Roman"/>
      <w:sz w:val="24"/>
      <w:szCs w:val="20"/>
      <w:lang w:eastAsia="ru-RU"/>
    </w:rPr>
  </w:style>
  <w:style w:type="paragraph" w:styleId="ae">
    <w:name w:val="Body Text Indent"/>
    <w:basedOn w:val="a"/>
    <w:link w:val="af"/>
    <w:rsid w:val="0060607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606077"/>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2C523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C52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D61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61AB"/>
  </w:style>
  <w:style w:type="paragraph" w:styleId="a6">
    <w:name w:val="footer"/>
    <w:basedOn w:val="a"/>
    <w:link w:val="a7"/>
    <w:uiPriority w:val="99"/>
    <w:unhideWhenUsed/>
    <w:rsid w:val="008D61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61AB"/>
  </w:style>
  <w:style w:type="paragraph" w:styleId="a8">
    <w:name w:val="List Paragraph"/>
    <w:basedOn w:val="a"/>
    <w:uiPriority w:val="34"/>
    <w:qFormat/>
    <w:rsid w:val="003D2A73"/>
    <w:pPr>
      <w:ind w:left="720"/>
      <w:contextualSpacing/>
    </w:pPr>
  </w:style>
  <w:style w:type="paragraph" w:customStyle="1" w:styleId="a9">
    <w:name w:val="Базовый"/>
    <w:rsid w:val="00000EAC"/>
    <w:pPr>
      <w:tabs>
        <w:tab w:val="left" w:pos="709"/>
      </w:tabs>
      <w:suppressAutoHyphens/>
      <w:spacing w:line="276" w:lineRule="atLeast"/>
    </w:pPr>
    <w:rPr>
      <w:rFonts w:ascii="Calibri" w:eastAsia="DejaVu Sans" w:hAnsi="Calibri"/>
      <w:lang w:eastAsia="ru-RU"/>
    </w:rPr>
  </w:style>
  <w:style w:type="paragraph" w:styleId="aa">
    <w:name w:val="No Spacing"/>
    <w:uiPriority w:val="1"/>
    <w:qFormat/>
    <w:rsid w:val="00000EAC"/>
    <w:pPr>
      <w:widowControl w:val="0"/>
      <w:tabs>
        <w:tab w:val="left" w:pos="709"/>
      </w:tabs>
      <w:suppressAutoHyphens/>
      <w:spacing w:line="276" w:lineRule="atLeast"/>
    </w:pPr>
    <w:rPr>
      <w:rFonts w:ascii="Calibri" w:eastAsia="DejaVu Sans" w:hAnsi="Calibri"/>
      <w:lang w:eastAsia="ru-RU"/>
    </w:rPr>
  </w:style>
  <w:style w:type="paragraph" w:customStyle="1" w:styleId="formattext">
    <w:name w:val="formattext"/>
    <w:basedOn w:val="a"/>
    <w:rsid w:val="00190E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rsid w:val="00190E8C"/>
    <w:pPr>
      <w:widowControl w:val="0"/>
      <w:suppressAutoHyphens/>
      <w:spacing w:before="280" w:after="280" w:line="100" w:lineRule="atLeast"/>
    </w:pPr>
    <w:rPr>
      <w:rFonts w:ascii="Times New Roman" w:eastAsia="Times New Roman" w:hAnsi="Times New Roman" w:cs="DejaVu Sans"/>
      <w:kern w:val="1"/>
      <w:sz w:val="24"/>
      <w:szCs w:val="24"/>
      <w:lang w:eastAsia="hi-IN" w:bidi="hi-IN"/>
    </w:rPr>
  </w:style>
  <w:style w:type="paragraph" w:styleId="ac">
    <w:name w:val="Body Text"/>
    <w:basedOn w:val="a"/>
    <w:link w:val="ad"/>
    <w:rsid w:val="00606077"/>
    <w:pPr>
      <w:spacing w:after="0" w:line="240" w:lineRule="auto"/>
    </w:pPr>
    <w:rPr>
      <w:rFonts w:ascii="Times New Roman" w:eastAsia="Times New Roman" w:hAnsi="Times New Roman" w:cs="Times New Roman"/>
      <w:sz w:val="24"/>
      <w:szCs w:val="20"/>
      <w:lang w:eastAsia="ru-RU"/>
    </w:rPr>
  </w:style>
  <w:style w:type="character" w:customStyle="1" w:styleId="ad">
    <w:name w:val="Основной текст Знак"/>
    <w:basedOn w:val="a0"/>
    <w:link w:val="ac"/>
    <w:rsid w:val="00606077"/>
    <w:rPr>
      <w:rFonts w:ascii="Times New Roman" w:eastAsia="Times New Roman" w:hAnsi="Times New Roman" w:cs="Times New Roman"/>
      <w:sz w:val="24"/>
      <w:szCs w:val="20"/>
      <w:lang w:eastAsia="ru-RU"/>
    </w:rPr>
  </w:style>
  <w:style w:type="paragraph" w:styleId="ae">
    <w:name w:val="Body Text Indent"/>
    <w:basedOn w:val="a"/>
    <w:link w:val="af"/>
    <w:rsid w:val="00606077"/>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606077"/>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2C523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C52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0211">
      <w:bodyDiv w:val="1"/>
      <w:marLeft w:val="0"/>
      <w:marRight w:val="0"/>
      <w:marTop w:val="0"/>
      <w:marBottom w:val="0"/>
      <w:divBdr>
        <w:top w:val="none" w:sz="0" w:space="0" w:color="auto"/>
        <w:left w:val="none" w:sz="0" w:space="0" w:color="auto"/>
        <w:bottom w:val="none" w:sz="0" w:space="0" w:color="auto"/>
        <w:right w:val="none" w:sz="0" w:space="0" w:color="auto"/>
      </w:divBdr>
    </w:div>
    <w:div w:id="315645417">
      <w:bodyDiv w:val="1"/>
      <w:marLeft w:val="0"/>
      <w:marRight w:val="0"/>
      <w:marTop w:val="0"/>
      <w:marBottom w:val="0"/>
      <w:divBdr>
        <w:top w:val="none" w:sz="0" w:space="0" w:color="auto"/>
        <w:left w:val="none" w:sz="0" w:space="0" w:color="auto"/>
        <w:bottom w:val="none" w:sz="0" w:space="0" w:color="auto"/>
        <w:right w:val="none" w:sz="0" w:space="0" w:color="auto"/>
      </w:divBdr>
    </w:div>
    <w:div w:id="672492422">
      <w:bodyDiv w:val="1"/>
      <w:marLeft w:val="0"/>
      <w:marRight w:val="0"/>
      <w:marTop w:val="0"/>
      <w:marBottom w:val="0"/>
      <w:divBdr>
        <w:top w:val="none" w:sz="0" w:space="0" w:color="auto"/>
        <w:left w:val="none" w:sz="0" w:space="0" w:color="auto"/>
        <w:bottom w:val="none" w:sz="0" w:space="0" w:color="auto"/>
        <w:right w:val="none" w:sz="0" w:space="0" w:color="auto"/>
      </w:divBdr>
    </w:div>
    <w:div w:id="795880008">
      <w:bodyDiv w:val="1"/>
      <w:marLeft w:val="0"/>
      <w:marRight w:val="0"/>
      <w:marTop w:val="0"/>
      <w:marBottom w:val="0"/>
      <w:divBdr>
        <w:top w:val="none" w:sz="0" w:space="0" w:color="auto"/>
        <w:left w:val="none" w:sz="0" w:space="0" w:color="auto"/>
        <w:bottom w:val="none" w:sz="0" w:space="0" w:color="auto"/>
        <w:right w:val="none" w:sz="0" w:space="0" w:color="auto"/>
      </w:divBdr>
    </w:div>
    <w:div w:id="964778033">
      <w:bodyDiv w:val="1"/>
      <w:marLeft w:val="0"/>
      <w:marRight w:val="0"/>
      <w:marTop w:val="0"/>
      <w:marBottom w:val="0"/>
      <w:divBdr>
        <w:top w:val="none" w:sz="0" w:space="0" w:color="auto"/>
        <w:left w:val="none" w:sz="0" w:space="0" w:color="auto"/>
        <w:bottom w:val="none" w:sz="0" w:space="0" w:color="auto"/>
        <w:right w:val="none" w:sz="0" w:space="0" w:color="auto"/>
      </w:divBdr>
    </w:div>
    <w:div w:id="137766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Лист1!$D$1:$D$2</c:f>
              <c:strCache>
                <c:ptCount val="1"/>
                <c:pt idx="0">
                  <c:v>2017-2018</c:v>
                </c:pt>
              </c:strCache>
            </c:strRef>
          </c:tx>
          <c:invertIfNegative val="0"/>
          <c:cat>
            <c:strRef>
              <c:f>Лист1!$C$3:$C$7</c:f>
              <c:strCache>
                <c:ptCount val="2"/>
                <c:pt idx="0">
                  <c:v>успеваемость</c:v>
                </c:pt>
                <c:pt idx="1">
                  <c:v>качество</c:v>
                </c:pt>
              </c:strCache>
            </c:strRef>
          </c:cat>
          <c:val>
            <c:numRef>
              <c:f>Лист1!$D$3:$D$7</c:f>
              <c:numCache>
                <c:formatCode>General</c:formatCode>
                <c:ptCount val="5"/>
                <c:pt idx="0">
                  <c:v>98</c:v>
                </c:pt>
                <c:pt idx="1">
                  <c:v>37</c:v>
                </c:pt>
              </c:numCache>
            </c:numRef>
          </c:val>
        </c:ser>
        <c:ser>
          <c:idx val="1"/>
          <c:order val="1"/>
          <c:tx>
            <c:strRef>
              <c:f>Лист1!$E$1:$E$2</c:f>
              <c:strCache>
                <c:ptCount val="1"/>
                <c:pt idx="0">
                  <c:v>2018-2019</c:v>
                </c:pt>
              </c:strCache>
            </c:strRef>
          </c:tx>
          <c:invertIfNegative val="0"/>
          <c:cat>
            <c:strRef>
              <c:f>Лист1!$C$3:$C$7</c:f>
              <c:strCache>
                <c:ptCount val="2"/>
                <c:pt idx="0">
                  <c:v>успеваемость</c:v>
                </c:pt>
                <c:pt idx="1">
                  <c:v>качество</c:v>
                </c:pt>
              </c:strCache>
            </c:strRef>
          </c:cat>
          <c:val>
            <c:numRef>
              <c:f>Лист1!$E$3:$E$7</c:f>
              <c:numCache>
                <c:formatCode>General</c:formatCode>
                <c:ptCount val="5"/>
                <c:pt idx="0">
                  <c:v>98</c:v>
                </c:pt>
                <c:pt idx="1">
                  <c:v>37</c:v>
                </c:pt>
              </c:numCache>
            </c:numRef>
          </c:val>
        </c:ser>
        <c:ser>
          <c:idx val="2"/>
          <c:order val="2"/>
          <c:tx>
            <c:strRef>
              <c:f>Лист1!$F$1:$F$2</c:f>
              <c:strCache>
                <c:ptCount val="1"/>
                <c:pt idx="0">
                  <c:v>2019-2020</c:v>
                </c:pt>
              </c:strCache>
            </c:strRef>
          </c:tx>
          <c:invertIfNegative val="0"/>
          <c:cat>
            <c:strRef>
              <c:f>Лист1!$C$3:$C$7</c:f>
              <c:strCache>
                <c:ptCount val="2"/>
                <c:pt idx="0">
                  <c:v>успеваемость</c:v>
                </c:pt>
                <c:pt idx="1">
                  <c:v>качество</c:v>
                </c:pt>
              </c:strCache>
            </c:strRef>
          </c:cat>
          <c:val>
            <c:numRef>
              <c:f>Лист1!$F$3:$F$7</c:f>
              <c:numCache>
                <c:formatCode>General</c:formatCode>
                <c:ptCount val="5"/>
                <c:pt idx="0">
                  <c:v>99</c:v>
                </c:pt>
                <c:pt idx="1">
                  <c:v>38</c:v>
                </c:pt>
              </c:numCache>
            </c:numRef>
          </c:val>
        </c:ser>
        <c:ser>
          <c:idx val="3"/>
          <c:order val="3"/>
          <c:tx>
            <c:strRef>
              <c:f>Лист1!$G$1:$G$2</c:f>
              <c:strCache>
                <c:ptCount val="1"/>
                <c:pt idx="0">
                  <c:v>2019-2020</c:v>
                </c:pt>
              </c:strCache>
            </c:strRef>
          </c:tx>
          <c:invertIfNegative val="0"/>
          <c:cat>
            <c:strRef>
              <c:f>Лист1!$C$3:$C$7</c:f>
              <c:strCache>
                <c:ptCount val="2"/>
                <c:pt idx="0">
                  <c:v>успеваемость</c:v>
                </c:pt>
                <c:pt idx="1">
                  <c:v>качество</c:v>
                </c:pt>
              </c:strCache>
            </c:strRef>
          </c:cat>
          <c:val>
            <c:numRef>
              <c:f>Лист1!$G$3:$G$7</c:f>
              <c:numCache>
                <c:formatCode>General</c:formatCode>
                <c:ptCount val="5"/>
              </c:numCache>
            </c:numRef>
          </c:val>
        </c:ser>
        <c:dLbls>
          <c:showLegendKey val="0"/>
          <c:showVal val="0"/>
          <c:showCatName val="0"/>
          <c:showSerName val="0"/>
          <c:showPercent val="0"/>
          <c:showBubbleSize val="0"/>
        </c:dLbls>
        <c:gapWidth val="150"/>
        <c:axId val="95962624"/>
        <c:axId val="96584064"/>
      </c:barChart>
      <c:catAx>
        <c:axId val="95962624"/>
        <c:scaling>
          <c:orientation val="minMax"/>
        </c:scaling>
        <c:delete val="0"/>
        <c:axPos val="b"/>
        <c:majorTickMark val="out"/>
        <c:minorTickMark val="none"/>
        <c:tickLblPos val="nextTo"/>
        <c:crossAx val="96584064"/>
        <c:crosses val="autoZero"/>
        <c:auto val="1"/>
        <c:lblAlgn val="ctr"/>
        <c:lblOffset val="100"/>
        <c:noMultiLvlLbl val="0"/>
      </c:catAx>
      <c:valAx>
        <c:axId val="96584064"/>
        <c:scaling>
          <c:orientation val="minMax"/>
        </c:scaling>
        <c:delete val="0"/>
        <c:axPos val="l"/>
        <c:majorGridlines/>
        <c:numFmt formatCode="General" sourceLinked="1"/>
        <c:majorTickMark val="out"/>
        <c:minorTickMark val="none"/>
        <c:tickLblPos val="nextTo"/>
        <c:crossAx val="9596262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73F1-BCFA-4F22-A9F5-451B46E1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1</Pages>
  <Words>8582</Words>
  <Characters>48921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253</cp:revision>
  <cp:lastPrinted>2020-10-29T08:07:00Z</cp:lastPrinted>
  <dcterms:created xsi:type="dcterms:W3CDTF">2014-05-29T03:01:00Z</dcterms:created>
  <dcterms:modified xsi:type="dcterms:W3CDTF">2020-10-29T08:08:00Z</dcterms:modified>
</cp:coreProperties>
</file>