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38" w:rsidRPr="00DD47E4" w:rsidRDefault="00861C38" w:rsidP="00861C38">
      <w:pPr>
        <w:rPr>
          <w:rFonts w:ascii="Times New Roman" w:hAnsi="Times New Roman" w:cs="Times New Roman"/>
          <w:b/>
          <w:sz w:val="24"/>
          <w:szCs w:val="24"/>
        </w:rPr>
      </w:pPr>
      <w:r w:rsidRPr="00DD47E4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861C38" w:rsidRPr="005C3B9E" w:rsidRDefault="00861C38" w:rsidP="00861C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с </w:t>
      </w:r>
      <w:r w:rsidR="00573226">
        <w:rPr>
          <w:rFonts w:ascii="Times New Roman" w:hAnsi="Times New Roman" w:cs="Times New Roman"/>
          <w:b/>
          <w:sz w:val="24"/>
          <w:szCs w:val="24"/>
        </w:rPr>
        <w:t>11.05-16</w:t>
      </w:r>
      <w:r>
        <w:rPr>
          <w:rFonts w:ascii="Times New Roman" w:hAnsi="Times New Roman" w:cs="Times New Roman"/>
          <w:b/>
          <w:sz w:val="24"/>
          <w:szCs w:val="24"/>
        </w:rPr>
        <w:t>.05 по математике</w:t>
      </w:r>
    </w:p>
    <w:p w:rsidR="00861C38" w:rsidRPr="008273D4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</w:t>
      </w:r>
    </w:p>
    <w:p w:rsidR="00861C38" w:rsidRPr="00573226" w:rsidRDefault="00573226" w:rsidP="00573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73226">
        <w:rPr>
          <w:rFonts w:ascii="Times New Roman" w:hAnsi="Times New Roman" w:cs="Times New Roman"/>
          <w:sz w:val="24"/>
          <w:szCs w:val="24"/>
        </w:rPr>
        <w:t>Повторить параграфы 35-36.</w:t>
      </w:r>
    </w:p>
    <w:p w:rsidR="00573226" w:rsidRPr="00573226" w:rsidRDefault="00573226" w:rsidP="00573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73226">
        <w:rPr>
          <w:rFonts w:ascii="Times New Roman" w:hAnsi="Times New Roman" w:cs="Times New Roman"/>
          <w:sz w:val="24"/>
          <w:szCs w:val="24"/>
        </w:rPr>
        <w:t>Сделать контрольную работу по теме: «Сложение и вычитание рациональных дробей»</w:t>
      </w:r>
    </w:p>
    <w:p w:rsidR="00861C38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2</w:t>
      </w:r>
    </w:p>
    <w:p w:rsidR="00573226" w:rsidRDefault="00573226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37</w:t>
      </w:r>
      <w:r w:rsidR="00861C3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странице 217</w:t>
      </w:r>
      <w:r w:rsidR="00861C38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Умножение рациональных чисел», сделать краткий конспект, посмотреть видео урок </w:t>
      </w:r>
      <w:hyperlink r:id="rId6" w:history="1">
        <w:r w:rsidRPr="005A791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https://resh.edu.ru/subject/lesson/6857/start/236866/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38" w:rsidRPr="00573226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B60CA2">
        <w:rPr>
          <w:rFonts w:ascii="Times New Roman" w:hAnsi="Times New Roman" w:cs="Times New Roman"/>
          <w:sz w:val="24"/>
          <w:szCs w:val="24"/>
        </w:rPr>
        <w:t>1024, 1026, 1028 на странице 219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861C38" w:rsidRPr="008273D4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3</w:t>
      </w:r>
    </w:p>
    <w:p w:rsidR="00B60CA2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60CA2">
        <w:rPr>
          <w:rFonts w:ascii="Times New Roman" w:hAnsi="Times New Roman" w:cs="Times New Roman"/>
          <w:sz w:val="24"/>
          <w:szCs w:val="24"/>
        </w:rPr>
        <w:t>Повторить</w:t>
      </w:r>
      <w:r w:rsidR="00B60CA2">
        <w:rPr>
          <w:rFonts w:ascii="Times New Roman" w:hAnsi="Times New Roman" w:cs="Times New Roman"/>
          <w:sz w:val="24"/>
          <w:szCs w:val="24"/>
        </w:rPr>
        <w:t xml:space="preserve"> параграф 37 на странице 217</w:t>
      </w:r>
      <w:r w:rsidR="00B60CA2"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B60CA2">
        <w:rPr>
          <w:rFonts w:ascii="Times New Roman" w:hAnsi="Times New Roman" w:cs="Times New Roman"/>
          <w:sz w:val="24"/>
          <w:szCs w:val="24"/>
        </w:rPr>
        <w:t>Умножение рациональных чисел»</w:t>
      </w:r>
      <w:r w:rsidR="00B60CA2">
        <w:rPr>
          <w:rFonts w:ascii="Times New Roman" w:hAnsi="Times New Roman" w:cs="Times New Roman"/>
          <w:sz w:val="24"/>
          <w:szCs w:val="24"/>
        </w:rPr>
        <w:t xml:space="preserve">, посмотрите видео урок </w:t>
      </w:r>
      <w:hyperlink r:id="rId7" w:history="1">
        <w:r w:rsidR="00B60CA2" w:rsidRPr="005A791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https://resh.edu.ru/subject/lesson/6856/start/237300/</w:t>
        </w:r>
      </w:hyperlink>
      <w:r w:rsidR="00B60C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38" w:rsidRPr="00B60CA2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B60CA2">
        <w:rPr>
          <w:rFonts w:ascii="Times New Roman" w:hAnsi="Times New Roman" w:cs="Times New Roman"/>
          <w:sz w:val="24"/>
          <w:szCs w:val="24"/>
        </w:rPr>
        <w:t>1032, 1034, 1036, 1038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B60CA2">
        <w:rPr>
          <w:rFonts w:ascii="Times New Roman" w:hAnsi="Times New Roman" w:cs="Times New Roman"/>
          <w:sz w:val="24"/>
          <w:szCs w:val="24"/>
        </w:rPr>
        <w:t>220-221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861C38" w:rsidRPr="00D97659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659">
        <w:rPr>
          <w:rFonts w:ascii="Times New Roman" w:hAnsi="Times New Roman" w:cs="Times New Roman"/>
          <w:b/>
          <w:sz w:val="24"/>
          <w:szCs w:val="24"/>
          <w:u w:val="single"/>
        </w:rPr>
        <w:t>Занятие 4</w:t>
      </w:r>
    </w:p>
    <w:p w:rsidR="00861C38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B60CA2">
        <w:rPr>
          <w:rFonts w:ascii="Times New Roman" w:hAnsi="Times New Roman" w:cs="Times New Roman"/>
          <w:sz w:val="24"/>
          <w:szCs w:val="24"/>
        </w:rPr>
        <w:t>рочитать параграф 38 на странице 224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 w:rsidR="00B60CA2">
        <w:rPr>
          <w:rFonts w:ascii="Times New Roman" w:hAnsi="Times New Roman" w:cs="Times New Roman"/>
          <w:sz w:val="24"/>
          <w:szCs w:val="24"/>
        </w:rPr>
        <w:t>Переместительное и сочетательное свойства умножения рациональных чисел</w:t>
      </w:r>
      <w:proofErr w:type="gramStart"/>
      <w:r w:rsidR="00B60CA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B60CA2">
        <w:rPr>
          <w:rFonts w:ascii="Times New Roman" w:hAnsi="Times New Roman" w:cs="Times New Roman"/>
          <w:sz w:val="24"/>
          <w:szCs w:val="24"/>
        </w:rPr>
        <w:t>Коэффициент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65507">
        <w:rPr>
          <w:rFonts w:ascii="Times New Roman" w:hAnsi="Times New Roman" w:cs="Times New Roman"/>
          <w:sz w:val="24"/>
          <w:szCs w:val="24"/>
        </w:rPr>
        <w:t>, сделать краткий конспект</w:t>
      </w:r>
    </w:p>
    <w:p w:rsidR="00861C38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Выполнить упражнения: </w:t>
      </w:r>
      <w:r w:rsidR="00665507">
        <w:rPr>
          <w:rFonts w:ascii="Times New Roman" w:hAnsi="Times New Roman" w:cs="Times New Roman"/>
          <w:sz w:val="24"/>
          <w:szCs w:val="24"/>
        </w:rPr>
        <w:t>1057, 1059, 1063</w:t>
      </w:r>
      <w:r>
        <w:rPr>
          <w:rFonts w:ascii="Times New Roman" w:hAnsi="Times New Roman" w:cs="Times New Roman"/>
          <w:sz w:val="24"/>
          <w:szCs w:val="24"/>
        </w:rPr>
        <w:t xml:space="preserve"> на странице </w:t>
      </w:r>
      <w:r w:rsidR="00665507">
        <w:rPr>
          <w:rFonts w:ascii="Times New Roman" w:hAnsi="Times New Roman" w:cs="Times New Roman"/>
          <w:sz w:val="24"/>
          <w:szCs w:val="24"/>
        </w:rPr>
        <w:t>226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861C38" w:rsidRPr="008273D4" w:rsidRDefault="00861C38" w:rsidP="00861C3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5</w:t>
      </w:r>
    </w:p>
    <w:p w:rsidR="00861C38" w:rsidRDefault="00861C38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665507">
        <w:rPr>
          <w:rFonts w:ascii="Times New Roman" w:hAnsi="Times New Roman" w:cs="Times New Roman"/>
          <w:sz w:val="24"/>
          <w:szCs w:val="24"/>
        </w:rPr>
        <w:t>рочитат</w:t>
      </w:r>
      <w:r>
        <w:rPr>
          <w:rFonts w:ascii="Times New Roman" w:hAnsi="Times New Roman" w:cs="Times New Roman"/>
          <w:sz w:val="24"/>
          <w:szCs w:val="24"/>
        </w:rPr>
        <w:t>ь параграф 3</w:t>
      </w:r>
      <w:r w:rsidR="0066550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на странице 2</w:t>
      </w:r>
      <w:r w:rsidR="00665507">
        <w:rPr>
          <w:rFonts w:ascii="Times New Roman" w:hAnsi="Times New Roman" w:cs="Times New Roman"/>
          <w:sz w:val="24"/>
          <w:szCs w:val="24"/>
        </w:rPr>
        <w:t>28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</w:t>
      </w:r>
      <w:r w:rsidRPr="00D022D3">
        <w:rPr>
          <w:rFonts w:ascii="Times New Roman" w:hAnsi="Times New Roman" w:cs="Times New Roman"/>
          <w:sz w:val="24"/>
          <w:szCs w:val="24"/>
        </w:rPr>
        <w:t xml:space="preserve"> </w:t>
      </w:r>
      <w:r w:rsidRPr="005C3B9E">
        <w:rPr>
          <w:rFonts w:ascii="Times New Roman" w:hAnsi="Times New Roman" w:cs="Times New Roman"/>
          <w:sz w:val="24"/>
          <w:szCs w:val="24"/>
        </w:rPr>
        <w:t>«</w:t>
      </w:r>
      <w:r w:rsidR="00665507">
        <w:rPr>
          <w:rFonts w:ascii="Times New Roman" w:hAnsi="Times New Roman" w:cs="Times New Roman"/>
          <w:sz w:val="24"/>
          <w:szCs w:val="24"/>
        </w:rPr>
        <w:t>Распределительное свойство умножения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65507">
        <w:rPr>
          <w:rFonts w:ascii="Times New Roman" w:hAnsi="Times New Roman" w:cs="Times New Roman"/>
          <w:sz w:val="24"/>
          <w:szCs w:val="24"/>
        </w:rPr>
        <w:t xml:space="preserve">, сделать краткий конспект, посмотреть видео урок </w:t>
      </w:r>
      <w:hyperlink r:id="rId8" w:history="1">
        <w:r w:rsidR="00665507" w:rsidRPr="005A791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https://resh.edu.ru/subject/lesson/6871/start/236742/</w:t>
        </w:r>
      </w:hyperlink>
      <w:r w:rsidR="00665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38" w:rsidRDefault="00665507" w:rsidP="00861C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1076, 1078, 1080, 1082</w:t>
      </w:r>
      <w:r w:rsidR="00861C38">
        <w:rPr>
          <w:rFonts w:ascii="Times New Roman" w:hAnsi="Times New Roman" w:cs="Times New Roman"/>
          <w:sz w:val="24"/>
          <w:szCs w:val="24"/>
        </w:rPr>
        <w:t xml:space="preserve">  на странице </w:t>
      </w:r>
      <w:r>
        <w:rPr>
          <w:rFonts w:ascii="Times New Roman" w:hAnsi="Times New Roman" w:cs="Times New Roman"/>
          <w:sz w:val="24"/>
          <w:szCs w:val="24"/>
        </w:rPr>
        <w:t>230.</w:t>
      </w:r>
    </w:p>
    <w:p w:rsidR="00A57A45" w:rsidRDefault="00A57A45"/>
    <w:p w:rsidR="000619C9" w:rsidRDefault="000619C9"/>
    <w:p w:rsidR="000619C9" w:rsidRDefault="000619C9"/>
    <w:p w:rsidR="000619C9" w:rsidRDefault="000619C9"/>
    <w:p w:rsidR="000619C9" w:rsidRDefault="000619C9"/>
    <w:p w:rsidR="000619C9" w:rsidRDefault="000619C9"/>
    <w:p w:rsidR="000619C9" w:rsidRDefault="000619C9"/>
    <w:p w:rsidR="000619C9" w:rsidRDefault="000619C9"/>
    <w:p w:rsidR="000619C9" w:rsidRPr="00DD47E4" w:rsidRDefault="000619C9" w:rsidP="000619C9">
      <w:pPr>
        <w:rPr>
          <w:rFonts w:ascii="Times New Roman" w:hAnsi="Times New Roman" w:cs="Times New Roman"/>
          <w:b/>
          <w:sz w:val="24"/>
          <w:szCs w:val="24"/>
        </w:rPr>
      </w:pPr>
      <w:r w:rsidRPr="00DD47E4">
        <w:rPr>
          <w:rFonts w:ascii="Times New Roman" w:hAnsi="Times New Roman" w:cs="Times New Roman"/>
          <w:b/>
          <w:sz w:val="24"/>
          <w:szCs w:val="24"/>
        </w:rPr>
        <w:lastRenderedPageBreak/>
        <w:t>6 класс</w:t>
      </w:r>
    </w:p>
    <w:p w:rsidR="000619C9" w:rsidRPr="005C3B9E" w:rsidRDefault="000619C9" w:rsidP="000619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с 11.05-16.05 по математике</w:t>
      </w:r>
    </w:p>
    <w:p w:rsidR="000619C9" w:rsidRPr="008273D4" w:rsidRDefault="000619C9" w:rsidP="000619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1</w:t>
      </w:r>
    </w:p>
    <w:p w:rsidR="000619C9" w:rsidRPr="00573226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73226">
        <w:rPr>
          <w:rFonts w:ascii="Times New Roman" w:hAnsi="Times New Roman" w:cs="Times New Roman"/>
          <w:sz w:val="24"/>
          <w:szCs w:val="24"/>
        </w:rPr>
        <w:t>Повторить параграфы 35-36.</w:t>
      </w:r>
    </w:p>
    <w:p w:rsidR="000619C9" w:rsidRPr="00573226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573226">
        <w:rPr>
          <w:rFonts w:ascii="Times New Roman" w:hAnsi="Times New Roman" w:cs="Times New Roman"/>
          <w:sz w:val="24"/>
          <w:szCs w:val="24"/>
        </w:rPr>
        <w:t>Сделать контрольную работу по теме: «Сложение и вычитание рациональных дробей»</w:t>
      </w:r>
    </w:p>
    <w:p w:rsidR="000619C9" w:rsidRDefault="000619C9" w:rsidP="000619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2</w:t>
      </w:r>
    </w:p>
    <w:p w:rsidR="000619C9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37 на странице 217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Умножение рациональных чисел», сделать краткий конспект, посмотреть видео урок </w:t>
      </w:r>
      <w:hyperlink r:id="rId9" w:history="1">
        <w:r w:rsidRPr="005A791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https://resh.edu.ru/subject/lesson/6857/start/236866/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9C9" w:rsidRPr="00573226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1024, 1026, 1028 на странице 219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0619C9" w:rsidRPr="008273D4" w:rsidRDefault="000619C9" w:rsidP="000619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3</w:t>
      </w:r>
    </w:p>
    <w:p w:rsidR="000619C9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Повторить параграф 37 на странице 217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 xml:space="preserve">Умножение рациональных чисел», посмотрите видео урок </w:t>
      </w:r>
      <w:hyperlink r:id="rId10" w:history="1">
        <w:r w:rsidRPr="005A791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https://resh.edu.ru/subject/lesson/6856/start/237300/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9C9" w:rsidRPr="00B60CA2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1032, 1034, 1036, 1038 на странице 220-221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0619C9" w:rsidRPr="00D97659" w:rsidRDefault="000619C9" w:rsidP="000619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7659">
        <w:rPr>
          <w:rFonts w:ascii="Times New Roman" w:hAnsi="Times New Roman" w:cs="Times New Roman"/>
          <w:b/>
          <w:sz w:val="24"/>
          <w:szCs w:val="24"/>
          <w:u w:val="single"/>
        </w:rPr>
        <w:t>Занятие 4</w:t>
      </w:r>
    </w:p>
    <w:p w:rsidR="000619C9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38 на странице 224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 «</w:t>
      </w:r>
      <w:r>
        <w:rPr>
          <w:rFonts w:ascii="Times New Roman" w:hAnsi="Times New Roman" w:cs="Times New Roman"/>
          <w:sz w:val="24"/>
          <w:szCs w:val="24"/>
        </w:rPr>
        <w:t>Переместительное и сочетательное свойства умножения рациональных чисел. Коэффициент», сделать краткий конспект</w:t>
      </w:r>
    </w:p>
    <w:p w:rsidR="000619C9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1057, 1059, 1063 на странице 226</w:t>
      </w:r>
      <w:r w:rsidRPr="005C3B9E">
        <w:rPr>
          <w:rFonts w:ascii="Times New Roman" w:hAnsi="Times New Roman" w:cs="Times New Roman"/>
          <w:sz w:val="24"/>
          <w:szCs w:val="24"/>
        </w:rPr>
        <w:t>.</w:t>
      </w:r>
    </w:p>
    <w:p w:rsidR="000619C9" w:rsidRPr="008273D4" w:rsidRDefault="000619C9" w:rsidP="000619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Занятие 5</w:t>
      </w:r>
    </w:p>
    <w:p w:rsidR="000619C9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Прочитать параграф 39 на странице 228</w:t>
      </w:r>
      <w:r w:rsidRPr="005C3B9E">
        <w:rPr>
          <w:rFonts w:ascii="Times New Roman" w:hAnsi="Times New Roman" w:cs="Times New Roman"/>
          <w:sz w:val="24"/>
          <w:szCs w:val="24"/>
        </w:rPr>
        <w:t xml:space="preserve"> по теме:</w:t>
      </w:r>
      <w:r w:rsidRPr="00D022D3">
        <w:rPr>
          <w:rFonts w:ascii="Times New Roman" w:hAnsi="Times New Roman" w:cs="Times New Roman"/>
          <w:sz w:val="24"/>
          <w:szCs w:val="24"/>
        </w:rPr>
        <w:t xml:space="preserve"> </w:t>
      </w:r>
      <w:r w:rsidRPr="005C3B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Распределительное свойство умножения», сделать краткий конспект, посмотреть видео урок </w:t>
      </w:r>
      <w:hyperlink r:id="rId11" w:history="1">
        <w:r w:rsidRPr="005A7910">
          <w:rPr>
            <w:rStyle w:val="a3"/>
            <w:rFonts w:ascii="Times New Roman" w:hAnsi="Times New Roman" w:cs="Times New Roman"/>
            <w:sz w:val="24"/>
            <w:szCs w:val="24"/>
          </w:rPr>
          <w:t>https://resh.edu.ru/subject/lesson/6871/start/236742/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19C9" w:rsidRDefault="000619C9" w:rsidP="000619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Выполнить упражнения: 1076, 1078, 1080, 1082  на странице 230.</w:t>
      </w:r>
    </w:p>
    <w:p w:rsidR="000619C9" w:rsidRDefault="000619C9">
      <w:bookmarkStart w:id="0" w:name="_GoBack"/>
      <w:bookmarkEnd w:id="0"/>
    </w:p>
    <w:sectPr w:rsidR="0006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365FE7"/>
    <w:multiLevelType w:val="hybridMultilevel"/>
    <w:tmpl w:val="555AC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7A297D"/>
    <w:multiLevelType w:val="hybridMultilevel"/>
    <w:tmpl w:val="08C48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41"/>
    <w:rsid w:val="000619C9"/>
    <w:rsid w:val="00573226"/>
    <w:rsid w:val="00665507"/>
    <w:rsid w:val="00861C38"/>
    <w:rsid w:val="00A57A45"/>
    <w:rsid w:val="00B32241"/>
    <w:rsid w:val="00B6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C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32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C3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73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871/start/236742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6856/start/23730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857/start/236866/" TargetMode="External"/><Relationship Id="rId11" Type="http://schemas.openxmlformats.org/officeDocument/2006/relationships/hyperlink" Target="https://resh.edu.ru/subject/lesson/6871/start/23674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sh.edu.ru/subject/lesson/6856/start/2373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6857/start/2368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2020-05-08T12:50:00Z</cp:lastPrinted>
  <dcterms:created xsi:type="dcterms:W3CDTF">2020-04-28T03:28:00Z</dcterms:created>
  <dcterms:modified xsi:type="dcterms:W3CDTF">2020-05-08T12:51:00Z</dcterms:modified>
</cp:coreProperties>
</file>